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2000B465" w:rsidR="001E41F3" w:rsidRDefault="001E41F3">
      <w:pPr>
        <w:pStyle w:val="CRCoverPage"/>
        <w:tabs>
          <w:tab w:val="right" w:pos="9639"/>
        </w:tabs>
        <w:spacing w:after="0"/>
        <w:rPr>
          <w:b/>
          <w:i/>
          <w:noProof/>
          <w:sz w:val="28"/>
        </w:rPr>
      </w:pPr>
      <w:r>
        <w:rPr>
          <w:b/>
          <w:noProof/>
          <w:sz w:val="24"/>
        </w:rPr>
        <w:t>3GPP TSG-</w:t>
      </w:r>
      <w:r w:rsidR="001D42E9">
        <w:rPr>
          <w:b/>
          <w:noProof/>
          <w:sz w:val="24"/>
        </w:rPr>
        <w:fldChar w:fldCharType="begin"/>
      </w:r>
      <w:r w:rsidR="001D42E9">
        <w:rPr>
          <w:b/>
          <w:noProof/>
          <w:sz w:val="24"/>
        </w:rPr>
        <w:instrText xml:space="preserve"> DOCPROPERTY  TSG/WGRef  \* MERGEFORMAT </w:instrText>
      </w:r>
      <w:r w:rsidR="001D42E9">
        <w:rPr>
          <w:b/>
          <w:noProof/>
          <w:sz w:val="24"/>
        </w:rPr>
        <w:fldChar w:fldCharType="separate"/>
      </w:r>
      <w:r w:rsidR="005F3E4E">
        <w:rPr>
          <w:b/>
          <w:noProof/>
          <w:sz w:val="24"/>
        </w:rPr>
        <w:t>RAN WG4</w:t>
      </w:r>
      <w:r w:rsidR="001D42E9">
        <w:rPr>
          <w:b/>
          <w:noProof/>
          <w:sz w:val="24"/>
        </w:rPr>
        <w:fldChar w:fldCharType="end"/>
      </w:r>
      <w:r w:rsidR="00C66BA2">
        <w:rPr>
          <w:b/>
          <w:noProof/>
          <w:sz w:val="24"/>
        </w:rPr>
        <w:t xml:space="preserve"> </w:t>
      </w:r>
      <w:r>
        <w:rPr>
          <w:b/>
          <w:noProof/>
          <w:sz w:val="24"/>
        </w:rPr>
        <w:t>Meeting #</w:t>
      </w:r>
      <w:r w:rsidR="001D42E9">
        <w:rPr>
          <w:b/>
          <w:noProof/>
          <w:sz w:val="24"/>
        </w:rPr>
        <w:fldChar w:fldCharType="begin"/>
      </w:r>
      <w:r w:rsidR="001D42E9">
        <w:rPr>
          <w:b/>
          <w:noProof/>
          <w:sz w:val="24"/>
        </w:rPr>
        <w:instrText xml:space="preserve"> DOCPROPERTY  MtgSeq  \* MERGEFORMAT </w:instrText>
      </w:r>
      <w:r w:rsidR="001D42E9">
        <w:rPr>
          <w:b/>
          <w:noProof/>
          <w:sz w:val="24"/>
        </w:rPr>
        <w:fldChar w:fldCharType="separate"/>
      </w:r>
      <w:r w:rsidR="005F3E4E">
        <w:rPr>
          <w:b/>
          <w:noProof/>
          <w:sz w:val="24"/>
        </w:rPr>
        <w:t>90</w:t>
      </w:r>
      <w:r w:rsidR="001D42E9">
        <w:rPr>
          <w:b/>
          <w:noProof/>
          <w:sz w:val="24"/>
        </w:rPr>
        <w:fldChar w:fldCharType="end"/>
      </w:r>
      <w:r>
        <w:rPr>
          <w:b/>
          <w:i/>
          <w:noProof/>
          <w:sz w:val="28"/>
        </w:rPr>
        <w:tab/>
      </w:r>
      <w:r w:rsidR="001D42E9">
        <w:rPr>
          <w:b/>
          <w:i/>
          <w:noProof/>
          <w:sz w:val="28"/>
        </w:rPr>
        <w:fldChar w:fldCharType="begin"/>
      </w:r>
      <w:r w:rsidR="001D42E9">
        <w:rPr>
          <w:b/>
          <w:i/>
          <w:noProof/>
          <w:sz w:val="28"/>
        </w:rPr>
        <w:instrText xml:space="preserve"> DOCPROPERTY  Tdoc#  \* MERGEFORMAT </w:instrText>
      </w:r>
      <w:r w:rsidR="001D42E9">
        <w:rPr>
          <w:b/>
          <w:i/>
          <w:noProof/>
          <w:sz w:val="28"/>
        </w:rPr>
        <w:fldChar w:fldCharType="separate"/>
      </w:r>
      <w:r w:rsidR="005F3E4E">
        <w:rPr>
          <w:b/>
          <w:i/>
          <w:noProof/>
          <w:sz w:val="28"/>
        </w:rPr>
        <w:t>R4-190</w:t>
      </w:r>
      <w:r w:rsidR="00AB0800">
        <w:rPr>
          <w:b/>
          <w:i/>
          <w:noProof/>
          <w:sz w:val="28"/>
        </w:rPr>
        <w:t>125</w:t>
      </w:r>
      <w:r w:rsidR="0087419E">
        <w:rPr>
          <w:b/>
          <w:i/>
          <w:noProof/>
          <w:sz w:val="28"/>
        </w:rPr>
        <w:t>3</w:t>
      </w:r>
      <w:r w:rsidR="001D42E9">
        <w:rPr>
          <w:b/>
          <w:i/>
          <w:noProof/>
          <w:sz w:val="28"/>
        </w:rPr>
        <w:fldChar w:fldCharType="end"/>
      </w:r>
    </w:p>
    <w:p w14:paraId="68157145" w14:textId="717E14F5" w:rsidR="001E41F3" w:rsidRDefault="001D42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F3E4E">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F3E4E">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E1466">
        <w:rPr>
          <w:b/>
          <w:noProof/>
          <w:sz w:val="24"/>
        </w:rPr>
        <w:t>25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75979422" w:rsidR="001E41F3" w:rsidRPr="00410371" w:rsidRDefault="001D42E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36.101</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0C789AD7" w:rsidR="001E41F3" w:rsidRPr="00410371" w:rsidRDefault="001D42E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B0800">
              <w:rPr>
                <w:b/>
                <w:noProof/>
                <w:sz w:val="28"/>
              </w:rPr>
              <w:t>537</w:t>
            </w:r>
            <w:r w:rsidR="0087419E">
              <w:rPr>
                <w:b/>
                <w:noProof/>
                <w:sz w:val="28"/>
              </w:rPr>
              <w:t>8</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66EF16BE" w:rsidR="001E41F3" w:rsidRPr="00410371" w:rsidRDefault="001D42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41F90736" w:rsidR="001E41F3" w:rsidRPr="00410371" w:rsidRDefault="001D42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7419E">
              <w:rPr>
                <w:b/>
                <w:noProof/>
                <w:sz w:val="28"/>
              </w:rPr>
              <w:t>6.0.0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5B51966A" w:rsidR="00F25D98" w:rsidRDefault="001D42E9"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22367696" w:rsidR="001E41F3" w:rsidRDefault="007054E3">
            <w:pPr>
              <w:pStyle w:val="CRCoverPage"/>
              <w:spacing w:after="0"/>
              <w:ind w:left="100"/>
              <w:rPr>
                <w:noProof/>
              </w:rPr>
            </w:pPr>
            <w:r>
              <w:fldChar w:fldCharType="begin"/>
            </w:r>
            <w:r>
              <w:instrText xml:space="preserve"> DOCPROPERTY  CrTitle  \* MERGEFORMAT </w:instrText>
            </w:r>
            <w:r>
              <w:fldChar w:fldCharType="separate"/>
            </w:r>
            <w:r w:rsidR="001D42E9">
              <w:t xml:space="preserve">Correction of </w:t>
            </w:r>
            <w:proofErr w:type="spellStart"/>
            <w:r w:rsidR="00296000">
              <w:t>sTTI</w:t>
            </w:r>
            <w:proofErr w:type="spellEnd"/>
            <w:r w:rsidR="00296000">
              <w:t xml:space="preserve"> CQI reporting test</w:t>
            </w:r>
            <w:r>
              <w:fldChar w:fldCharType="end"/>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1D42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1D42E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084906FE" w:rsidR="001E41F3" w:rsidRDefault="001D42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5845">
              <w:rPr>
                <w:noProof/>
              </w:rPr>
              <w:fldChar w:fldCharType="begin"/>
            </w:r>
            <w:r w:rsidR="00C95845">
              <w:rPr>
                <w:noProof/>
              </w:rPr>
              <w:instrText xml:space="preserve"> DOCPROPERTY  RelatedWis  \* MERGEFORMAT </w:instrText>
            </w:r>
            <w:r w:rsidR="00C95845">
              <w:rPr>
                <w:noProof/>
              </w:rPr>
              <w:fldChar w:fldCharType="separate"/>
            </w:r>
            <w:r w:rsidR="00C95845">
              <w:rPr>
                <w:noProof/>
              </w:rPr>
              <w:t>LTE_sTTIandPT-Perf</w:t>
            </w:r>
            <w:r w:rsidR="00C95845">
              <w:rPr>
                <w:noProof/>
              </w:rPr>
              <w:fldChar w:fldCharType="end"/>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5B3428A8" w:rsidR="001E41F3" w:rsidRDefault="001D42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w:t>
            </w:r>
            <w:r w:rsidR="0087419E">
              <w:rPr>
                <w:noProof/>
              </w:rPr>
              <w:t>3-01</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6C8AADAD" w:rsidR="001E41F3" w:rsidRDefault="0087419E" w:rsidP="00D24991">
            <w:pPr>
              <w:pStyle w:val="CRCoverPage"/>
              <w:spacing w:after="0"/>
              <w:ind w:left="100" w:right="-609"/>
              <w:rPr>
                <w:b/>
                <w:noProof/>
              </w:rPr>
            </w:pPr>
            <w:r>
              <w:rPr>
                <w:b/>
                <w:noProof/>
              </w:rPr>
              <w:t>A</w:t>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10DCE456" w:rsidR="001E41F3" w:rsidRDefault="001D42E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Pr>
                <w:noProof/>
              </w:rPr>
              <w:t>-</w:t>
            </w:r>
            <w:r w:rsidR="0087419E">
              <w:rPr>
                <w:noProof/>
              </w:rPr>
              <w:t>16</w:t>
            </w:r>
            <w:r>
              <w:rPr>
                <w:noProof/>
              </w:rPr>
              <w:fldChar w:fldCharType="end"/>
            </w:r>
            <w:bookmarkStart w:id="1" w:name="_GoBack"/>
            <w:bookmarkEnd w:id="1"/>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10DF2" w14:textId="77777777" w:rsidR="001E41F3" w:rsidRDefault="007054E3">
            <w:pPr>
              <w:pStyle w:val="CRCoverPage"/>
              <w:spacing w:after="0"/>
              <w:ind w:left="100"/>
              <w:rPr>
                <w:noProof/>
              </w:rPr>
            </w:pPr>
            <w:r>
              <w:rPr>
                <w:noProof/>
              </w:rPr>
              <w:t>SNR test points of CQI reporting tests for sTTI is TBD</w:t>
            </w:r>
          </w:p>
          <w:p w14:paraId="68157194" w14:textId="086C6EF3" w:rsidR="00941C54" w:rsidRDefault="00941C54">
            <w:pPr>
              <w:pStyle w:val="CRCoverPage"/>
              <w:spacing w:after="0"/>
              <w:ind w:left="100"/>
              <w:rPr>
                <w:noProof/>
              </w:rPr>
            </w:pPr>
            <w:r>
              <w:rPr>
                <w:noProof/>
              </w:rPr>
              <w:t>Target spectral efficiency of CQI2MCS table should be based on 4-bit CQI table in TS36.213</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55D0A" w14:textId="77777777" w:rsidR="001E41F3" w:rsidRDefault="007054E3">
            <w:pPr>
              <w:pStyle w:val="CRCoverPage"/>
              <w:spacing w:after="0"/>
              <w:ind w:left="100"/>
              <w:rPr>
                <w:noProof/>
              </w:rPr>
            </w:pPr>
            <w:r>
              <w:rPr>
                <w:noProof/>
              </w:rPr>
              <w:t>Set SNR test points for CQI reporting test for sTTI.</w:t>
            </w:r>
          </w:p>
          <w:p w14:paraId="6815719A" w14:textId="4E747DE3" w:rsidR="00941C54" w:rsidRDefault="00941C54">
            <w:pPr>
              <w:pStyle w:val="CRCoverPage"/>
              <w:spacing w:after="0"/>
              <w:ind w:left="100"/>
              <w:rPr>
                <w:noProof/>
              </w:rPr>
            </w:pPr>
            <w:r>
              <w:rPr>
                <w:noProof/>
              </w:rPr>
              <w:t>Correct the t</w:t>
            </w:r>
            <w:r w:rsidRPr="00941C54">
              <w:rPr>
                <w:noProof/>
              </w:rPr>
              <w:t xml:space="preserve">arget </w:t>
            </w:r>
            <w:r>
              <w:rPr>
                <w:noProof/>
              </w:rPr>
              <w:t>s</w:t>
            </w:r>
            <w:r w:rsidRPr="00941C54">
              <w:rPr>
                <w:noProof/>
              </w:rPr>
              <w:t xml:space="preserve">pectral </w:t>
            </w:r>
            <w:r>
              <w:rPr>
                <w:noProof/>
              </w:rPr>
              <w:t>e</w:t>
            </w:r>
            <w:r w:rsidRPr="00941C54">
              <w:rPr>
                <w:noProof/>
              </w:rPr>
              <w:t>fficiency</w:t>
            </w:r>
            <w:r>
              <w:rPr>
                <w:noProof/>
              </w:rPr>
              <w:t xml:space="preserve"> of CQI2MCS table using 4-bit CQI talbe in TS36.213.</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95660" w14:textId="77777777" w:rsidR="00941C54" w:rsidRDefault="007054E3">
            <w:pPr>
              <w:pStyle w:val="CRCoverPage"/>
              <w:spacing w:after="0"/>
              <w:ind w:left="100"/>
              <w:rPr>
                <w:noProof/>
              </w:rPr>
            </w:pPr>
            <w:r>
              <w:rPr>
                <w:noProof/>
              </w:rPr>
              <w:t>sTTI CQI reporting test is not complete.</w:t>
            </w:r>
          </w:p>
          <w:p w14:paraId="681571A0" w14:textId="5863BCB3" w:rsidR="001E41F3" w:rsidRDefault="00941C54">
            <w:pPr>
              <w:pStyle w:val="CRCoverPage"/>
              <w:spacing w:after="0"/>
              <w:ind w:left="100"/>
              <w:rPr>
                <w:noProof/>
              </w:rPr>
            </w:pPr>
            <w:r>
              <w:rPr>
                <w:noProof/>
              </w:rPr>
              <w:t xml:space="preserve">Mismatch between the target spectral efficiency and MCS. </w:t>
            </w:r>
            <w:r w:rsidR="007054E3">
              <w:rPr>
                <w:noProof/>
              </w:rPr>
              <w:t xml:space="preserve"> </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5F9AB13B" w:rsidR="001E41F3" w:rsidRDefault="007054E3">
            <w:pPr>
              <w:pStyle w:val="CRCoverPage"/>
              <w:spacing w:after="0"/>
              <w:ind w:left="100"/>
              <w:rPr>
                <w:noProof/>
              </w:rPr>
            </w:pPr>
            <w:r>
              <w:rPr>
                <w:noProof/>
              </w:rPr>
              <w:t>9.12</w:t>
            </w:r>
            <w:r w:rsidR="00AD5489">
              <w:rPr>
                <w:noProof/>
              </w:rPr>
              <w:t xml:space="preserve">, </w:t>
            </w:r>
            <w:r w:rsidR="00AD5489" w:rsidRPr="000C3CF3">
              <w:rPr>
                <w:lang w:eastAsia="zh-CN"/>
              </w:rPr>
              <w:t>Table A.4-17</w:t>
            </w:r>
            <w:r w:rsidR="00AD5489">
              <w:rPr>
                <w:lang w:eastAsia="zh-CN"/>
              </w:rPr>
              <w:t xml:space="preserve">, </w:t>
            </w:r>
            <w:r w:rsidR="00AD5489" w:rsidRPr="000C3CF3">
              <w:rPr>
                <w:lang w:eastAsia="zh-CN"/>
              </w:rPr>
              <w:t>Table A.4-1</w:t>
            </w:r>
            <w:r w:rsidR="00AD5489">
              <w:rPr>
                <w:lang w:eastAsia="zh-CN"/>
              </w:rPr>
              <w:t>8</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749E0168" w:rsidR="001E41F3" w:rsidRDefault="00C95845">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6CA8E964" w:rsidR="001E41F3" w:rsidRDefault="00C958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1A9C9C2B" w:rsidR="001E41F3" w:rsidRDefault="00145D43">
            <w:pPr>
              <w:pStyle w:val="CRCoverPage"/>
              <w:spacing w:after="0"/>
              <w:ind w:left="99"/>
              <w:rPr>
                <w:noProof/>
              </w:rPr>
            </w:pPr>
            <w:r>
              <w:rPr>
                <w:noProof/>
              </w:rPr>
              <w:t>TS</w:t>
            </w:r>
            <w:r w:rsidR="00C95845">
              <w:rPr>
                <w:noProof/>
              </w:rPr>
              <w:t>36.521</w:t>
            </w:r>
            <w:r>
              <w:rPr>
                <w:noProof/>
              </w:rPr>
              <w:t xml:space="preserve"> ...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270E8FD9" w:rsidR="001E41F3" w:rsidRDefault="00C95845">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090736B5" w14:textId="77777777" w:rsidR="00A33C6F" w:rsidRPr="00EF1C24" w:rsidRDefault="00A33C6F" w:rsidP="00A33C6F">
      <w:pPr>
        <w:pStyle w:val="Heading2"/>
      </w:pPr>
      <w:r w:rsidRPr="00EF1C24">
        <w:t>9.</w:t>
      </w:r>
      <w:r w:rsidRPr="00EF1C24">
        <w:rPr>
          <w:lang w:eastAsia="zh-CN"/>
        </w:rPr>
        <w:t>12</w:t>
      </w:r>
      <w:r w:rsidRPr="00EF1C24">
        <w:tab/>
      </w:r>
      <w:r w:rsidRPr="00EF1C24">
        <w:rPr>
          <w:rFonts w:hint="eastAsia"/>
          <w:lang w:eastAsia="zh-CN"/>
        </w:rPr>
        <w:t xml:space="preserve">CSI reporting </w:t>
      </w:r>
      <w:r w:rsidRPr="00EF1C24">
        <w:t>(</w:t>
      </w:r>
      <w:r w:rsidRPr="00EF1C24">
        <w:rPr>
          <w:lang w:eastAsia="zh-CN"/>
        </w:rPr>
        <w:t xml:space="preserve">UE supporting </w:t>
      </w:r>
      <w:r w:rsidRPr="00EF1C24">
        <w:t>Short TTI)</w:t>
      </w:r>
    </w:p>
    <w:p w14:paraId="74CA835C" w14:textId="77777777" w:rsidR="00A33C6F" w:rsidRPr="00EF1C24" w:rsidRDefault="00A33C6F" w:rsidP="00A33C6F">
      <w:r w:rsidRPr="00EF1C24">
        <w:t>The requirements in this sub-clause are valid for UEs capable of short TTI.</w:t>
      </w:r>
    </w:p>
    <w:p w14:paraId="181E56D0" w14:textId="77777777" w:rsidR="00A33C6F" w:rsidRPr="00EF1C24" w:rsidRDefault="00A33C6F" w:rsidP="00A33C6F">
      <w:pPr>
        <w:pStyle w:val="Heading3"/>
      </w:pPr>
      <w:r w:rsidRPr="00EF1C24">
        <w:t>9.12.1</w:t>
      </w:r>
      <w:r w:rsidRPr="00EF1C24">
        <w:tab/>
        <w:t>CQI reporting under fading conditions (</w:t>
      </w:r>
      <w:r w:rsidRPr="00EF1C24">
        <w:rPr>
          <w:rFonts w:hint="eastAsia"/>
        </w:rPr>
        <w:t>Cell-Specific Reference Symbol</w:t>
      </w:r>
      <w:r w:rsidRPr="00EF1C24">
        <w:t>)</w:t>
      </w:r>
    </w:p>
    <w:p w14:paraId="5EF51CBD" w14:textId="77777777" w:rsidR="00A33C6F" w:rsidRPr="00EF1C24" w:rsidRDefault="00A33C6F" w:rsidP="00A33C6F">
      <w:r w:rsidRPr="00EF1C24">
        <w:t xml:space="preserve">The reporting accuracy of the channel quality indicator (CQI) under frequency non-selective fading conditions is determined by the reporting variance, and the relative increase of the throughput obtained when the transport format transmitted is that indicated by the reported CQI compared to the case for which a fixed transport format configured according to the reported median CQI is transmitted. In addition, the reporting accuracy is determined by a minimum BLER using the transport formats indicated by the reported CQI. The purpose is to verify that the UE is tracking the channel variations and selecting the largest transport format possible according to the prevailing channel state for frequently non-selective scheduling. To account for sensitivity of the input SNR the CQI reporting under frequency non-selective fading conditions </w:t>
      </w:r>
      <w:proofErr w:type="gramStart"/>
      <w:r w:rsidRPr="00EF1C24">
        <w:t>is considered to be</w:t>
      </w:r>
      <w:proofErr w:type="gramEnd"/>
      <w:r w:rsidRPr="00EF1C24">
        <w:t xml:space="preserve"> verified if the reporting accuracy is met for at least one of two SNR levels separated by an offset of 1 </w:t>
      </w:r>
      <w:proofErr w:type="spellStart"/>
      <w:r w:rsidRPr="00EF1C24">
        <w:t>dB.</w:t>
      </w:r>
      <w:proofErr w:type="spellEnd"/>
    </w:p>
    <w:p w14:paraId="7C5C5AD2" w14:textId="77777777" w:rsidR="00A33C6F" w:rsidRPr="00EF1C24" w:rsidRDefault="00A33C6F" w:rsidP="00A33C6F">
      <w:pPr>
        <w:pStyle w:val="Heading4"/>
        <w:rPr>
          <w:rFonts w:eastAsia="ＭＳ 明朝"/>
        </w:rPr>
      </w:pPr>
      <w:r w:rsidRPr="00EF1C24">
        <w:rPr>
          <w:rFonts w:eastAsia="ＭＳ 明朝"/>
        </w:rPr>
        <w:t>9.12.1.1</w:t>
      </w:r>
      <w:r w:rsidRPr="00EF1C24">
        <w:rPr>
          <w:rFonts w:eastAsia="ＭＳ 明朝"/>
        </w:rPr>
        <w:tab/>
        <w:t>FDD</w:t>
      </w:r>
    </w:p>
    <w:p w14:paraId="7E151429" w14:textId="77777777" w:rsidR="00A33C6F" w:rsidRPr="00EF1C24" w:rsidRDefault="00A33C6F" w:rsidP="00A33C6F">
      <w:pPr>
        <w:tabs>
          <w:tab w:val="left" w:pos="6096"/>
        </w:tabs>
      </w:pPr>
      <w:r w:rsidRPr="00EF1C24">
        <w:t>For the parameters specified in Table 9.12.1.1-1, Table 9.12.1.1-2 and Table 9.12.1.1-3 using the downlink physical channels specified in Annex C.3.2, the minimum requirements are specified in Table 9.12.1.1-4</w:t>
      </w:r>
      <w:r w:rsidRPr="00EF1C24">
        <w:rPr>
          <w:rFonts w:hint="eastAsia"/>
          <w:lang w:eastAsia="zh-CN"/>
        </w:rPr>
        <w:t xml:space="preserve"> </w:t>
      </w:r>
      <w:r w:rsidRPr="00EF1C24">
        <w:t>by the following</w:t>
      </w:r>
    </w:p>
    <w:p w14:paraId="09B35C10" w14:textId="77777777" w:rsidR="00A33C6F" w:rsidRPr="00EF1C24" w:rsidRDefault="00A33C6F" w:rsidP="00A33C6F">
      <w:pPr>
        <w:pStyle w:val="B1"/>
      </w:pPr>
      <w:r w:rsidRPr="00EF1C24">
        <w:t>a)</w:t>
      </w:r>
      <w:r w:rsidRPr="00EF1C24">
        <w:tab/>
        <w:t xml:space="preserve">a CQI index not in the set {median CQI -1, median CQI, median CQI +1} shall be reported at least </w:t>
      </w:r>
      <w:r w:rsidRPr="00EF1C24">
        <w:rPr>
          <w:rFonts w:ascii="Symbol" w:hAnsi="Symbol"/>
          <w:i/>
          <w:iCs/>
        </w:rPr>
        <w:t></w:t>
      </w:r>
      <w:r w:rsidRPr="00EF1C24">
        <w:t xml:space="preserve"> % of the time;</w:t>
      </w:r>
    </w:p>
    <w:p w14:paraId="40DF8C55" w14:textId="77777777" w:rsidR="00A33C6F" w:rsidRPr="00EF1C24" w:rsidRDefault="00A33C6F" w:rsidP="00A33C6F">
      <w:pPr>
        <w:pStyle w:val="B1"/>
      </w:pPr>
      <w:r w:rsidRPr="00EF1C24">
        <w:t>b)</w:t>
      </w:r>
      <w:r w:rsidRPr="00EF1C2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EF1C24">
        <w:rPr>
          <w:rFonts w:ascii="Symbol" w:hAnsi="Symbol"/>
          <w:i/>
          <w:iCs/>
        </w:rPr>
        <w:t></w:t>
      </w:r>
      <w:r w:rsidRPr="00EF1C24">
        <w:rPr>
          <w:rFonts w:ascii="Symbol" w:hAnsi="Symbol"/>
        </w:rPr>
        <w:t></w:t>
      </w:r>
      <w:r w:rsidRPr="00EF1C24">
        <w:t>;</w:t>
      </w:r>
    </w:p>
    <w:p w14:paraId="5B176D66" w14:textId="77777777" w:rsidR="00A33C6F" w:rsidRPr="00EF1C24" w:rsidRDefault="00A33C6F" w:rsidP="00A33C6F">
      <w:pPr>
        <w:pStyle w:val="B1"/>
        <w:rPr>
          <w:noProof/>
        </w:rPr>
      </w:pPr>
      <w:r w:rsidRPr="00EF1C24">
        <w:t>c)</w:t>
      </w:r>
      <w:r w:rsidRPr="00EF1C24">
        <w:tab/>
        <w:t>when transmitting the transport format indicated by each reported wideband CQI index, the average BLER for the indicated transport formats shall be greater or equal to [0.02].</w:t>
      </w:r>
    </w:p>
    <w:p w14:paraId="2CCCB7B3" w14:textId="77777777" w:rsidR="00A33C6F" w:rsidRPr="00EF1C24" w:rsidRDefault="00A33C6F" w:rsidP="00A33C6F">
      <w:pPr>
        <w:pStyle w:val="TH"/>
      </w:pPr>
      <w:r w:rsidRPr="00EF1C24">
        <w:t>Table 9.12.1.1-1: Fading test for slot-PDSCH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A33C6F" w:rsidRPr="00EF1C24" w14:paraId="35297140" w14:textId="77777777" w:rsidTr="00A33C6F">
        <w:trPr>
          <w:trHeight w:val="70"/>
          <w:jc w:val="center"/>
        </w:trPr>
        <w:tc>
          <w:tcPr>
            <w:tcW w:w="2066" w:type="dxa"/>
            <w:gridSpan w:val="2"/>
            <w:vAlign w:val="center"/>
          </w:tcPr>
          <w:p w14:paraId="44B0191B" w14:textId="77777777" w:rsidR="00A33C6F" w:rsidRPr="00EF1C24" w:rsidRDefault="00A33C6F" w:rsidP="00A33C6F">
            <w:pPr>
              <w:pStyle w:val="TAH"/>
              <w:rPr>
                <w:rFonts w:eastAsia="?? ??" w:cs="v5.0.0"/>
              </w:rPr>
            </w:pPr>
            <w:r w:rsidRPr="00EF1C24">
              <w:rPr>
                <w:rFonts w:eastAsia="?? ??" w:cs="v5.0.0"/>
              </w:rPr>
              <w:t>Parameter</w:t>
            </w:r>
          </w:p>
        </w:tc>
        <w:tc>
          <w:tcPr>
            <w:tcW w:w="1547" w:type="dxa"/>
            <w:vAlign w:val="center"/>
          </w:tcPr>
          <w:p w14:paraId="32BFFACC" w14:textId="77777777" w:rsidR="00A33C6F" w:rsidRPr="00EF1C24" w:rsidRDefault="00A33C6F" w:rsidP="00A33C6F">
            <w:pPr>
              <w:pStyle w:val="TAH"/>
              <w:rPr>
                <w:rFonts w:cs="v5.0.0"/>
              </w:rPr>
            </w:pPr>
            <w:r w:rsidRPr="00EF1C24">
              <w:rPr>
                <w:rFonts w:cs="v5.0.0"/>
              </w:rPr>
              <w:t>Unit</w:t>
            </w:r>
          </w:p>
        </w:tc>
        <w:tc>
          <w:tcPr>
            <w:tcW w:w="1423" w:type="dxa"/>
            <w:gridSpan w:val="2"/>
            <w:vAlign w:val="center"/>
          </w:tcPr>
          <w:p w14:paraId="0A0543B9" w14:textId="77777777" w:rsidR="00A33C6F" w:rsidRPr="00EF1C24" w:rsidRDefault="00A33C6F" w:rsidP="00A33C6F">
            <w:pPr>
              <w:pStyle w:val="TAH"/>
              <w:rPr>
                <w:rFonts w:eastAsia="?? ??" w:cs="v5.0.0"/>
              </w:rPr>
            </w:pPr>
            <w:r w:rsidRPr="00EF1C24">
              <w:rPr>
                <w:rFonts w:eastAsia="?? ??" w:cs="v5.0.0"/>
              </w:rPr>
              <w:t>Test 1</w:t>
            </w:r>
          </w:p>
        </w:tc>
        <w:tc>
          <w:tcPr>
            <w:tcW w:w="1424" w:type="dxa"/>
            <w:gridSpan w:val="2"/>
            <w:vAlign w:val="center"/>
          </w:tcPr>
          <w:p w14:paraId="0703BAFF" w14:textId="77777777" w:rsidR="00A33C6F" w:rsidRPr="00EF1C24" w:rsidRDefault="00A33C6F" w:rsidP="00A33C6F">
            <w:pPr>
              <w:pStyle w:val="TAH"/>
              <w:rPr>
                <w:rFonts w:eastAsia="?? ??" w:cs="v5.0.0"/>
              </w:rPr>
            </w:pPr>
            <w:r w:rsidRPr="00EF1C24">
              <w:rPr>
                <w:rFonts w:eastAsia="?? ??" w:cs="v5.0.0"/>
              </w:rPr>
              <w:t>Test 2</w:t>
            </w:r>
          </w:p>
        </w:tc>
      </w:tr>
      <w:tr w:rsidR="00A33C6F" w:rsidRPr="00EF1C24" w14:paraId="412850DF" w14:textId="77777777" w:rsidTr="00A33C6F">
        <w:trPr>
          <w:trHeight w:val="70"/>
          <w:jc w:val="center"/>
        </w:trPr>
        <w:tc>
          <w:tcPr>
            <w:tcW w:w="2066" w:type="dxa"/>
            <w:gridSpan w:val="2"/>
            <w:vAlign w:val="center"/>
          </w:tcPr>
          <w:p w14:paraId="11EA68F6" w14:textId="77777777" w:rsidR="00A33C6F" w:rsidRPr="00EF1C24" w:rsidRDefault="00A33C6F" w:rsidP="00A33C6F">
            <w:pPr>
              <w:pStyle w:val="TAC"/>
              <w:rPr>
                <w:rFonts w:eastAsia="?? ??" w:cs="Arial"/>
              </w:rPr>
            </w:pPr>
            <w:r w:rsidRPr="00EF1C24">
              <w:rPr>
                <w:rFonts w:eastAsia="?? ??" w:cs="Arial"/>
              </w:rPr>
              <w:t>Bandwidth</w:t>
            </w:r>
          </w:p>
        </w:tc>
        <w:tc>
          <w:tcPr>
            <w:tcW w:w="1547" w:type="dxa"/>
            <w:vAlign w:val="center"/>
          </w:tcPr>
          <w:p w14:paraId="68C96E7F" w14:textId="77777777" w:rsidR="00A33C6F" w:rsidRPr="00EF1C24" w:rsidRDefault="00A33C6F" w:rsidP="00A33C6F">
            <w:pPr>
              <w:pStyle w:val="TAC"/>
              <w:rPr>
                <w:rFonts w:cs="v5.0.0"/>
              </w:rPr>
            </w:pPr>
            <w:r w:rsidRPr="00EF1C24">
              <w:rPr>
                <w:rFonts w:cs="v5.0.0"/>
              </w:rPr>
              <w:t>MHz</w:t>
            </w:r>
          </w:p>
        </w:tc>
        <w:tc>
          <w:tcPr>
            <w:tcW w:w="2847" w:type="dxa"/>
            <w:gridSpan w:val="4"/>
            <w:vAlign w:val="center"/>
          </w:tcPr>
          <w:p w14:paraId="12A0E2C5" w14:textId="77777777" w:rsidR="00A33C6F" w:rsidRPr="00EF1C24" w:rsidRDefault="00A33C6F" w:rsidP="00A33C6F">
            <w:pPr>
              <w:pStyle w:val="TAC"/>
              <w:rPr>
                <w:rFonts w:eastAsia="?? ??" w:cs="v5.0.0"/>
              </w:rPr>
            </w:pPr>
            <w:r w:rsidRPr="00EF1C24">
              <w:rPr>
                <w:rFonts w:eastAsia="?? ??" w:cs="v5.0.0"/>
              </w:rPr>
              <w:t>10 MHz</w:t>
            </w:r>
          </w:p>
        </w:tc>
      </w:tr>
      <w:tr w:rsidR="00A33C6F" w:rsidRPr="00EF1C24" w14:paraId="3A51220E" w14:textId="77777777" w:rsidTr="00A33C6F">
        <w:trPr>
          <w:trHeight w:val="70"/>
          <w:jc w:val="center"/>
        </w:trPr>
        <w:tc>
          <w:tcPr>
            <w:tcW w:w="2066" w:type="dxa"/>
            <w:gridSpan w:val="2"/>
            <w:vAlign w:val="center"/>
          </w:tcPr>
          <w:p w14:paraId="42B3426B" w14:textId="77777777" w:rsidR="00A33C6F" w:rsidRPr="00EF1C24" w:rsidRDefault="00A33C6F" w:rsidP="00A33C6F">
            <w:pPr>
              <w:pStyle w:val="TAC"/>
              <w:rPr>
                <w:rFonts w:eastAsia="?? ??" w:cs="Arial"/>
              </w:rPr>
            </w:pPr>
            <w:r w:rsidRPr="00EF1C24">
              <w:rPr>
                <w:rFonts w:eastAsia="?? ??" w:cs="Arial"/>
              </w:rPr>
              <w:t>Transmission mode</w:t>
            </w:r>
          </w:p>
        </w:tc>
        <w:tc>
          <w:tcPr>
            <w:tcW w:w="1547" w:type="dxa"/>
            <w:vAlign w:val="center"/>
          </w:tcPr>
          <w:p w14:paraId="7207E0AE" w14:textId="77777777" w:rsidR="00A33C6F" w:rsidRPr="00EF1C24" w:rsidRDefault="00A33C6F" w:rsidP="00A33C6F">
            <w:pPr>
              <w:pStyle w:val="TAC"/>
              <w:rPr>
                <w:rFonts w:cs="v5.0.0"/>
              </w:rPr>
            </w:pPr>
          </w:p>
        </w:tc>
        <w:tc>
          <w:tcPr>
            <w:tcW w:w="2847" w:type="dxa"/>
            <w:gridSpan w:val="4"/>
            <w:vAlign w:val="center"/>
          </w:tcPr>
          <w:p w14:paraId="33435CF0" w14:textId="77777777" w:rsidR="00A33C6F" w:rsidRPr="00EF1C24" w:rsidRDefault="00A33C6F" w:rsidP="00A33C6F">
            <w:pPr>
              <w:pStyle w:val="TAC"/>
              <w:rPr>
                <w:rFonts w:eastAsia="?? ??" w:cs="v5.0.0"/>
              </w:rPr>
            </w:pPr>
            <w:r w:rsidRPr="00EF1C24">
              <w:rPr>
                <w:rFonts w:eastAsia="?? ??" w:cs="v5.0.0"/>
              </w:rPr>
              <w:t>4 (ports 0 and 1)</w:t>
            </w:r>
          </w:p>
        </w:tc>
      </w:tr>
      <w:tr w:rsidR="00A33C6F" w:rsidRPr="00EF1C24" w14:paraId="7556823D" w14:textId="77777777" w:rsidTr="00A33C6F">
        <w:trPr>
          <w:trHeight w:val="70"/>
          <w:jc w:val="center"/>
        </w:trPr>
        <w:tc>
          <w:tcPr>
            <w:tcW w:w="1033" w:type="dxa"/>
            <w:vMerge w:val="restart"/>
            <w:vAlign w:val="center"/>
          </w:tcPr>
          <w:p w14:paraId="559435C5" w14:textId="77777777" w:rsidR="00A33C6F" w:rsidRPr="00EF1C24" w:rsidRDefault="00A33C6F" w:rsidP="00A33C6F">
            <w:pPr>
              <w:pStyle w:val="TAC"/>
              <w:rPr>
                <w:rFonts w:eastAsia="?? ??" w:cs="Arial"/>
              </w:rPr>
            </w:pPr>
            <w:r w:rsidRPr="00EF1C24">
              <w:rPr>
                <w:rFonts w:cs="Arial"/>
              </w:rPr>
              <w:t>Downlink power allocation</w:t>
            </w:r>
          </w:p>
        </w:tc>
        <w:tc>
          <w:tcPr>
            <w:tcW w:w="1033" w:type="dxa"/>
            <w:vAlign w:val="center"/>
          </w:tcPr>
          <w:p w14:paraId="31DFB9BB" w14:textId="77777777" w:rsidR="00A33C6F" w:rsidRPr="00EF1C24" w:rsidRDefault="00A33C6F" w:rsidP="00A33C6F">
            <w:pPr>
              <w:pStyle w:val="TAC"/>
              <w:rPr>
                <w:rFonts w:eastAsia="?? ??" w:cs="Arial"/>
              </w:rPr>
            </w:pPr>
            <w:r w:rsidRPr="00EF1C24">
              <w:rPr>
                <w:rFonts w:cs="Arial"/>
                <w:position w:val="-10"/>
              </w:rPr>
              <w:object w:dxaOrig="340" w:dyaOrig="340" w14:anchorId="41965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2" o:title=""/>
                </v:shape>
                <o:OLEObject Type="Embed" ProgID="Equation.3" ShapeID="_x0000_i1025" DrawAspect="Content" ObjectID="_1612941991" r:id="rId13"/>
              </w:object>
            </w:r>
          </w:p>
        </w:tc>
        <w:tc>
          <w:tcPr>
            <w:tcW w:w="1547" w:type="dxa"/>
            <w:vAlign w:val="center"/>
          </w:tcPr>
          <w:p w14:paraId="6EE51BBD"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66661592" w14:textId="77777777" w:rsidR="00A33C6F" w:rsidRPr="00EF1C24" w:rsidRDefault="00A33C6F" w:rsidP="00A33C6F">
            <w:pPr>
              <w:pStyle w:val="TAC"/>
              <w:rPr>
                <w:rFonts w:eastAsia="?? ??" w:cs="v5.0.0"/>
              </w:rPr>
            </w:pPr>
            <w:r w:rsidRPr="00EF1C24">
              <w:rPr>
                <w:rFonts w:eastAsia="?? ??" w:cs="v4.2.0" w:hint="eastAsia"/>
              </w:rPr>
              <w:t>-</w:t>
            </w:r>
            <w:r w:rsidRPr="00EF1C24">
              <w:rPr>
                <w:rFonts w:eastAsia="?? ??" w:cs="v4.2.0"/>
              </w:rPr>
              <w:t>3</w:t>
            </w:r>
          </w:p>
        </w:tc>
      </w:tr>
      <w:tr w:rsidR="00A33C6F" w:rsidRPr="00EF1C24" w14:paraId="50D4B0E2" w14:textId="77777777" w:rsidTr="00A33C6F">
        <w:trPr>
          <w:trHeight w:val="70"/>
          <w:jc w:val="center"/>
        </w:trPr>
        <w:tc>
          <w:tcPr>
            <w:tcW w:w="1033" w:type="dxa"/>
            <w:vMerge/>
            <w:vAlign w:val="center"/>
          </w:tcPr>
          <w:p w14:paraId="12CF5633" w14:textId="77777777" w:rsidR="00A33C6F" w:rsidRPr="00EF1C24" w:rsidRDefault="00A33C6F" w:rsidP="00A33C6F">
            <w:pPr>
              <w:pStyle w:val="TAC"/>
              <w:rPr>
                <w:rFonts w:eastAsia="?? ??" w:cs="Arial"/>
              </w:rPr>
            </w:pPr>
          </w:p>
        </w:tc>
        <w:tc>
          <w:tcPr>
            <w:tcW w:w="1033" w:type="dxa"/>
            <w:vAlign w:val="center"/>
          </w:tcPr>
          <w:p w14:paraId="372A95B4" w14:textId="77777777" w:rsidR="00A33C6F" w:rsidRPr="00EF1C24" w:rsidRDefault="00A33C6F" w:rsidP="00A33C6F">
            <w:pPr>
              <w:pStyle w:val="TAC"/>
              <w:rPr>
                <w:rFonts w:eastAsia="?? ??" w:cs="Arial"/>
              </w:rPr>
            </w:pPr>
            <w:r w:rsidRPr="00EF1C24">
              <w:rPr>
                <w:rFonts w:cs="Arial"/>
                <w:position w:val="-10"/>
              </w:rPr>
              <w:object w:dxaOrig="320" w:dyaOrig="340" w14:anchorId="3F558443">
                <v:shape id="_x0000_i1026" type="#_x0000_t75" style="width:13.8pt;height:14.4pt" o:ole="">
                  <v:imagedata r:id="rId14" o:title=""/>
                </v:shape>
                <o:OLEObject Type="Embed" ProgID="Equation.3" ShapeID="_x0000_i1026" DrawAspect="Content" ObjectID="_1612941992" r:id="rId15"/>
              </w:object>
            </w:r>
          </w:p>
        </w:tc>
        <w:tc>
          <w:tcPr>
            <w:tcW w:w="1547" w:type="dxa"/>
            <w:vAlign w:val="center"/>
          </w:tcPr>
          <w:p w14:paraId="77BDF68D"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4DA86919" w14:textId="77777777" w:rsidR="00A33C6F" w:rsidRPr="00EF1C24" w:rsidRDefault="00A33C6F" w:rsidP="00A33C6F">
            <w:pPr>
              <w:pStyle w:val="TAC"/>
              <w:rPr>
                <w:rFonts w:eastAsia="?? ??" w:cs="v5.0.0"/>
              </w:rPr>
            </w:pPr>
            <w:r w:rsidRPr="00EF1C24">
              <w:rPr>
                <w:rFonts w:eastAsia="?? ??" w:cs="v5.0.0"/>
              </w:rPr>
              <w:t>-3</w:t>
            </w:r>
          </w:p>
        </w:tc>
      </w:tr>
      <w:tr w:rsidR="00A33C6F" w:rsidRPr="00EF1C24" w14:paraId="3AAF9ED8" w14:textId="77777777" w:rsidTr="00A33C6F">
        <w:trPr>
          <w:trHeight w:val="70"/>
          <w:jc w:val="center"/>
        </w:trPr>
        <w:tc>
          <w:tcPr>
            <w:tcW w:w="1033" w:type="dxa"/>
            <w:vMerge/>
            <w:vAlign w:val="center"/>
          </w:tcPr>
          <w:p w14:paraId="0A92AEEA" w14:textId="77777777" w:rsidR="00A33C6F" w:rsidRPr="00EF1C24" w:rsidRDefault="00A33C6F" w:rsidP="00A33C6F">
            <w:pPr>
              <w:pStyle w:val="TAC"/>
              <w:rPr>
                <w:rFonts w:eastAsia="?? ??" w:cs="Arial"/>
              </w:rPr>
            </w:pPr>
          </w:p>
        </w:tc>
        <w:tc>
          <w:tcPr>
            <w:tcW w:w="1033" w:type="dxa"/>
            <w:vAlign w:val="center"/>
          </w:tcPr>
          <w:p w14:paraId="384CEE32" w14:textId="77777777" w:rsidR="00A33C6F" w:rsidRPr="00EF1C24" w:rsidRDefault="00A33C6F" w:rsidP="00A33C6F">
            <w:pPr>
              <w:pStyle w:val="TAC"/>
              <w:rPr>
                <w:rFonts w:eastAsia="?? ??" w:cs="Arial"/>
              </w:rPr>
            </w:pPr>
            <w:r w:rsidRPr="00EF1C24">
              <w:rPr>
                <w:rFonts w:cs="Arial"/>
              </w:rPr>
              <w:sym w:font="Symbol" w:char="F073"/>
            </w:r>
          </w:p>
        </w:tc>
        <w:tc>
          <w:tcPr>
            <w:tcW w:w="1547" w:type="dxa"/>
            <w:vAlign w:val="center"/>
          </w:tcPr>
          <w:p w14:paraId="7A5ACDED" w14:textId="77777777" w:rsidR="00A33C6F" w:rsidRPr="00EF1C24" w:rsidRDefault="00A33C6F" w:rsidP="00A33C6F">
            <w:pPr>
              <w:pStyle w:val="TAC"/>
              <w:rPr>
                <w:rFonts w:cs="v5.0.0"/>
              </w:rPr>
            </w:pPr>
            <w:r w:rsidRPr="00EF1C24">
              <w:rPr>
                <w:rFonts w:cs="v5.0.0"/>
              </w:rPr>
              <w:t>dB</w:t>
            </w:r>
          </w:p>
        </w:tc>
        <w:tc>
          <w:tcPr>
            <w:tcW w:w="2847" w:type="dxa"/>
            <w:gridSpan w:val="4"/>
            <w:vAlign w:val="center"/>
          </w:tcPr>
          <w:p w14:paraId="089AEE2B" w14:textId="77777777" w:rsidR="00A33C6F" w:rsidRPr="00EF1C24" w:rsidRDefault="00A33C6F" w:rsidP="00A33C6F">
            <w:pPr>
              <w:pStyle w:val="TAC"/>
              <w:rPr>
                <w:rFonts w:eastAsia="?? ??" w:cs="v5.0.0"/>
              </w:rPr>
            </w:pPr>
            <w:r w:rsidRPr="00EF1C24">
              <w:rPr>
                <w:rFonts w:cs="v5.0.0" w:hint="eastAsia"/>
                <w:lang w:eastAsia="zh-CN"/>
              </w:rPr>
              <w:t>0</w:t>
            </w:r>
          </w:p>
        </w:tc>
      </w:tr>
      <w:tr w:rsidR="00A33C6F" w:rsidRPr="00EF1C24" w14:paraId="18653AFC" w14:textId="77777777" w:rsidTr="00A33C6F">
        <w:trPr>
          <w:trHeight w:val="70"/>
          <w:jc w:val="center"/>
        </w:trPr>
        <w:tc>
          <w:tcPr>
            <w:tcW w:w="2066" w:type="dxa"/>
            <w:gridSpan w:val="2"/>
            <w:vAlign w:val="center"/>
          </w:tcPr>
          <w:p w14:paraId="7E6D9949" w14:textId="77777777" w:rsidR="00A33C6F" w:rsidRPr="00EF1C24" w:rsidRDefault="00A33C6F" w:rsidP="00A33C6F">
            <w:pPr>
              <w:pStyle w:val="TAC"/>
              <w:rPr>
                <w:rFonts w:eastAsia="?? ??" w:cs="v5.0.0"/>
              </w:rPr>
            </w:pPr>
            <w:r w:rsidRPr="00EF1C24">
              <w:rPr>
                <w:rFonts w:eastAsia="?? ??" w:cs="v5.0.0"/>
              </w:rPr>
              <w:t>SNR (Note 3)</w:t>
            </w:r>
          </w:p>
        </w:tc>
        <w:tc>
          <w:tcPr>
            <w:tcW w:w="1547" w:type="dxa"/>
            <w:vAlign w:val="center"/>
          </w:tcPr>
          <w:p w14:paraId="4D9E7709" w14:textId="77777777" w:rsidR="00A33C6F" w:rsidRPr="00EF1C24" w:rsidRDefault="00A33C6F" w:rsidP="00A33C6F">
            <w:pPr>
              <w:pStyle w:val="TAC"/>
              <w:rPr>
                <w:rFonts w:cs="v5.0.0"/>
              </w:rPr>
            </w:pPr>
            <w:r w:rsidRPr="00EF1C24">
              <w:rPr>
                <w:rFonts w:cs="v5.0.0"/>
              </w:rPr>
              <w:t>dB</w:t>
            </w:r>
          </w:p>
        </w:tc>
        <w:tc>
          <w:tcPr>
            <w:tcW w:w="711" w:type="dxa"/>
            <w:shd w:val="clear" w:color="auto" w:fill="auto"/>
            <w:vAlign w:val="center"/>
          </w:tcPr>
          <w:p w14:paraId="5349754D" w14:textId="48E7E827" w:rsidR="00A33C6F" w:rsidRPr="00EF1C24" w:rsidRDefault="001A1EB0" w:rsidP="00A33C6F">
            <w:pPr>
              <w:pStyle w:val="TAC"/>
              <w:rPr>
                <w:rFonts w:eastAsia="?? ??" w:cs="v5.0.0"/>
              </w:rPr>
            </w:pPr>
            <w:ins w:id="6" w:author="Kazuyoshi Uesaka" w:date="2019-02-28T06:58:00Z">
              <w:r>
                <w:rPr>
                  <w:rFonts w:eastAsia="?? ??" w:cs="v5.0.0"/>
                </w:rPr>
                <w:t>[</w:t>
              </w:r>
            </w:ins>
            <w:ins w:id="7" w:author="Kazuyoshi Uesaka" w:date="2019-02-28T06:57:00Z">
              <w:r w:rsidR="00B74DDA">
                <w:rPr>
                  <w:rFonts w:eastAsia="?? ??" w:cs="v5.0.0"/>
                </w:rPr>
                <w:t>1</w:t>
              </w:r>
            </w:ins>
            <w:ins w:id="8" w:author="Kazuyoshi Uesaka" w:date="2019-02-28T06:58:00Z">
              <w:r>
                <w:rPr>
                  <w:rFonts w:eastAsia="?? ??" w:cs="v5.0.0"/>
                </w:rPr>
                <w:t>]</w:t>
              </w:r>
            </w:ins>
            <w:del w:id="9" w:author="Kazuyoshi Uesaka" w:date="2019-02-28T06:57:00Z">
              <w:r w:rsidR="00A33C6F" w:rsidRPr="00EF1C24" w:rsidDel="00B74DDA">
                <w:rPr>
                  <w:rFonts w:eastAsia="?? ??" w:cs="v5.0.0"/>
                </w:rPr>
                <w:delText>TBD</w:delText>
              </w:r>
            </w:del>
          </w:p>
        </w:tc>
        <w:tc>
          <w:tcPr>
            <w:tcW w:w="712" w:type="dxa"/>
            <w:shd w:val="clear" w:color="auto" w:fill="auto"/>
            <w:vAlign w:val="center"/>
          </w:tcPr>
          <w:p w14:paraId="4425ED6E" w14:textId="45501D00" w:rsidR="00A33C6F" w:rsidRPr="00EF1C24" w:rsidRDefault="001A1EB0" w:rsidP="00A33C6F">
            <w:pPr>
              <w:pStyle w:val="TAC"/>
              <w:rPr>
                <w:rFonts w:eastAsia="?? ??" w:cs="v5.0.0"/>
              </w:rPr>
            </w:pPr>
            <w:ins w:id="10" w:author="Kazuyoshi Uesaka" w:date="2019-02-28T06:58:00Z">
              <w:r>
                <w:rPr>
                  <w:rFonts w:eastAsia="?? ??" w:cs="v5.0.0"/>
                </w:rPr>
                <w:t>[</w:t>
              </w:r>
            </w:ins>
            <w:ins w:id="11" w:author="Kazuyoshi Uesaka" w:date="2019-02-28T06:57:00Z">
              <w:r w:rsidR="00B74DDA">
                <w:rPr>
                  <w:rFonts w:eastAsia="?? ??" w:cs="v5.0.0"/>
                </w:rPr>
                <w:t>2</w:t>
              </w:r>
            </w:ins>
            <w:ins w:id="12" w:author="Kazuyoshi Uesaka" w:date="2019-02-28T06:58:00Z">
              <w:r>
                <w:rPr>
                  <w:rFonts w:eastAsia="?? ??" w:cs="v5.0.0"/>
                </w:rPr>
                <w:t>]</w:t>
              </w:r>
            </w:ins>
            <w:del w:id="13" w:author="Kazuyoshi Uesaka" w:date="2019-02-28T06:57:00Z">
              <w:r w:rsidR="00A33C6F" w:rsidRPr="00EF1C24" w:rsidDel="00B74DDA">
                <w:rPr>
                  <w:rFonts w:eastAsia="?? ??" w:cs="v5.0.0"/>
                </w:rPr>
                <w:delText>TBD</w:delText>
              </w:r>
            </w:del>
          </w:p>
        </w:tc>
        <w:tc>
          <w:tcPr>
            <w:tcW w:w="712" w:type="dxa"/>
            <w:shd w:val="clear" w:color="auto" w:fill="auto"/>
            <w:vAlign w:val="center"/>
          </w:tcPr>
          <w:p w14:paraId="7E12625C" w14:textId="0AA5AC0F" w:rsidR="00A33C6F" w:rsidRPr="00EF1C24" w:rsidRDefault="001A1EB0" w:rsidP="00A33C6F">
            <w:pPr>
              <w:pStyle w:val="TAC"/>
              <w:rPr>
                <w:rFonts w:eastAsia="?? ??" w:cs="v5.0.0"/>
              </w:rPr>
            </w:pPr>
            <w:ins w:id="14" w:author="Kazuyoshi Uesaka" w:date="2019-02-28T06:58:00Z">
              <w:r>
                <w:rPr>
                  <w:rFonts w:eastAsia="?? ??" w:cs="v5.0.0"/>
                </w:rPr>
                <w:t>[</w:t>
              </w:r>
            </w:ins>
            <w:ins w:id="15" w:author="Kazuyoshi Uesaka" w:date="2019-02-28T06:57:00Z">
              <w:r w:rsidR="00B74DDA">
                <w:rPr>
                  <w:rFonts w:eastAsia="?? ??" w:cs="v5.0.0"/>
                </w:rPr>
                <w:t>9</w:t>
              </w:r>
            </w:ins>
            <w:ins w:id="16" w:author="Kazuyoshi Uesaka" w:date="2019-02-28T06:58:00Z">
              <w:r>
                <w:rPr>
                  <w:rFonts w:eastAsia="?? ??" w:cs="v5.0.0"/>
                </w:rPr>
                <w:t>]</w:t>
              </w:r>
            </w:ins>
            <w:del w:id="17" w:author="Kazuyoshi Uesaka" w:date="2019-02-28T06:57:00Z">
              <w:r w:rsidR="00A33C6F" w:rsidRPr="00EF1C24" w:rsidDel="00B74DDA">
                <w:rPr>
                  <w:rFonts w:eastAsia="?? ??" w:cs="v5.0.0"/>
                </w:rPr>
                <w:delText>TBD</w:delText>
              </w:r>
            </w:del>
          </w:p>
        </w:tc>
        <w:tc>
          <w:tcPr>
            <w:tcW w:w="712" w:type="dxa"/>
            <w:shd w:val="clear" w:color="auto" w:fill="auto"/>
            <w:vAlign w:val="center"/>
          </w:tcPr>
          <w:p w14:paraId="2254559D" w14:textId="5EC8E294" w:rsidR="00A33C6F" w:rsidRPr="00EF1C24" w:rsidRDefault="001A1EB0" w:rsidP="00A33C6F">
            <w:pPr>
              <w:pStyle w:val="TAC"/>
              <w:rPr>
                <w:rFonts w:eastAsia="?? ??" w:cs="v5.0.0"/>
              </w:rPr>
            </w:pPr>
            <w:ins w:id="18" w:author="Kazuyoshi Uesaka" w:date="2019-02-28T06:58:00Z">
              <w:r>
                <w:rPr>
                  <w:rFonts w:eastAsia="?? ??" w:cs="v5.0.0"/>
                </w:rPr>
                <w:t>[</w:t>
              </w:r>
            </w:ins>
            <w:ins w:id="19" w:author="Kazuyoshi Uesaka" w:date="2019-02-28T06:57:00Z">
              <w:r w:rsidR="00B74DDA">
                <w:rPr>
                  <w:rFonts w:eastAsia="?? ??" w:cs="v5.0.0"/>
                </w:rPr>
                <w:t>10</w:t>
              </w:r>
            </w:ins>
            <w:ins w:id="20" w:author="Kazuyoshi Uesaka" w:date="2019-02-28T06:58:00Z">
              <w:r>
                <w:rPr>
                  <w:rFonts w:eastAsia="?? ??" w:cs="v5.0.0"/>
                </w:rPr>
                <w:t>]</w:t>
              </w:r>
            </w:ins>
            <w:del w:id="21" w:author="Kazuyoshi Uesaka" w:date="2019-02-28T06:57:00Z">
              <w:r w:rsidR="00A33C6F" w:rsidRPr="00EF1C24" w:rsidDel="00B74DDA">
                <w:rPr>
                  <w:rFonts w:eastAsia="?? ??" w:cs="v5.0.0"/>
                </w:rPr>
                <w:delText>TBD</w:delText>
              </w:r>
            </w:del>
          </w:p>
        </w:tc>
      </w:tr>
      <w:tr w:rsidR="00A33C6F" w:rsidRPr="00EF1C24" w14:paraId="76916739" w14:textId="77777777" w:rsidTr="00A33C6F">
        <w:trPr>
          <w:trHeight w:val="70"/>
          <w:jc w:val="center"/>
        </w:trPr>
        <w:tc>
          <w:tcPr>
            <w:tcW w:w="2066" w:type="dxa"/>
            <w:gridSpan w:val="2"/>
            <w:vAlign w:val="center"/>
          </w:tcPr>
          <w:p w14:paraId="7E948BF1" w14:textId="77777777" w:rsidR="00A33C6F" w:rsidRPr="00EF1C24" w:rsidRDefault="00A33C6F" w:rsidP="00A33C6F">
            <w:pPr>
              <w:pStyle w:val="TAC"/>
              <w:rPr>
                <w:rFonts w:eastAsia="?? ??" w:cs="v5.0.0"/>
              </w:rPr>
            </w:pPr>
            <w:r w:rsidRPr="00EF1C24">
              <w:rPr>
                <w:rFonts w:eastAsia="?? ??" w:cs="v5.0.0"/>
                <w:position w:val="-12"/>
              </w:rPr>
              <w:object w:dxaOrig="380" w:dyaOrig="400" w14:anchorId="4EBFD003">
                <v:shape id="_x0000_i1027" type="#_x0000_t75" style="width:19.2pt;height:20.4pt" o:ole="">
                  <v:imagedata r:id="rId16" o:title=""/>
                </v:shape>
                <o:OLEObject Type="Embed" ProgID="Equation.3" ShapeID="_x0000_i1027" DrawAspect="Content" ObjectID="_1612941993" r:id="rId17"/>
              </w:object>
            </w:r>
          </w:p>
        </w:tc>
        <w:tc>
          <w:tcPr>
            <w:tcW w:w="1547" w:type="dxa"/>
            <w:vAlign w:val="center"/>
          </w:tcPr>
          <w:p w14:paraId="23C997CF" w14:textId="77777777" w:rsidR="00A33C6F" w:rsidRPr="00EF1C24" w:rsidRDefault="00A33C6F" w:rsidP="00A33C6F">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711" w:type="dxa"/>
            <w:shd w:val="clear" w:color="auto" w:fill="auto"/>
            <w:vAlign w:val="center"/>
          </w:tcPr>
          <w:p w14:paraId="07D1B266" w14:textId="026CA9A2" w:rsidR="00A33C6F" w:rsidRPr="00EF1C24" w:rsidRDefault="001A1EB0" w:rsidP="00A33C6F">
            <w:pPr>
              <w:pStyle w:val="TAC"/>
              <w:rPr>
                <w:rFonts w:eastAsia="?? ??" w:cs="v5.0.0"/>
              </w:rPr>
            </w:pPr>
            <w:ins w:id="22" w:author="Kazuyoshi Uesaka" w:date="2019-02-28T06:58:00Z">
              <w:r>
                <w:rPr>
                  <w:rFonts w:eastAsia="?? ??" w:cs="v5.0.0"/>
                </w:rPr>
                <w:t>[</w:t>
              </w:r>
            </w:ins>
            <w:ins w:id="23" w:author="Kazuyoshi Uesaka" w:date="2019-02-28T06:57:00Z">
              <w:r w:rsidR="00B74DDA">
                <w:rPr>
                  <w:rFonts w:eastAsia="?? ??" w:cs="v5.0.0"/>
                </w:rPr>
                <w:t>-97</w:t>
              </w:r>
            </w:ins>
            <w:ins w:id="24" w:author="Kazuyoshi Uesaka" w:date="2019-02-28T06:58:00Z">
              <w:r>
                <w:rPr>
                  <w:rFonts w:eastAsia="?? ??" w:cs="v5.0.0"/>
                </w:rPr>
                <w:t>]</w:t>
              </w:r>
            </w:ins>
            <w:del w:id="25" w:author="Kazuyoshi Uesaka" w:date="2019-02-28T06:57:00Z">
              <w:r w:rsidR="00A33C6F" w:rsidRPr="00EF1C24" w:rsidDel="00B74DDA">
                <w:rPr>
                  <w:rFonts w:eastAsia="?? ??" w:cs="v5.0.0"/>
                </w:rPr>
                <w:delText>TBD</w:delText>
              </w:r>
            </w:del>
          </w:p>
        </w:tc>
        <w:tc>
          <w:tcPr>
            <w:tcW w:w="712" w:type="dxa"/>
            <w:shd w:val="clear" w:color="auto" w:fill="auto"/>
            <w:vAlign w:val="center"/>
          </w:tcPr>
          <w:p w14:paraId="12B5B080" w14:textId="28FF6A9E" w:rsidR="00A33C6F" w:rsidRPr="00EF1C24" w:rsidRDefault="001A1EB0" w:rsidP="00A33C6F">
            <w:pPr>
              <w:pStyle w:val="TAC"/>
              <w:rPr>
                <w:rFonts w:eastAsia="?? ??" w:cs="v5.0.0"/>
              </w:rPr>
            </w:pPr>
            <w:ins w:id="26" w:author="Kazuyoshi Uesaka" w:date="2019-02-28T06:58:00Z">
              <w:r>
                <w:rPr>
                  <w:rFonts w:eastAsia="?? ??" w:cs="v5.0.0"/>
                </w:rPr>
                <w:t>[</w:t>
              </w:r>
            </w:ins>
            <w:ins w:id="27" w:author="Kazuyoshi Uesaka" w:date="2019-02-28T06:57:00Z">
              <w:r w:rsidR="00B74DDA">
                <w:rPr>
                  <w:rFonts w:eastAsia="?? ??" w:cs="v5.0.0"/>
                </w:rPr>
                <w:t>-96</w:t>
              </w:r>
            </w:ins>
            <w:ins w:id="28" w:author="Kazuyoshi Uesaka" w:date="2019-02-28T06:58:00Z">
              <w:r>
                <w:rPr>
                  <w:rFonts w:eastAsia="?? ??" w:cs="v5.0.0"/>
                </w:rPr>
                <w:t>]</w:t>
              </w:r>
            </w:ins>
            <w:del w:id="29" w:author="Kazuyoshi Uesaka" w:date="2019-02-28T06:57:00Z">
              <w:r w:rsidR="00A33C6F" w:rsidRPr="00EF1C24" w:rsidDel="00B74DDA">
                <w:rPr>
                  <w:rFonts w:eastAsia="?? ??" w:cs="v5.0.0"/>
                </w:rPr>
                <w:delText>TBD</w:delText>
              </w:r>
            </w:del>
          </w:p>
        </w:tc>
        <w:tc>
          <w:tcPr>
            <w:tcW w:w="712" w:type="dxa"/>
            <w:shd w:val="clear" w:color="auto" w:fill="auto"/>
            <w:vAlign w:val="center"/>
          </w:tcPr>
          <w:p w14:paraId="5F40CFE0" w14:textId="396B0F44" w:rsidR="00A33C6F" w:rsidRPr="00EF1C24" w:rsidRDefault="001A1EB0" w:rsidP="00A33C6F">
            <w:pPr>
              <w:pStyle w:val="TAC"/>
              <w:rPr>
                <w:rFonts w:eastAsia="?? ??" w:cs="v5.0.0"/>
              </w:rPr>
            </w:pPr>
            <w:ins w:id="30" w:author="Kazuyoshi Uesaka" w:date="2019-02-28T06:58:00Z">
              <w:r>
                <w:rPr>
                  <w:rFonts w:eastAsia="?? ??" w:cs="v5.0.0"/>
                </w:rPr>
                <w:t>[</w:t>
              </w:r>
            </w:ins>
            <w:ins w:id="31" w:author="Kazuyoshi Uesaka" w:date="2019-02-28T06:57:00Z">
              <w:r w:rsidR="00B74DDA">
                <w:rPr>
                  <w:rFonts w:eastAsia="?? ??" w:cs="v5.0.0"/>
                </w:rPr>
                <w:t>-</w:t>
              </w:r>
            </w:ins>
            <w:ins w:id="32" w:author="Kazuyoshi Uesaka" w:date="2019-02-28T06:58:00Z">
              <w:r w:rsidR="00B74DDA">
                <w:rPr>
                  <w:rFonts w:eastAsia="?? ??" w:cs="v5.0.0"/>
                </w:rPr>
                <w:t>89</w:t>
              </w:r>
              <w:r>
                <w:rPr>
                  <w:rFonts w:eastAsia="?? ??" w:cs="v5.0.0"/>
                </w:rPr>
                <w:t>]</w:t>
              </w:r>
            </w:ins>
            <w:del w:id="33" w:author="Kazuyoshi Uesaka" w:date="2019-02-28T06:57:00Z">
              <w:r w:rsidR="00A33C6F" w:rsidRPr="00EF1C24" w:rsidDel="00B74DDA">
                <w:rPr>
                  <w:rFonts w:eastAsia="?? ??" w:cs="v5.0.0"/>
                </w:rPr>
                <w:delText>TBD</w:delText>
              </w:r>
            </w:del>
          </w:p>
        </w:tc>
        <w:tc>
          <w:tcPr>
            <w:tcW w:w="712" w:type="dxa"/>
            <w:shd w:val="clear" w:color="auto" w:fill="auto"/>
            <w:vAlign w:val="center"/>
          </w:tcPr>
          <w:p w14:paraId="5473B91D" w14:textId="2DE491C2" w:rsidR="00A33C6F" w:rsidRPr="00EF1C24" w:rsidRDefault="001A1EB0" w:rsidP="00A33C6F">
            <w:pPr>
              <w:pStyle w:val="TAC"/>
              <w:rPr>
                <w:rFonts w:eastAsia="?? ??" w:cs="v5.0.0"/>
              </w:rPr>
            </w:pPr>
            <w:ins w:id="34" w:author="Kazuyoshi Uesaka" w:date="2019-02-28T06:58:00Z">
              <w:r>
                <w:rPr>
                  <w:rFonts w:eastAsia="?? ??" w:cs="v5.0.0"/>
                </w:rPr>
                <w:t>[</w:t>
              </w:r>
            </w:ins>
            <w:ins w:id="35" w:author="Kazuyoshi Uesaka" w:date="2019-02-28T06:57:00Z">
              <w:r w:rsidR="00B74DDA">
                <w:rPr>
                  <w:rFonts w:eastAsia="?? ??" w:cs="v5.0.0"/>
                </w:rPr>
                <w:t>-88</w:t>
              </w:r>
            </w:ins>
            <w:ins w:id="36" w:author="Kazuyoshi Uesaka" w:date="2019-02-28T06:58:00Z">
              <w:r>
                <w:rPr>
                  <w:rFonts w:eastAsia="?? ??" w:cs="v5.0.0"/>
                </w:rPr>
                <w:t>]</w:t>
              </w:r>
            </w:ins>
            <w:del w:id="37" w:author="Kazuyoshi Uesaka" w:date="2019-02-28T06:57:00Z">
              <w:r w:rsidR="00A33C6F" w:rsidRPr="00EF1C24" w:rsidDel="00B74DDA">
                <w:rPr>
                  <w:rFonts w:eastAsia="?? ??" w:cs="v5.0.0"/>
                </w:rPr>
                <w:delText>TBD</w:delText>
              </w:r>
            </w:del>
          </w:p>
        </w:tc>
      </w:tr>
      <w:tr w:rsidR="00A33C6F" w:rsidRPr="00EF1C24" w14:paraId="7C5C62E1" w14:textId="77777777" w:rsidTr="00A33C6F">
        <w:trPr>
          <w:trHeight w:val="70"/>
          <w:jc w:val="center"/>
        </w:trPr>
        <w:tc>
          <w:tcPr>
            <w:tcW w:w="2066" w:type="dxa"/>
            <w:gridSpan w:val="2"/>
            <w:vAlign w:val="center"/>
          </w:tcPr>
          <w:p w14:paraId="4331DFCE" w14:textId="77777777" w:rsidR="00A33C6F" w:rsidRPr="00EF1C24" w:rsidRDefault="00A33C6F" w:rsidP="00A33C6F">
            <w:pPr>
              <w:pStyle w:val="TAC"/>
              <w:rPr>
                <w:rFonts w:eastAsia="?? ??" w:cs="v5.0.0"/>
              </w:rPr>
            </w:pPr>
            <w:r w:rsidRPr="00EF1C24">
              <w:rPr>
                <w:rFonts w:eastAsia="?? ??" w:cs="v5.0.0"/>
                <w:position w:val="-12"/>
              </w:rPr>
              <w:object w:dxaOrig="460" w:dyaOrig="380" w14:anchorId="2F9BDC7B">
                <v:shape id="_x0000_i1028" type="#_x0000_t75" style="width:24pt;height:19.2pt" o:ole="">
                  <v:imagedata r:id="rId18" o:title=""/>
                </v:shape>
                <o:OLEObject Type="Embed" ProgID="Equation.3" ShapeID="_x0000_i1028" DrawAspect="Content" ObjectID="_1612941994" r:id="rId19"/>
              </w:object>
            </w:r>
          </w:p>
        </w:tc>
        <w:tc>
          <w:tcPr>
            <w:tcW w:w="1547" w:type="dxa"/>
            <w:vAlign w:val="center"/>
          </w:tcPr>
          <w:p w14:paraId="6B63C377" w14:textId="77777777" w:rsidR="00A33C6F" w:rsidRPr="00EF1C24" w:rsidRDefault="00A33C6F" w:rsidP="00A33C6F">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1423" w:type="dxa"/>
            <w:gridSpan w:val="2"/>
            <w:vAlign w:val="center"/>
          </w:tcPr>
          <w:p w14:paraId="6D4EA011" w14:textId="77777777" w:rsidR="00A33C6F" w:rsidRPr="00EF1C24" w:rsidRDefault="00A33C6F" w:rsidP="00A33C6F">
            <w:pPr>
              <w:pStyle w:val="TAC"/>
              <w:rPr>
                <w:rFonts w:eastAsia="?? ??" w:cs="v5.0.0"/>
              </w:rPr>
            </w:pPr>
            <w:r w:rsidRPr="00EF1C24">
              <w:rPr>
                <w:rFonts w:eastAsia="?? ??" w:cs="v5.0.0"/>
              </w:rPr>
              <w:t>-98</w:t>
            </w:r>
          </w:p>
        </w:tc>
        <w:tc>
          <w:tcPr>
            <w:tcW w:w="1424" w:type="dxa"/>
            <w:gridSpan w:val="2"/>
            <w:vAlign w:val="center"/>
          </w:tcPr>
          <w:p w14:paraId="7C5FA57B" w14:textId="77777777" w:rsidR="00A33C6F" w:rsidRPr="00EF1C24" w:rsidRDefault="00A33C6F" w:rsidP="00A33C6F">
            <w:pPr>
              <w:pStyle w:val="TAC"/>
              <w:rPr>
                <w:rFonts w:eastAsia="?? ??" w:cs="v5.0.0"/>
              </w:rPr>
            </w:pPr>
            <w:r w:rsidRPr="00EF1C24">
              <w:rPr>
                <w:rFonts w:eastAsia="?? ??" w:cs="v5.0.0"/>
              </w:rPr>
              <w:t>-98</w:t>
            </w:r>
          </w:p>
        </w:tc>
      </w:tr>
      <w:tr w:rsidR="00A33C6F" w:rsidRPr="00EF1C24" w14:paraId="02EA2CC0" w14:textId="77777777" w:rsidTr="00A33C6F">
        <w:trPr>
          <w:trHeight w:val="70"/>
          <w:jc w:val="center"/>
        </w:trPr>
        <w:tc>
          <w:tcPr>
            <w:tcW w:w="2066" w:type="dxa"/>
            <w:gridSpan w:val="2"/>
            <w:vAlign w:val="center"/>
          </w:tcPr>
          <w:p w14:paraId="7F4A5409" w14:textId="77777777" w:rsidR="00A33C6F" w:rsidRPr="00EF1C24" w:rsidRDefault="00A33C6F" w:rsidP="00A33C6F">
            <w:pPr>
              <w:pStyle w:val="TAC"/>
              <w:rPr>
                <w:rFonts w:eastAsia="?? ??" w:cs="v5.0.0"/>
              </w:rPr>
            </w:pPr>
            <w:r w:rsidRPr="00EF1C24">
              <w:rPr>
                <w:rFonts w:eastAsia="?? ??" w:cs="v5.0.0"/>
              </w:rPr>
              <w:t>Propagation channel</w:t>
            </w:r>
          </w:p>
        </w:tc>
        <w:tc>
          <w:tcPr>
            <w:tcW w:w="1547" w:type="dxa"/>
            <w:vAlign w:val="center"/>
          </w:tcPr>
          <w:p w14:paraId="6186D8AD" w14:textId="77777777" w:rsidR="00A33C6F" w:rsidRPr="00EF1C24" w:rsidRDefault="00A33C6F" w:rsidP="00A33C6F">
            <w:pPr>
              <w:pStyle w:val="TAC"/>
              <w:rPr>
                <w:rFonts w:cs="v5.0.0"/>
              </w:rPr>
            </w:pPr>
          </w:p>
        </w:tc>
        <w:tc>
          <w:tcPr>
            <w:tcW w:w="2847" w:type="dxa"/>
            <w:gridSpan w:val="4"/>
            <w:vAlign w:val="center"/>
          </w:tcPr>
          <w:p w14:paraId="0D3344FC" w14:textId="77777777" w:rsidR="00A33C6F" w:rsidRPr="00EF1C24" w:rsidRDefault="00A33C6F" w:rsidP="00A33C6F">
            <w:pPr>
              <w:pStyle w:val="TAC"/>
              <w:rPr>
                <w:rFonts w:eastAsia="?? ??" w:cs="v5.0.0"/>
              </w:rPr>
            </w:pPr>
            <w:r w:rsidRPr="00EF1C24">
              <w:rPr>
                <w:rFonts w:eastAsia="?? ??" w:cs="v5.0.0"/>
              </w:rPr>
              <w:t>EPA5</w:t>
            </w:r>
          </w:p>
        </w:tc>
      </w:tr>
      <w:tr w:rsidR="00A33C6F" w:rsidRPr="00EF1C24" w14:paraId="48798A40" w14:textId="77777777" w:rsidTr="00A33C6F">
        <w:trPr>
          <w:trHeight w:val="70"/>
          <w:jc w:val="center"/>
        </w:trPr>
        <w:tc>
          <w:tcPr>
            <w:tcW w:w="2066" w:type="dxa"/>
            <w:gridSpan w:val="2"/>
            <w:vAlign w:val="center"/>
          </w:tcPr>
          <w:p w14:paraId="6CC373E0" w14:textId="77777777" w:rsidR="00A33C6F" w:rsidRPr="00EF1C24" w:rsidRDefault="00A33C6F" w:rsidP="00A33C6F">
            <w:pPr>
              <w:pStyle w:val="TAC"/>
              <w:rPr>
                <w:rFonts w:eastAsia="?? ??" w:cs="v5.0.0"/>
              </w:rPr>
            </w:pPr>
            <w:r w:rsidRPr="00EF1C24">
              <w:rPr>
                <w:rFonts w:eastAsia="?? ??" w:cs="v5.0.0"/>
              </w:rPr>
              <w:t>Correlation</w:t>
            </w:r>
            <w:r w:rsidRPr="00EF1C24">
              <w:rPr>
                <w:rFonts w:cs="v5.0.0"/>
                <w:lang w:eastAsia="zh-CN"/>
              </w:rPr>
              <w:t xml:space="preserve"> and </w:t>
            </w:r>
            <w:r w:rsidRPr="00EF1C24">
              <w:rPr>
                <w:rFonts w:eastAsia="?? ??" w:cs="v5.0.0"/>
              </w:rPr>
              <w:t>antenna configuration</w:t>
            </w:r>
          </w:p>
        </w:tc>
        <w:tc>
          <w:tcPr>
            <w:tcW w:w="1547" w:type="dxa"/>
            <w:vAlign w:val="center"/>
          </w:tcPr>
          <w:p w14:paraId="21414613" w14:textId="77777777" w:rsidR="00A33C6F" w:rsidRPr="00EF1C24" w:rsidRDefault="00A33C6F" w:rsidP="00A33C6F">
            <w:pPr>
              <w:pStyle w:val="TAC"/>
              <w:rPr>
                <w:rFonts w:cs="v5.0.0"/>
              </w:rPr>
            </w:pPr>
          </w:p>
        </w:tc>
        <w:tc>
          <w:tcPr>
            <w:tcW w:w="2847" w:type="dxa"/>
            <w:gridSpan w:val="4"/>
            <w:vAlign w:val="center"/>
          </w:tcPr>
          <w:p w14:paraId="602A0E75" w14:textId="77777777" w:rsidR="00A33C6F" w:rsidRPr="00EF1C24" w:rsidRDefault="00A33C6F" w:rsidP="00A33C6F">
            <w:pPr>
              <w:pStyle w:val="TAC"/>
              <w:rPr>
                <w:rFonts w:eastAsia="?? ??" w:cs="v5.0.0"/>
              </w:rPr>
            </w:pPr>
            <w:r w:rsidRPr="00EF1C24">
              <w:rPr>
                <w:rFonts w:eastAsia="?? ??" w:cs="v5.0.0"/>
              </w:rPr>
              <w:t>High</w:t>
            </w:r>
            <w:r w:rsidRPr="00EF1C24">
              <w:rPr>
                <w:rFonts w:cs="v5.0.0"/>
                <w:lang w:eastAsia="zh-CN"/>
              </w:rPr>
              <w:t xml:space="preserve"> (</w:t>
            </w:r>
            <w:r w:rsidRPr="00EF1C24">
              <w:rPr>
                <w:rFonts w:eastAsia="?? ??" w:cs="v4.2.0"/>
              </w:rPr>
              <w:t>2 x 2</w:t>
            </w:r>
            <w:r w:rsidRPr="00EF1C24">
              <w:rPr>
                <w:rFonts w:cs="v4.2.0"/>
                <w:lang w:eastAsia="zh-CN"/>
              </w:rPr>
              <w:t>)</w:t>
            </w:r>
          </w:p>
        </w:tc>
      </w:tr>
      <w:tr w:rsidR="00A33C6F" w:rsidRPr="00EF1C24" w14:paraId="521407BB" w14:textId="77777777" w:rsidTr="00A33C6F">
        <w:trPr>
          <w:trHeight w:val="70"/>
          <w:jc w:val="center"/>
        </w:trPr>
        <w:tc>
          <w:tcPr>
            <w:tcW w:w="2066" w:type="dxa"/>
            <w:gridSpan w:val="2"/>
            <w:vAlign w:val="center"/>
          </w:tcPr>
          <w:p w14:paraId="79B99ABA" w14:textId="77777777" w:rsidR="00A33C6F" w:rsidRPr="00EF1C24" w:rsidRDefault="00A33C6F" w:rsidP="00A33C6F">
            <w:pPr>
              <w:pStyle w:val="TAC"/>
              <w:rPr>
                <w:rFonts w:eastAsia="?? ??" w:cs="v5.0.0"/>
              </w:rPr>
            </w:pPr>
            <w:r w:rsidRPr="00EF1C24">
              <w:rPr>
                <w:rFonts w:eastAsia="?? ??" w:cs="v5.0.0"/>
              </w:rPr>
              <w:t>Reporting mode</w:t>
            </w:r>
          </w:p>
        </w:tc>
        <w:tc>
          <w:tcPr>
            <w:tcW w:w="1547" w:type="dxa"/>
            <w:vAlign w:val="center"/>
          </w:tcPr>
          <w:p w14:paraId="6071DDD6" w14:textId="77777777" w:rsidR="00A33C6F" w:rsidRPr="00EF1C24" w:rsidRDefault="00A33C6F" w:rsidP="00A33C6F">
            <w:pPr>
              <w:pStyle w:val="TAC"/>
              <w:rPr>
                <w:rFonts w:cs="v5.0.0"/>
              </w:rPr>
            </w:pPr>
          </w:p>
        </w:tc>
        <w:tc>
          <w:tcPr>
            <w:tcW w:w="2847" w:type="dxa"/>
            <w:gridSpan w:val="4"/>
            <w:vAlign w:val="center"/>
          </w:tcPr>
          <w:p w14:paraId="0B5835C9" w14:textId="77777777" w:rsidR="00A33C6F" w:rsidRPr="00EF1C24" w:rsidRDefault="00A33C6F" w:rsidP="00A33C6F">
            <w:pPr>
              <w:pStyle w:val="TAC"/>
              <w:rPr>
                <w:rFonts w:eastAsia="?? ??" w:cs="v5.0.0"/>
              </w:rPr>
            </w:pPr>
            <w:r w:rsidRPr="00EF1C24">
              <w:rPr>
                <w:rFonts w:eastAsia="?? ??" w:cs="v5.0.0"/>
              </w:rPr>
              <w:t>PUSCH 1-1</w:t>
            </w:r>
          </w:p>
        </w:tc>
      </w:tr>
      <w:tr w:rsidR="00A33C6F" w:rsidRPr="00EF1C24" w14:paraId="3D4C3D86" w14:textId="77777777" w:rsidTr="00A33C6F">
        <w:trPr>
          <w:trHeight w:val="70"/>
          <w:jc w:val="center"/>
        </w:trPr>
        <w:tc>
          <w:tcPr>
            <w:tcW w:w="2066" w:type="dxa"/>
            <w:gridSpan w:val="2"/>
            <w:vAlign w:val="center"/>
          </w:tcPr>
          <w:p w14:paraId="6579751C" w14:textId="77777777" w:rsidR="00A33C6F" w:rsidRPr="00EF1C24" w:rsidRDefault="00A33C6F" w:rsidP="00A33C6F">
            <w:pPr>
              <w:pStyle w:val="TAC"/>
              <w:rPr>
                <w:rFonts w:eastAsia="?? ??" w:cs="v5.0.0"/>
              </w:rPr>
            </w:pPr>
            <w:r w:rsidRPr="00EF1C24">
              <w:rPr>
                <w:rFonts w:eastAsia="?? ??" w:cs="v5.0.0"/>
              </w:rPr>
              <w:t>Reporting interval</w:t>
            </w:r>
          </w:p>
        </w:tc>
        <w:tc>
          <w:tcPr>
            <w:tcW w:w="1547" w:type="dxa"/>
            <w:vAlign w:val="center"/>
          </w:tcPr>
          <w:p w14:paraId="7F8EADC0" w14:textId="77777777" w:rsidR="00A33C6F" w:rsidRPr="00EF1C24" w:rsidRDefault="00A33C6F" w:rsidP="00A33C6F">
            <w:pPr>
              <w:pStyle w:val="TAC"/>
              <w:rPr>
                <w:rFonts w:cs="v5.0.0"/>
              </w:rPr>
            </w:pPr>
            <w:proofErr w:type="spellStart"/>
            <w:r w:rsidRPr="00EF1C24">
              <w:rPr>
                <w:rFonts w:cs="v5.0.0"/>
              </w:rPr>
              <w:t>ms</w:t>
            </w:r>
            <w:proofErr w:type="spellEnd"/>
          </w:p>
        </w:tc>
        <w:tc>
          <w:tcPr>
            <w:tcW w:w="2847" w:type="dxa"/>
            <w:gridSpan w:val="4"/>
            <w:vAlign w:val="center"/>
          </w:tcPr>
          <w:p w14:paraId="1FACA540" w14:textId="77777777" w:rsidR="00A33C6F" w:rsidRPr="00EF1C24" w:rsidRDefault="00A33C6F" w:rsidP="00A33C6F">
            <w:pPr>
              <w:pStyle w:val="TAC"/>
              <w:rPr>
                <w:rFonts w:eastAsia="?? ??" w:cs="v5.0.0"/>
              </w:rPr>
            </w:pPr>
            <w:r w:rsidRPr="00EF1C24">
              <w:rPr>
                <w:rFonts w:eastAsia="?? ??" w:cs="v5.0.0"/>
                <w:iCs/>
              </w:rPr>
              <w:t>5</w:t>
            </w:r>
          </w:p>
        </w:tc>
      </w:tr>
      <w:tr w:rsidR="00A33C6F" w:rsidRPr="00EF1C24" w14:paraId="3AED1868" w14:textId="77777777" w:rsidTr="00A33C6F">
        <w:trPr>
          <w:trHeight w:val="70"/>
          <w:jc w:val="center"/>
        </w:trPr>
        <w:tc>
          <w:tcPr>
            <w:tcW w:w="2066" w:type="dxa"/>
            <w:gridSpan w:val="2"/>
            <w:vAlign w:val="center"/>
          </w:tcPr>
          <w:p w14:paraId="30E11D24" w14:textId="77777777" w:rsidR="00A33C6F" w:rsidRPr="00EF1C24" w:rsidRDefault="00A33C6F" w:rsidP="00A33C6F">
            <w:pPr>
              <w:pStyle w:val="TAC"/>
              <w:rPr>
                <w:rFonts w:eastAsia="?? ??" w:cs="v5.0.0"/>
              </w:rPr>
            </w:pPr>
            <w:r w:rsidRPr="00EF1C24">
              <w:rPr>
                <w:rFonts w:eastAsia="?? ??" w:cs="v5.0.0"/>
              </w:rPr>
              <w:t>CQI delay</w:t>
            </w:r>
          </w:p>
        </w:tc>
        <w:tc>
          <w:tcPr>
            <w:tcW w:w="1547" w:type="dxa"/>
            <w:vAlign w:val="center"/>
          </w:tcPr>
          <w:p w14:paraId="4727B14A" w14:textId="77777777" w:rsidR="00A33C6F" w:rsidRPr="00EF1C24" w:rsidRDefault="00A33C6F" w:rsidP="00A33C6F">
            <w:pPr>
              <w:pStyle w:val="TAC"/>
              <w:rPr>
                <w:rFonts w:cs="v5.0.0"/>
              </w:rPr>
            </w:pPr>
            <w:r w:rsidRPr="00EF1C24">
              <w:rPr>
                <w:rFonts w:cs="v5.0.0"/>
              </w:rPr>
              <w:t>slots</w:t>
            </w:r>
          </w:p>
        </w:tc>
        <w:tc>
          <w:tcPr>
            <w:tcW w:w="2847" w:type="dxa"/>
            <w:gridSpan w:val="4"/>
            <w:vAlign w:val="center"/>
          </w:tcPr>
          <w:p w14:paraId="58C93B19" w14:textId="77777777" w:rsidR="00A33C6F" w:rsidRPr="00EF1C24" w:rsidRDefault="00A33C6F" w:rsidP="00A33C6F">
            <w:pPr>
              <w:pStyle w:val="TAC"/>
              <w:rPr>
                <w:rFonts w:eastAsia="?? ??" w:cs="v5.0.0"/>
              </w:rPr>
            </w:pPr>
            <w:r w:rsidRPr="00EF1C24">
              <w:rPr>
                <w:rFonts w:eastAsia="?? ??" w:cs="v5.0.0"/>
              </w:rPr>
              <w:t>8</w:t>
            </w:r>
          </w:p>
        </w:tc>
      </w:tr>
      <w:tr w:rsidR="00A33C6F" w:rsidRPr="00EF1C24" w14:paraId="5FC0CF8C" w14:textId="77777777" w:rsidTr="00A33C6F">
        <w:trPr>
          <w:trHeight w:val="70"/>
          <w:jc w:val="center"/>
        </w:trPr>
        <w:tc>
          <w:tcPr>
            <w:tcW w:w="2066" w:type="dxa"/>
            <w:gridSpan w:val="2"/>
            <w:vAlign w:val="center"/>
          </w:tcPr>
          <w:p w14:paraId="34CE1DF5" w14:textId="77777777" w:rsidR="00A33C6F" w:rsidRPr="00EF1C24" w:rsidRDefault="00A33C6F" w:rsidP="00A33C6F">
            <w:pPr>
              <w:pStyle w:val="TAC"/>
              <w:rPr>
                <w:rFonts w:eastAsia="?? ??" w:cs="v5.0.0"/>
              </w:rPr>
            </w:pPr>
            <w:r w:rsidRPr="00EF1C24">
              <w:rPr>
                <w:rFonts w:eastAsia="?? ??" w:cs="v5.0.0"/>
              </w:rPr>
              <w:t>Max number of HARQ transmissions</w:t>
            </w:r>
          </w:p>
        </w:tc>
        <w:tc>
          <w:tcPr>
            <w:tcW w:w="1547" w:type="dxa"/>
            <w:vAlign w:val="center"/>
          </w:tcPr>
          <w:p w14:paraId="6260011D" w14:textId="77777777" w:rsidR="00A33C6F" w:rsidRPr="00EF1C24" w:rsidRDefault="00A33C6F" w:rsidP="00A33C6F">
            <w:pPr>
              <w:pStyle w:val="TAC"/>
              <w:rPr>
                <w:rFonts w:cs="v5.0.0"/>
              </w:rPr>
            </w:pPr>
          </w:p>
        </w:tc>
        <w:tc>
          <w:tcPr>
            <w:tcW w:w="2847" w:type="dxa"/>
            <w:gridSpan w:val="4"/>
            <w:vAlign w:val="center"/>
          </w:tcPr>
          <w:p w14:paraId="1817AFD2" w14:textId="77777777" w:rsidR="00A33C6F" w:rsidRPr="00EF1C24" w:rsidRDefault="00A33C6F" w:rsidP="00A33C6F">
            <w:pPr>
              <w:pStyle w:val="TAC"/>
              <w:rPr>
                <w:rFonts w:eastAsia="?? ??" w:cs="v5.0.0"/>
              </w:rPr>
            </w:pPr>
            <w:r w:rsidRPr="00EF1C24">
              <w:rPr>
                <w:rFonts w:eastAsia="?? ??" w:cs="v5.0.0"/>
              </w:rPr>
              <w:t>1</w:t>
            </w:r>
          </w:p>
        </w:tc>
      </w:tr>
      <w:tr w:rsidR="00A33C6F" w:rsidRPr="00EF1C24" w14:paraId="40AD7272" w14:textId="77777777" w:rsidTr="00A33C6F">
        <w:trPr>
          <w:trHeight w:val="70"/>
          <w:jc w:val="center"/>
        </w:trPr>
        <w:tc>
          <w:tcPr>
            <w:tcW w:w="2066" w:type="dxa"/>
            <w:gridSpan w:val="2"/>
            <w:vAlign w:val="center"/>
          </w:tcPr>
          <w:p w14:paraId="02E719E9" w14:textId="77777777" w:rsidR="00A33C6F" w:rsidRPr="00EF1C24" w:rsidRDefault="00A33C6F" w:rsidP="00A33C6F">
            <w:pPr>
              <w:pStyle w:val="TAC"/>
              <w:rPr>
                <w:rFonts w:eastAsia="?? ??" w:cs="v5.0.0"/>
              </w:rPr>
            </w:pPr>
            <w:proofErr w:type="spellStart"/>
            <w:r w:rsidRPr="00EF1C24">
              <w:rPr>
                <w:rFonts w:eastAsia="?? ??" w:cs="v4.2.0"/>
              </w:rPr>
              <w:t>CodeBookSubsetRestriction</w:t>
            </w:r>
            <w:proofErr w:type="spellEnd"/>
            <w:r w:rsidRPr="00EF1C24">
              <w:rPr>
                <w:rFonts w:eastAsia="?? ??" w:cs="v4.2.0"/>
              </w:rPr>
              <w:t xml:space="preserve"> bitmap</w:t>
            </w:r>
          </w:p>
        </w:tc>
        <w:tc>
          <w:tcPr>
            <w:tcW w:w="1547" w:type="dxa"/>
            <w:vAlign w:val="center"/>
          </w:tcPr>
          <w:p w14:paraId="76D9B045" w14:textId="77777777" w:rsidR="00A33C6F" w:rsidRPr="00EF1C24" w:rsidRDefault="00A33C6F" w:rsidP="00A33C6F">
            <w:pPr>
              <w:pStyle w:val="TAC"/>
              <w:rPr>
                <w:rFonts w:cs="v5.0.0"/>
              </w:rPr>
            </w:pPr>
          </w:p>
        </w:tc>
        <w:tc>
          <w:tcPr>
            <w:tcW w:w="2847" w:type="dxa"/>
            <w:gridSpan w:val="4"/>
            <w:vAlign w:val="center"/>
          </w:tcPr>
          <w:p w14:paraId="184C42DA" w14:textId="77777777" w:rsidR="00A33C6F" w:rsidRPr="00EF1C24" w:rsidRDefault="00A33C6F" w:rsidP="00A33C6F">
            <w:pPr>
              <w:pStyle w:val="TAC"/>
              <w:rPr>
                <w:rFonts w:eastAsia="?? ??" w:cs="v5.0.0"/>
              </w:rPr>
            </w:pPr>
            <w:r w:rsidRPr="00EF1C24">
              <w:rPr>
                <w:rFonts w:cs="Arial" w:hint="eastAsia"/>
                <w:lang w:eastAsia="zh-CN"/>
              </w:rPr>
              <w:t>0</w:t>
            </w:r>
            <w:r w:rsidRPr="00EF1C24">
              <w:rPr>
                <w:rFonts w:cs="Arial"/>
                <w:lang w:eastAsia="zh-CN"/>
              </w:rPr>
              <w:t>0</w:t>
            </w:r>
            <w:r w:rsidRPr="00EF1C24">
              <w:rPr>
                <w:rFonts w:cs="Arial" w:hint="eastAsia"/>
                <w:lang w:eastAsia="zh-CN"/>
              </w:rPr>
              <w:t xml:space="preserve"> 0001</w:t>
            </w:r>
          </w:p>
        </w:tc>
      </w:tr>
      <w:tr w:rsidR="00A33C6F" w:rsidRPr="00EF1C24" w14:paraId="20284E0E" w14:textId="77777777" w:rsidTr="00A33C6F">
        <w:trPr>
          <w:trHeight w:val="70"/>
          <w:jc w:val="center"/>
        </w:trPr>
        <w:tc>
          <w:tcPr>
            <w:tcW w:w="2066" w:type="dxa"/>
            <w:gridSpan w:val="2"/>
            <w:vAlign w:val="center"/>
          </w:tcPr>
          <w:p w14:paraId="590C63AB" w14:textId="77777777" w:rsidR="00A33C6F" w:rsidRPr="00EF1C24" w:rsidRDefault="00A33C6F" w:rsidP="00A33C6F">
            <w:pPr>
              <w:pStyle w:val="TAC"/>
              <w:rPr>
                <w:rFonts w:eastAsia="?? ??" w:cs="v4.2.0"/>
              </w:rPr>
            </w:pPr>
            <w:r w:rsidRPr="00EF1C24">
              <w:rPr>
                <w:rFonts w:cs="v5.0.0"/>
              </w:rPr>
              <w:t>DL TTI length</w:t>
            </w:r>
          </w:p>
        </w:tc>
        <w:tc>
          <w:tcPr>
            <w:tcW w:w="1547" w:type="dxa"/>
            <w:vAlign w:val="center"/>
          </w:tcPr>
          <w:p w14:paraId="4B58724F" w14:textId="77777777" w:rsidR="00A33C6F" w:rsidRPr="00EF1C24" w:rsidRDefault="00A33C6F" w:rsidP="00A33C6F">
            <w:pPr>
              <w:pStyle w:val="TAC"/>
              <w:rPr>
                <w:rFonts w:cs="v5.0.0"/>
              </w:rPr>
            </w:pPr>
          </w:p>
        </w:tc>
        <w:tc>
          <w:tcPr>
            <w:tcW w:w="2847" w:type="dxa"/>
            <w:gridSpan w:val="4"/>
            <w:vAlign w:val="center"/>
          </w:tcPr>
          <w:p w14:paraId="1B261CB7" w14:textId="77777777" w:rsidR="00A33C6F" w:rsidRPr="00EF1C24" w:rsidRDefault="00A33C6F" w:rsidP="00A33C6F">
            <w:pPr>
              <w:pStyle w:val="TAC"/>
              <w:rPr>
                <w:rFonts w:cs="Arial"/>
                <w:lang w:eastAsia="zh-CN"/>
              </w:rPr>
            </w:pPr>
            <w:r w:rsidRPr="00EF1C24">
              <w:rPr>
                <w:rFonts w:cs="Arial"/>
                <w:lang w:eastAsia="zh-CN"/>
              </w:rPr>
              <w:t>Slot</w:t>
            </w:r>
          </w:p>
        </w:tc>
      </w:tr>
      <w:tr w:rsidR="00A33C6F" w:rsidRPr="00EF1C24" w14:paraId="4281730D" w14:textId="77777777" w:rsidTr="00A33C6F">
        <w:trPr>
          <w:trHeight w:val="70"/>
          <w:jc w:val="center"/>
        </w:trPr>
        <w:tc>
          <w:tcPr>
            <w:tcW w:w="2066" w:type="dxa"/>
            <w:gridSpan w:val="2"/>
            <w:vAlign w:val="center"/>
          </w:tcPr>
          <w:p w14:paraId="4547440E" w14:textId="77777777" w:rsidR="00A33C6F" w:rsidRPr="00EF1C24" w:rsidRDefault="00A33C6F" w:rsidP="00A33C6F">
            <w:pPr>
              <w:pStyle w:val="TAC"/>
              <w:rPr>
                <w:rFonts w:eastAsia="?? ??" w:cs="v4.2.0"/>
              </w:rPr>
            </w:pPr>
            <w:r w:rsidRPr="00EF1C24">
              <w:rPr>
                <w:rFonts w:eastAsia="?? ??" w:cs="v4.2.0"/>
              </w:rPr>
              <w:t>Configured SPDCCH-PRB sets</w:t>
            </w:r>
          </w:p>
        </w:tc>
        <w:tc>
          <w:tcPr>
            <w:tcW w:w="1547" w:type="dxa"/>
            <w:vAlign w:val="center"/>
          </w:tcPr>
          <w:p w14:paraId="5A0AA62D" w14:textId="77777777" w:rsidR="00A33C6F" w:rsidRPr="00EF1C24" w:rsidRDefault="00A33C6F" w:rsidP="00A33C6F">
            <w:pPr>
              <w:pStyle w:val="TAC"/>
              <w:rPr>
                <w:rFonts w:cs="v5.0.0"/>
              </w:rPr>
            </w:pPr>
          </w:p>
        </w:tc>
        <w:tc>
          <w:tcPr>
            <w:tcW w:w="2847" w:type="dxa"/>
            <w:gridSpan w:val="4"/>
            <w:vAlign w:val="center"/>
          </w:tcPr>
          <w:p w14:paraId="6595E510"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64D243B7" w14:textId="77777777" w:rsidTr="00A33C6F">
        <w:trPr>
          <w:trHeight w:val="70"/>
          <w:jc w:val="center"/>
        </w:trPr>
        <w:tc>
          <w:tcPr>
            <w:tcW w:w="2066" w:type="dxa"/>
            <w:gridSpan w:val="2"/>
            <w:vAlign w:val="center"/>
          </w:tcPr>
          <w:p w14:paraId="7B278433" w14:textId="77777777" w:rsidR="00A33C6F" w:rsidRPr="00EF1C24" w:rsidRDefault="00A33C6F" w:rsidP="00A33C6F">
            <w:pPr>
              <w:pStyle w:val="TAC"/>
              <w:rPr>
                <w:rFonts w:eastAsia="?? ??" w:cs="v4.2.0"/>
              </w:rPr>
            </w:pPr>
            <w:r w:rsidRPr="00EF1C24">
              <w:rPr>
                <w:rFonts w:eastAsia="?? ??" w:cs="v4.2.0"/>
              </w:rPr>
              <w:t>SPDCCH-PRB set used for DCI transmission</w:t>
            </w:r>
          </w:p>
        </w:tc>
        <w:tc>
          <w:tcPr>
            <w:tcW w:w="1547" w:type="dxa"/>
            <w:vAlign w:val="center"/>
          </w:tcPr>
          <w:p w14:paraId="3607877F" w14:textId="77777777" w:rsidR="00A33C6F" w:rsidRPr="00EF1C24" w:rsidRDefault="00A33C6F" w:rsidP="00A33C6F">
            <w:pPr>
              <w:pStyle w:val="TAC"/>
              <w:rPr>
                <w:rFonts w:cs="v5.0.0"/>
              </w:rPr>
            </w:pPr>
          </w:p>
        </w:tc>
        <w:tc>
          <w:tcPr>
            <w:tcW w:w="2847" w:type="dxa"/>
            <w:gridSpan w:val="4"/>
            <w:vAlign w:val="center"/>
          </w:tcPr>
          <w:p w14:paraId="59E5ED6D"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2F9741A2" w14:textId="77777777" w:rsidTr="00A33C6F">
        <w:trPr>
          <w:trHeight w:val="70"/>
          <w:jc w:val="center"/>
        </w:trPr>
        <w:tc>
          <w:tcPr>
            <w:tcW w:w="6460" w:type="dxa"/>
            <w:gridSpan w:val="7"/>
            <w:vAlign w:val="center"/>
          </w:tcPr>
          <w:p w14:paraId="717CAA81" w14:textId="77777777" w:rsidR="00A33C6F" w:rsidRPr="00EF1C24" w:rsidRDefault="00A33C6F" w:rsidP="00A33C6F">
            <w:pPr>
              <w:pStyle w:val="TAN"/>
              <w:rPr>
                <w:rFonts w:cs="Arial"/>
              </w:rPr>
            </w:pPr>
            <w:r w:rsidRPr="00EF1C24">
              <w:rPr>
                <w:rFonts w:cs="Arial"/>
              </w:rPr>
              <w:t>Note 1:</w:t>
            </w:r>
            <w:r w:rsidRPr="00EF1C24">
              <w:rPr>
                <w:rFonts w:cs="Arial"/>
              </w:rPr>
              <w:tab/>
              <w:t xml:space="preserve">If the UE reports in an available uplink reporting instance at slot #n based on CQI estimation at a downlink slot not later than slot #(n-4), this reported wideband CQI cannot be applied at the </w:t>
            </w:r>
            <w:proofErr w:type="spellStart"/>
            <w:r w:rsidRPr="00EF1C24">
              <w:rPr>
                <w:rFonts w:cs="Arial"/>
              </w:rPr>
              <w:t>eNB</w:t>
            </w:r>
            <w:proofErr w:type="spellEnd"/>
            <w:r w:rsidRPr="00EF1C24">
              <w:rPr>
                <w:rFonts w:cs="Arial"/>
              </w:rPr>
              <w:t xml:space="preserve"> downlink before slot #(n+4).</w:t>
            </w:r>
          </w:p>
          <w:p w14:paraId="56A60DB3" w14:textId="77777777" w:rsidR="00A33C6F" w:rsidRPr="00EF1C24" w:rsidRDefault="00A33C6F" w:rsidP="00A33C6F">
            <w:pPr>
              <w:pStyle w:val="TAN"/>
              <w:rPr>
                <w:rFonts w:cs="Arial"/>
              </w:rPr>
            </w:pPr>
            <w:r w:rsidRPr="00EF1C24">
              <w:rPr>
                <w:rFonts w:cs="Arial"/>
              </w:rPr>
              <w:t>Note 2:</w:t>
            </w:r>
            <w:r w:rsidRPr="00EF1C24">
              <w:rPr>
                <w:rFonts w:cs="Arial"/>
              </w:rPr>
              <w:tab/>
              <w:t xml:space="preserve">Reference measurement channel RC.26 FDD according to Table A.4-1 for Categories 2 or higher with one sided dynamic OCNG Pattern OP.1 FDD as described in Annex A.5.1.1. </w:t>
            </w:r>
          </w:p>
          <w:p w14:paraId="3B68692A" w14:textId="77777777" w:rsidR="00A33C6F" w:rsidRPr="00EF1C24" w:rsidRDefault="00A33C6F" w:rsidP="00A33C6F">
            <w:pPr>
              <w:pStyle w:val="TAN"/>
              <w:rPr>
                <w:rFonts w:cs="Arial"/>
              </w:rPr>
            </w:pPr>
            <w:r w:rsidRPr="00EF1C24">
              <w:rPr>
                <w:rFonts w:cs="Arial"/>
              </w:rPr>
              <w:t>Note 3:</w:t>
            </w:r>
            <w:r w:rsidRPr="00EF1C24">
              <w:rPr>
                <w:rFonts w:cs="Arial"/>
              </w:rPr>
              <w:tab/>
              <w:t>For each test, the minimum requirements shall be fulfilled for at least one of the two SNR(s) and the respective wanted signal input level.</w:t>
            </w:r>
          </w:p>
        </w:tc>
      </w:tr>
    </w:tbl>
    <w:p w14:paraId="58BDA15E" w14:textId="77777777" w:rsidR="00A33C6F" w:rsidRPr="00EF1C24" w:rsidRDefault="00A33C6F" w:rsidP="00A33C6F"/>
    <w:p w14:paraId="7DE471DB" w14:textId="77777777" w:rsidR="00A33C6F" w:rsidRPr="00EF1C24" w:rsidRDefault="00A33C6F" w:rsidP="00A33C6F">
      <w:pPr>
        <w:pStyle w:val="TH"/>
      </w:pPr>
      <w:r w:rsidRPr="00EF1C24">
        <w:t xml:space="preserve">Table 9.12.1.1-2: Fading test for </w:t>
      </w:r>
      <w:proofErr w:type="spellStart"/>
      <w:r w:rsidRPr="00EF1C24">
        <w:t>subslot</w:t>
      </w:r>
      <w:proofErr w:type="spellEnd"/>
      <w:r w:rsidRPr="00EF1C24">
        <w:t>-PDSCH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A33C6F" w:rsidRPr="00EF1C24" w14:paraId="6017F459" w14:textId="77777777" w:rsidTr="00A33C6F">
        <w:trPr>
          <w:trHeight w:val="70"/>
          <w:jc w:val="center"/>
        </w:trPr>
        <w:tc>
          <w:tcPr>
            <w:tcW w:w="2066" w:type="dxa"/>
            <w:gridSpan w:val="2"/>
            <w:vAlign w:val="center"/>
          </w:tcPr>
          <w:p w14:paraId="3FF0CF2D" w14:textId="77777777" w:rsidR="00A33C6F" w:rsidRPr="00EF1C24" w:rsidRDefault="00A33C6F" w:rsidP="00A33C6F">
            <w:pPr>
              <w:pStyle w:val="TAH"/>
              <w:rPr>
                <w:rFonts w:eastAsia="?? ??" w:cs="v5.0.0"/>
              </w:rPr>
            </w:pPr>
            <w:r w:rsidRPr="00EF1C24">
              <w:rPr>
                <w:rFonts w:eastAsia="?? ??" w:cs="v5.0.0"/>
              </w:rPr>
              <w:t>Parameter</w:t>
            </w:r>
          </w:p>
        </w:tc>
        <w:tc>
          <w:tcPr>
            <w:tcW w:w="1547" w:type="dxa"/>
            <w:vAlign w:val="center"/>
          </w:tcPr>
          <w:p w14:paraId="1448CB7D" w14:textId="77777777" w:rsidR="00A33C6F" w:rsidRPr="00EF1C24" w:rsidRDefault="00A33C6F" w:rsidP="00A33C6F">
            <w:pPr>
              <w:pStyle w:val="TAH"/>
              <w:rPr>
                <w:rFonts w:cs="v5.0.0"/>
              </w:rPr>
            </w:pPr>
            <w:r w:rsidRPr="00EF1C24">
              <w:rPr>
                <w:rFonts w:cs="v5.0.0"/>
              </w:rPr>
              <w:t>Unit</w:t>
            </w:r>
          </w:p>
        </w:tc>
        <w:tc>
          <w:tcPr>
            <w:tcW w:w="1423" w:type="dxa"/>
            <w:gridSpan w:val="2"/>
            <w:vAlign w:val="center"/>
          </w:tcPr>
          <w:p w14:paraId="47B34198" w14:textId="77777777" w:rsidR="00A33C6F" w:rsidRPr="00EF1C24" w:rsidRDefault="00A33C6F" w:rsidP="00A33C6F">
            <w:pPr>
              <w:pStyle w:val="TAH"/>
              <w:rPr>
                <w:rFonts w:eastAsia="?? ??" w:cs="v5.0.0"/>
              </w:rPr>
            </w:pPr>
            <w:r w:rsidRPr="00EF1C24">
              <w:rPr>
                <w:rFonts w:eastAsia="?? ??" w:cs="v5.0.0"/>
              </w:rPr>
              <w:t>Test 3</w:t>
            </w:r>
          </w:p>
        </w:tc>
        <w:tc>
          <w:tcPr>
            <w:tcW w:w="1424" w:type="dxa"/>
            <w:gridSpan w:val="2"/>
            <w:vAlign w:val="center"/>
          </w:tcPr>
          <w:p w14:paraId="42E82D20" w14:textId="77777777" w:rsidR="00A33C6F" w:rsidRPr="00EF1C24" w:rsidRDefault="00A33C6F" w:rsidP="00A33C6F">
            <w:pPr>
              <w:pStyle w:val="TAH"/>
              <w:rPr>
                <w:rFonts w:eastAsia="?? ??" w:cs="v5.0.0"/>
              </w:rPr>
            </w:pPr>
            <w:r w:rsidRPr="00EF1C24">
              <w:rPr>
                <w:rFonts w:eastAsia="?? ??" w:cs="v5.0.0"/>
              </w:rPr>
              <w:t>Test 4</w:t>
            </w:r>
          </w:p>
        </w:tc>
      </w:tr>
      <w:tr w:rsidR="00A33C6F" w:rsidRPr="00EF1C24" w14:paraId="6EDB5C09" w14:textId="77777777" w:rsidTr="00A33C6F">
        <w:trPr>
          <w:trHeight w:val="70"/>
          <w:jc w:val="center"/>
        </w:trPr>
        <w:tc>
          <w:tcPr>
            <w:tcW w:w="2066" w:type="dxa"/>
            <w:gridSpan w:val="2"/>
            <w:vAlign w:val="center"/>
          </w:tcPr>
          <w:p w14:paraId="1205DE5D" w14:textId="77777777" w:rsidR="00A33C6F" w:rsidRPr="00EF1C24" w:rsidRDefault="00A33C6F" w:rsidP="00A33C6F">
            <w:pPr>
              <w:pStyle w:val="TAC"/>
              <w:rPr>
                <w:rFonts w:eastAsia="?? ??" w:cs="Arial"/>
              </w:rPr>
            </w:pPr>
            <w:r w:rsidRPr="00EF1C24">
              <w:rPr>
                <w:rFonts w:eastAsia="?? ??" w:cs="Arial"/>
              </w:rPr>
              <w:t>Bandwidth</w:t>
            </w:r>
          </w:p>
        </w:tc>
        <w:tc>
          <w:tcPr>
            <w:tcW w:w="1547" w:type="dxa"/>
            <w:vAlign w:val="center"/>
          </w:tcPr>
          <w:p w14:paraId="06305C12" w14:textId="77777777" w:rsidR="00A33C6F" w:rsidRPr="00EF1C24" w:rsidRDefault="00A33C6F" w:rsidP="00A33C6F">
            <w:pPr>
              <w:pStyle w:val="TAC"/>
              <w:rPr>
                <w:rFonts w:cs="v5.0.0"/>
              </w:rPr>
            </w:pPr>
            <w:r w:rsidRPr="00EF1C24">
              <w:rPr>
                <w:rFonts w:cs="v5.0.0"/>
              </w:rPr>
              <w:t>MHz</w:t>
            </w:r>
          </w:p>
        </w:tc>
        <w:tc>
          <w:tcPr>
            <w:tcW w:w="2847" w:type="dxa"/>
            <w:gridSpan w:val="4"/>
            <w:vAlign w:val="center"/>
          </w:tcPr>
          <w:p w14:paraId="0848E08E" w14:textId="77777777" w:rsidR="00A33C6F" w:rsidRPr="00EF1C24" w:rsidRDefault="00A33C6F" w:rsidP="00A33C6F">
            <w:pPr>
              <w:pStyle w:val="TAC"/>
              <w:rPr>
                <w:rFonts w:eastAsia="?? ??" w:cs="v5.0.0"/>
              </w:rPr>
            </w:pPr>
            <w:r w:rsidRPr="00EF1C24">
              <w:rPr>
                <w:rFonts w:eastAsia="?? ??" w:cs="v5.0.0"/>
              </w:rPr>
              <w:t>10 MHz</w:t>
            </w:r>
          </w:p>
        </w:tc>
      </w:tr>
      <w:tr w:rsidR="00A33C6F" w:rsidRPr="00EF1C24" w14:paraId="11815052" w14:textId="77777777" w:rsidTr="00A33C6F">
        <w:trPr>
          <w:trHeight w:val="70"/>
          <w:jc w:val="center"/>
        </w:trPr>
        <w:tc>
          <w:tcPr>
            <w:tcW w:w="2066" w:type="dxa"/>
            <w:gridSpan w:val="2"/>
            <w:vAlign w:val="center"/>
          </w:tcPr>
          <w:p w14:paraId="7066A4CD" w14:textId="77777777" w:rsidR="00A33C6F" w:rsidRPr="00EF1C24" w:rsidRDefault="00A33C6F" w:rsidP="00A33C6F">
            <w:pPr>
              <w:pStyle w:val="TAC"/>
              <w:rPr>
                <w:rFonts w:eastAsia="?? ??" w:cs="Arial"/>
              </w:rPr>
            </w:pPr>
            <w:r w:rsidRPr="00EF1C24">
              <w:rPr>
                <w:rFonts w:eastAsia="?? ??" w:cs="Arial"/>
              </w:rPr>
              <w:t>Transmission mode</w:t>
            </w:r>
          </w:p>
        </w:tc>
        <w:tc>
          <w:tcPr>
            <w:tcW w:w="1547" w:type="dxa"/>
            <w:vAlign w:val="center"/>
          </w:tcPr>
          <w:p w14:paraId="2CCD3D17" w14:textId="77777777" w:rsidR="00A33C6F" w:rsidRPr="00EF1C24" w:rsidRDefault="00A33C6F" w:rsidP="00A33C6F">
            <w:pPr>
              <w:pStyle w:val="TAC"/>
              <w:rPr>
                <w:rFonts w:cs="v5.0.0"/>
              </w:rPr>
            </w:pPr>
          </w:p>
        </w:tc>
        <w:tc>
          <w:tcPr>
            <w:tcW w:w="2847" w:type="dxa"/>
            <w:gridSpan w:val="4"/>
            <w:vAlign w:val="center"/>
          </w:tcPr>
          <w:p w14:paraId="58AD757E" w14:textId="77777777" w:rsidR="00A33C6F" w:rsidRPr="00EF1C24" w:rsidRDefault="00A33C6F" w:rsidP="00A33C6F">
            <w:pPr>
              <w:pStyle w:val="TAC"/>
              <w:rPr>
                <w:rFonts w:eastAsia="?? ??" w:cs="v5.0.0"/>
              </w:rPr>
            </w:pPr>
            <w:r w:rsidRPr="00EF1C24">
              <w:rPr>
                <w:rFonts w:eastAsia="?? ??" w:cs="v5.0.0"/>
              </w:rPr>
              <w:t>4 (ports 0 and 1)</w:t>
            </w:r>
          </w:p>
        </w:tc>
      </w:tr>
      <w:tr w:rsidR="00A33C6F" w:rsidRPr="00EF1C24" w14:paraId="6B491ABE" w14:textId="77777777" w:rsidTr="00A33C6F">
        <w:trPr>
          <w:trHeight w:val="70"/>
          <w:jc w:val="center"/>
        </w:trPr>
        <w:tc>
          <w:tcPr>
            <w:tcW w:w="1033" w:type="dxa"/>
            <w:vMerge w:val="restart"/>
            <w:vAlign w:val="center"/>
          </w:tcPr>
          <w:p w14:paraId="28F322B2" w14:textId="77777777" w:rsidR="00A33C6F" w:rsidRPr="00EF1C24" w:rsidRDefault="00A33C6F" w:rsidP="00A33C6F">
            <w:pPr>
              <w:pStyle w:val="TAC"/>
              <w:rPr>
                <w:rFonts w:eastAsia="?? ??" w:cs="Arial"/>
              </w:rPr>
            </w:pPr>
            <w:r w:rsidRPr="00EF1C24">
              <w:rPr>
                <w:rFonts w:cs="Arial"/>
              </w:rPr>
              <w:t>Downlink power allocation</w:t>
            </w:r>
          </w:p>
        </w:tc>
        <w:tc>
          <w:tcPr>
            <w:tcW w:w="1033" w:type="dxa"/>
            <w:vAlign w:val="center"/>
          </w:tcPr>
          <w:p w14:paraId="1286D664" w14:textId="77777777" w:rsidR="00A33C6F" w:rsidRPr="00EF1C24" w:rsidRDefault="00A33C6F" w:rsidP="00A33C6F">
            <w:pPr>
              <w:pStyle w:val="TAC"/>
              <w:rPr>
                <w:rFonts w:eastAsia="?? ??" w:cs="Arial"/>
              </w:rPr>
            </w:pPr>
            <w:r w:rsidRPr="00EF1C24">
              <w:rPr>
                <w:rFonts w:cs="Arial"/>
                <w:position w:val="-10"/>
              </w:rPr>
              <w:object w:dxaOrig="340" w:dyaOrig="340" w14:anchorId="096628EA">
                <v:shape id="_x0000_i1029" type="#_x0000_t75" style="width:14.4pt;height:14.4pt" o:ole="">
                  <v:imagedata r:id="rId12" o:title=""/>
                </v:shape>
                <o:OLEObject Type="Embed" ProgID="Equation.3" ShapeID="_x0000_i1029" DrawAspect="Content" ObjectID="_1612941995" r:id="rId20"/>
              </w:object>
            </w:r>
          </w:p>
        </w:tc>
        <w:tc>
          <w:tcPr>
            <w:tcW w:w="1547" w:type="dxa"/>
            <w:vAlign w:val="center"/>
          </w:tcPr>
          <w:p w14:paraId="59DB77FE"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539737EB" w14:textId="77777777" w:rsidR="00A33C6F" w:rsidRPr="00EF1C24" w:rsidRDefault="00A33C6F" w:rsidP="00A33C6F">
            <w:pPr>
              <w:pStyle w:val="TAC"/>
              <w:rPr>
                <w:rFonts w:eastAsia="?? ??" w:cs="v5.0.0"/>
              </w:rPr>
            </w:pPr>
            <w:r w:rsidRPr="00EF1C24">
              <w:rPr>
                <w:rFonts w:eastAsia="?? ??" w:cs="v4.2.0" w:hint="eastAsia"/>
              </w:rPr>
              <w:t>-</w:t>
            </w:r>
            <w:r w:rsidRPr="00EF1C24">
              <w:rPr>
                <w:rFonts w:eastAsia="?? ??" w:cs="v4.2.0"/>
              </w:rPr>
              <w:t>3</w:t>
            </w:r>
          </w:p>
        </w:tc>
      </w:tr>
      <w:tr w:rsidR="00A33C6F" w:rsidRPr="00EF1C24" w14:paraId="236D08BD" w14:textId="77777777" w:rsidTr="00A33C6F">
        <w:trPr>
          <w:trHeight w:val="70"/>
          <w:jc w:val="center"/>
        </w:trPr>
        <w:tc>
          <w:tcPr>
            <w:tcW w:w="1033" w:type="dxa"/>
            <w:vMerge/>
            <w:vAlign w:val="center"/>
          </w:tcPr>
          <w:p w14:paraId="6E93EC33" w14:textId="77777777" w:rsidR="00A33C6F" w:rsidRPr="00EF1C24" w:rsidRDefault="00A33C6F" w:rsidP="00A33C6F">
            <w:pPr>
              <w:pStyle w:val="TAC"/>
              <w:rPr>
                <w:rFonts w:eastAsia="?? ??" w:cs="Arial"/>
              </w:rPr>
            </w:pPr>
          </w:p>
        </w:tc>
        <w:tc>
          <w:tcPr>
            <w:tcW w:w="1033" w:type="dxa"/>
            <w:vAlign w:val="center"/>
          </w:tcPr>
          <w:p w14:paraId="3BD94010" w14:textId="77777777" w:rsidR="00A33C6F" w:rsidRPr="00EF1C24" w:rsidRDefault="00A33C6F" w:rsidP="00A33C6F">
            <w:pPr>
              <w:pStyle w:val="TAC"/>
              <w:rPr>
                <w:rFonts w:eastAsia="?? ??" w:cs="Arial"/>
              </w:rPr>
            </w:pPr>
            <w:r w:rsidRPr="00EF1C24">
              <w:rPr>
                <w:rFonts w:cs="Arial"/>
                <w:position w:val="-10"/>
              </w:rPr>
              <w:object w:dxaOrig="320" w:dyaOrig="340" w14:anchorId="2F3C3E66">
                <v:shape id="_x0000_i1030" type="#_x0000_t75" style="width:13.8pt;height:14.4pt" o:ole="">
                  <v:imagedata r:id="rId14" o:title=""/>
                </v:shape>
                <o:OLEObject Type="Embed" ProgID="Equation.3" ShapeID="_x0000_i1030" DrawAspect="Content" ObjectID="_1612941996" r:id="rId21"/>
              </w:object>
            </w:r>
          </w:p>
        </w:tc>
        <w:tc>
          <w:tcPr>
            <w:tcW w:w="1547" w:type="dxa"/>
            <w:vAlign w:val="center"/>
          </w:tcPr>
          <w:p w14:paraId="187B7012"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5287163D" w14:textId="77777777" w:rsidR="00A33C6F" w:rsidRPr="00EF1C24" w:rsidRDefault="00A33C6F" w:rsidP="00A33C6F">
            <w:pPr>
              <w:pStyle w:val="TAC"/>
              <w:rPr>
                <w:rFonts w:eastAsia="?? ??" w:cs="v5.0.0"/>
              </w:rPr>
            </w:pPr>
            <w:r w:rsidRPr="00EF1C24">
              <w:rPr>
                <w:rFonts w:eastAsia="?? ??" w:cs="v5.0.0"/>
              </w:rPr>
              <w:t>-3</w:t>
            </w:r>
          </w:p>
        </w:tc>
      </w:tr>
      <w:tr w:rsidR="00A33C6F" w:rsidRPr="00EF1C24" w14:paraId="0E39AF1A" w14:textId="77777777" w:rsidTr="00A33C6F">
        <w:trPr>
          <w:trHeight w:val="70"/>
          <w:jc w:val="center"/>
        </w:trPr>
        <w:tc>
          <w:tcPr>
            <w:tcW w:w="1033" w:type="dxa"/>
            <w:vMerge/>
            <w:vAlign w:val="center"/>
          </w:tcPr>
          <w:p w14:paraId="28F507B0" w14:textId="77777777" w:rsidR="00A33C6F" w:rsidRPr="00EF1C24" w:rsidRDefault="00A33C6F" w:rsidP="00A33C6F">
            <w:pPr>
              <w:pStyle w:val="TAC"/>
              <w:rPr>
                <w:rFonts w:eastAsia="?? ??" w:cs="Arial"/>
              </w:rPr>
            </w:pPr>
          </w:p>
        </w:tc>
        <w:tc>
          <w:tcPr>
            <w:tcW w:w="1033" w:type="dxa"/>
            <w:vAlign w:val="center"/>
          </w:tcPr>
          <w:p w14:paraId="5B34BA49" w14:textId="77777777" w:rsidR="00A33C6F" w:rsidRPr="00EF1C24" w:rsidRDefault="00A33C6F" w:rsidP="00A33C6F">
            <w:pPr>
              <w:pStyle w:val="TAC"/>
              <w:rPr>
                <w:rFonts w:eastAsia="?? ??" w:cs="Arial"/>
              </w:rPr>
            </w:pPr>
            <w:r w:rsidRPr="00EF1C24">
              <w:rPr>
                <w:rFonts w:cs="Arial"/>
              </w:rPr>
              <w:sym w:font="Symbol" w:char="F073"/>
            </w:r>
          </w:p>
        </w:tc>
        <w:tc>
          <w:tcPr>
            <w:tcW w:w="1547" w:type="dxa"/>
            <w:vAlign w:val="center"/>
          </w:tcPr>
          <w:p w14:paraId="10DB6A13" w14:textId="77777777" w:rsidR="00A33C6F" w:rsidRPr="00EF1C24" w:rsidRDefault="00A33C6F" w:rsidP="00A33C6F">
            <w:pPr>
              <w:pStyle w:val="TAC"/>
              <w:rPr>
                <w:rFonts w:cs="v5.0.0"/>
              </w:rPr>
            </w:pPr>
            <w:r w:rsidRPr="00EF1C24">
              <w:rPr>
                <w:rFonts w:cs="v5.0.0"/>
              </w:rPr>
              <w:t>dB</w:t>
            </w:r>
          </w:p>
        </w:tc>
        <w:tc>
          <w:tcPr>
            <w:tcW w:w="2847" w:type="dxa"/>
            <w:gridSpan w:val="4"/>
            <w:vAlign w:val="center"/>
          </w:tcPr>
          <w:p w14:paraId="4C810F6D" w14:textId="77777777" w:rsidR="00A33C6F" w:rsidRPr="00EF1C24" w:rsidRDefault="00A33C6F" w:rsidP="00A33C6F">
            <w:pPr>
              <w:pStyle w:val="TAC"/>
              <w:rPr>
                <w:rFonts w:eastAsia="?? ??" w:cs="v5.0.0"/>
              </w:rPr>
            </w:pPr>
            <w:r w:rsidRPr="00EF1C24">
              <w:rPr>
                <w:rFonts w:cs="v5.0.0" w:hint="eastAsia"/>
                <w:lang w:eastAsia="zh-CN"/>
              </w:rPr>
              <w:t>0</w:t>
            </w:r>
          </w:p>
        </w:tc>
      </w:tr>
      <w:tr w:rsidR="00A33C6F" w:rsidRPr="00EF1C24" w14:paraId="032438C0" w14:textId="77777777" w:rsidTr="00A33C6F">
        <w:trPr>
          <w:trHeight w:val="70"/>
          <w:jc w:val="center"/>
        </w:trPr>
        <w:tc>
          <w:tcPr>
            <w:tcW w:w="2066" w:type="dxa"/>
            <w:gridSpan w:val="2"/>
            <w:vAlign w:val="center"/>
          </w:tcPr>
          <w:p w14:paraId="55FF3E81" w14:textId="77777777" w:rsidR="00A33C6F" w:rsidRPr="00EF1C24" w:rsidRDefault="00A33C6F" w:rsidP="00A33C6F">
            <w:pPr>
              <w:pStyle w:val="TAC"/>
              <w:rPr>
                <w:rFonts w:eastAsia="?? ??" w:cs="v5.0.0"/>
              </w:rPr>
            </w:pPr>
            <w:r w:rsidRPr="00EF1C24">
              <w:rPr>
                <w:rFonts w:eastAsia="?? ??" w:cs="v5.0.0"/>
              </w:rPr>
              <w:t>SNR (Note 3)</w:t>
            </w:r>
          </w:p>
        </w:tc>
        <w:tc>
          <w:tcPr>
            <w:tcW w:w="1547" w:type="dxa"/>
            <w:vAlign w:val="center"/>
          </w:tcPr>
          <w:p w14:paraId="3C0DAE55" w14:textId="77777777" w:rsidR="00A33C6F" w:rsidRPr="00EF1C24" w:rsidRDefault="00A33C6F" w:rsidP="00A33C6F">
            <w:pPr>
              <w:pStyle w:val="TAC"/>
              <w:rPr>
                <w:rFonts w:cs="v5.0.0"/>
              </w:rPr>
            </w:pPr>
            <w:r w:rsidRPr="00EF1C24">
              <w:rPr>
                <w:rFonts w:cs="v5.0.0"/>
              </w:rPr>
              <w:t>dB</w:t>
            </w:r>
          </w:p>
        </w:tc>
        <w:tc>
          <w:tcPr>
            <w:tcW w:w="711" w:type="dxa"/>
            <w:shd w:val="clear" w:color="auto" w:fill="auto"/>
            <w:vAlign w:val="center"/>
          </w:tcPr>
          <w:p w14:paraId="73E5DA0D" w14:textId="6343DCCD" w:rsidR="00A33C6F" w:rsidRPr="00EF1C24" w:rsidRDefault="00A40257" w:rsidP="00A33C6F">
            <w:pPr>
              <w:pStyle w:val="TAC"/>
              <w:rPr>
                <w:rFonts w:eastAsia="?? ??" w:cs="v5.0.0"/>
              </w:rPr>
            </w:pPr>
            <w:ins w:id="38" w:author="Kazuyoshi Uesaka" w:date="2019-02-28T06:59:00Z">
              <w:r>
                <w:rPr>
                  <w:rFonts w:eastAsia="?? ??" w:cs="v5.0.0"/>
                </w:rPr>
                <w:t>[1]</w:t>
              </w:r>
            </w:ins>
            <w:del w:id="39" w:author="Kazuyoshi Uesaka" w:date="2019-02-28T06:59:00Z">
              <w:r w:rsidR="00A33C6F" w:rsidRPr="00EF1C24" w:rsidDel="00A40257">
                <w:rPr>
                  <w:rFonts w:eastAsia="?? ??" w:cs="v5.0.0"/>
                </w:rPr>
                <w:delText>TBD</w:delText>
              </w:r>
            </w:del>
          </w:p>
        </w:tc>
        <w:tc>
          <w:tcPr>
            <w:tcW w:w="712" w:type="dxa"/>
            <w:shd w:val="clear" w:color="auto" w:fill="auto"/>
            <w:vAlign w:val="center"/>
          </w:tcPr>
          <w:p w14:paraId="53EB297F" w14:textId="498A8747" w:rsidR="00A33C6F" w:rsidRPr="00EF1C24" w:rsidRDefault="00A40257" w:rsidP="00A33C6F">
            <w:pPr>
              <w:pStyle w:val="TAC"/>
              <w:rPr>
                <w:rFonts w:eastAsia="?? ??" w:cs="v5.0.0"/>
              </w:rPr>
            </w:pPr>
            <w:ins w:id="40" w:author="Kazuyoshi Uesaka" w:date="2019-02-28T06:59:00Z">
              <w:r>
                <w:rPr>
                  <w:rFonts w:eastAsia="?? ??" w:cs="v5.0.0"/>
                </w:rPr>
                <w:t>[2]</w:t>
              </w:r>
            </w:ins>
            <w:del w:id="41" w:author="Kazuyoshi Uesaka" w:date="2019-02-28T06:59:00Z">
              <w:r w:rsidR="00A33C6F" w:rsidRPr="00EF1C24" w:rsidDel="00A40257">
                <w:rPr>
                  <w:rFonts w:eastAsia="?? ??" w:cs="v5.0.0"/>
                </w:rPr>
                <w:delText>TBD</w:delText>
              </w:r>
            </w:del>
          </w:p>
        </w:tc>
        <w:tc>
          <w:tcPr>
            <w:tcW w:w="712" w:type="dxa"/>
            <w:shd w:val="clear" w:color="auto" w:fill="auto"/>
            <w:vAlign w:val="center"/>
          </w:tcPr>
          <w:p w14:paraId="7FA3C1E1" w14:textId="13EAACEA" w:rsidR="00A33C6F" w:rsidRPr="00EF1C24" w:rsidRDefault="00A40257" w:rsidP="00A33C6F">
            <w:pPr>
              <w:pStyle w:val="TAC"/>
              <w:rPr>
                <w:rFonts w:eastAsia="?? ??" w:cs="v5.0.0"/>
              </w:rPr>
            </w:pPr>
            <w:ins w:id="42" w:author="Kazuyoshi Uesaka" w:date="2019-02-28T06:59:00Z">
              <w:r>
                <w:rPr>
                  <w:rFonts w:eastAsia="?? ??" w:cs="v5.0.0"/>
                </w:rPr>
                <w:t>[9]</w:t>
              </w:r>
            </w:ins>
            <w:del w:id="43" w:author="Kazuyoshi Uesaka" w:date="2019-02-28T06:59:00Z">
              <w:r w:rsidR="00A33C6F" w:rsidRPr="00EF1C24" w:rsidDel="00A40257">
                <w:rPr>
                  <w:rFonts w:eastAsia="?? ??" w:cs="v5.0.0"/>
                </w:rPr>
                <w:delText>TBD</w:delText>
              </w:r>
            </w:del>
          </w:p>
        </w:tc>
        <w:tc>
          <w:tcPr>
            <w:tcW w:w="712" w:type="dxa"/>
            <w:shd w:val="clear" w:color="auto" w:fill="auto"/>
            <w:vAlign w:val="center"/>
          </w:tcPr>
          <w:p w14:paraId="4851BF49" w14:textId="0C467C0E" w:rsidR="00A33C6F" w:rsidRPr="00EF1C24" w:rsidRDefault="00A40257" w:rsidP="00A33C6F">
            <w:pPr>
              <w:pStyle w:val="TAC"/>
              <w:rPr>
                <w:rFonts w:eastAsia="?? ??" w:cs="v5.0.0"/>
              </w:rPr>
            </w:pPr>
            <w:ins w:id="44" w:author="Kazuyoshi Uesaka" w:date="2019-02-28T06:59:00Z">
              <w:r>
                <w:rPr>
                  <w:rFonts w:eastAsia="?? ??" w:cs="v5.0.0"/>
                </w:rPr>
                <w:t>[10]</w:t>
              </w:r>
            </w:ins>
            <w:del w:id="45" w:author="Kazuyoshi Uesaka" w:date="2019-02-28T06:59:00Z">
              <w:r w:rsidR="00A33C6F" w:rsidRPr="00EF1C24" w:rsidDel="00A40257">
                <w:rPr>
                  <w:rFonts w:eastAsia="?? ??" w:cs="v5.0.0"/>
                </w:rPr>
                <w:delText>TBD</w:delText>
              </w:r>
            </w:del>
          </w:p>
        </w:tc>
      </w:tr>
      <w:tr w:rsidR="00A33C6F" w:rsidRPr="00EF1C24" w14:paraId="34183C8C" w14:textId="77777777" w:rsidTr="00A33C6F">
        <w:trPr>
          <w:trHeight w:val="70"/>
          <w:jc w:val="center"/>
        </w:trPr>
        <w:tc>
          <w:tcPr>
            <w:tcW w:w="2066" w:type="dxa"/>
            <w:gridSpan w:val="2"/>
            <w:vAlign w:val="center"/>
          </w:tcPr>
          <w:p w14:paraId="1FA1E070" w14:textId="77777777" w:rsidR="00A33C6F" w:rsidRPr="00EF1C24" w:rsidRDefault="00A33C6F" w:rsidP="00A33C6F">
            <w:pPr>
              <w:pStyle w:val="TAC"/>
              <w:rPr>
                <w:rFonts w:eastAsia="?? ??" w:cs="v5.0.0"/>
              </w:rPr>
            </w:pPr>
            <w:r w:rsidRPr="00EF1C24">
              <w:rPr>
                <w:rFonts w:eastAsia="?? ??" w:cs="v5.0.0"/>
                <w:position w:val="-12"/>
              </w:rPr>
              <w:object w:dxaOrig="380" w:dyaOrig="400" w14:anchorId="35329B08">
                <v:shape id="_x0000_i1031" type="#_x0000_t75" style="width:19.2pt;height:20.4pt" o:ole="">
                  <v:imagedata r:id="rId16" o:title=""/>
                </v:shape>
                <o:OLEObject Type="Embed" ProgID="Equation.3" ShapeID="_x0000_i1031" DrawAspect="Content" ObjectID="_1612941997" r:id="rId22"/>
              </w:object>
            </w:r>
          </w:p>
        </w:tc>
        <w:tc>
          <w:tcPr>
            <w:tcW w:w="1547" w:type="dxa"/>
            <w:vAlign w:val="center"/>
          </w:tcPr>
          <w:p w14:paraId="202BF57E" w14:textId="77777777" w:rsidR="00A33C6F" w:rsidRPr="00EF1C24" w:rsidRDefault="00A33C6F" w:rsidP="00A33C6F">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711" w:type="dxa"/>
            <w:shd w:val="clear" w:color="auto" w:fill="auto"/>
            <w:vAlign w:val="center"/>
          </w:tcPr>
          <w:p w14:paraId="5175B438" w14:textId="23D35E18" w:rsidR="00A33C6F" w:rsidRPr="00EF1C24" w:rsidRDefault="00A40257" w:rsidP="00A33C6F">
            <w:pPr>
              <w:pStyle w:val="TAC"/>
              <w:rPr>
                <w:rFonts w:eastAsia="?? ??" w:cs="v5.0.0"/>
              </w:rPr>
            </w:pPr>
            <w:ins w:id="46" w:author="Kazuyoshi Uesaka" w:date="2019-02-28T06:59:00Z">
              <w:r>
                <w:rPr>
                  <w:rFonts w:eastAsia="?? ??" w:cs="v5.0.0"/>
                </w:rPr>
                <w:t>[-97]</w:t>
              </w:r>
            </w:ins>
            <w:del w:id="47" w:author="Kazuyoshi Uesaka" w:date="2019-02-28T06:59:00Z">
              <w:r w:rsidR="00A33C6F" w:rsidRPr="00EF1C24" w:rsidDel="00A40257">
                <w:rPr>
                  <w:rFonts w:eastAsia="?? ??" w:cs="v5.0.0"/>
                </w:rPr>
                <w:delText>TBD</w:delText>
              </w:r>
            </w:del>
          </w:p>
        </w:tc>
        <w:tc>
          <w:tcPr>
            <w:tcW w:w="712" w:type="dxa"/>
            <w:shd w:val="clear" w:color="auto" w:fill="auto"/>
            <w:vAlign w:val="center"/>
          </w:tcPr>
          <w:p w14:paraId="2B8FB331" w14:textId="746509A1" w:rsidR="00A33C6F" w:rsidRPr="00EF1C24" w:rsidRDefault="00A40257" w:rsidP="00A33C6F">
            <w:pPr>
              <w:pStyle w:val="TAC"/>
              <w:rPr>
                <w:rFonts w:eastAsia="?? ??" w:cs="v5.0.0"/>
              </w:rPr>
            </w:pPr>
            <w:ins w:id="48" w:author="Kazuyoshi Uesaka" w:date="2019-02-28T06:59:00Z">
              <w:r>
                <w:rPr>
                  <w:rFonts w:eastAsia="?? ??" w:cs="v5.0.0"/>
                </w:rPr>
                <w:t>[-96]</w:t>
              </w:r>
            </w:ins>
            <w:del w:id="49" w:author="Kazuyoshi Uesaka" w:date="2019-02-28T06:59:00Z">
              <w:r w:rsidR="00A33C6F" w:rsidRPr="00EF1C24" w:rsidDel="00A40257">
                <w:rPr>
                  <w:rFonts w:eastAsia="?? ??" w:cs="v5.0.0"/>
                </w:rPr>
                <w:delText>TBD</w:delText>
              </w:r>
            </w:del>
          </w:p>
        </w:tc>
        <w:tc>
          <w:tcPr>
            <w:tcW w:w="712" w:type="dxa"/>
            <w:shd w:val="clear" w:color="auto" w:fill="auto"/>
            <w:vAlign w:val="center"/>
          </w:tcPr>
          <w:p w14:paraId="42DA3964" w14:textId="460C7E3F" w:rsidR="00A33C6F" w:rsidRPr="00EF1C24" w:rsidRDefault="00A40257" w:rsidP="00A33C6F">
            <w:pPr>
              <w:pStyle w:val="TAC"/>
              <w:rPr>
                <w:rFonts w:eastAsia="?? ??" w:cs="v5.0.0"/>
              </w:rPr>
            </w:pPr>
            <w:ins w:id="50" w:author="Kazuyoshi Uesaka" w:date="2019-02-28T06:59:00Z">
              <w:r>
                <w:rPr>
                  <w:rFonts w:eastAsia="?? ??" w:cs="v5.0.0"/>
                </w:rPr>
                <w:t>[-89]</w:t>
              </w:r>
            </w:ins>
            <w:del w:id="51" w:author="Kazuyoshi Uesaka" w:date="2019-02-28T06:59:00Z">
              <w:r w:rsidR="00A33C6F" w:rsidRPr="00EF1C24" w:rsidDel="00A40257">
                <w:rPr>
                  <w:rFonts w:eastAsia="?? ??" w:cs="v5.0.0"/>
                </w:rPr>
                <w:delText>TBD</w:delText>
              </w:r>
            </w:del>
          </w:p>
        </w:tc>
        <w:tc>
          <w:tcPr>
            <w:tcW w:w="712" w:type="dxa"/>
            <w:shd w:val="clear" w:color="auto" w:fill="auto"/>
            <w:vAlign w:val="center"/>
          </w:tcPr>
          <w:p w14:paraId="48D87BF5" w14:textId="66577C5F" w:rsidR="00A33C6F" w:rsidRPr="00EF1C24" w:rsidRDefault="00A40257" w:rsidP="00A33C6F">
            <w:pPr>
              <w:pStyle w:val="TAC"/>
              <w:rPr>
                <w:rFonts w:eastAsia="?? ??" w:cs="v5.0.0"/>
              </w:rPr>
            </w:pPr>
            <w:ins w:id="52" w:author="Kazuyoshi Uesaka" w:date="2019-02-28T06:59:00Z">
              <w:r>
                <w:rPr>
                  <w:rFonts w:eastAsia="?? ??" w:cs="v5.0.0"/>
                </w:rPr>
                <w:t>[-88</w:t>
              </w:r>
            </w:ins>
            <w:ins w:id="53" w:author="Kazuyoshi Uesaka" w:date="2019-02-28T07:00:00Z">
              <w:r>
                <w:rPr>
                  <w:rFonts w:eastAsia="?? ??" w:cs="v5.0.0"/>
                </w:rPr>
                <w:t>]</w:t>
              </w:r>
            </w:ins>
            <w:del w:id="54" w:author="Kazuyoshi Uesaka" w:date="2019-02-28T06:59:00Z">
              <w:r w:rsidR="00A33C6F" w:rsidRPr="00EF1C24" w:rsidDel="00A40257">
                <w:rPr>
                  <w:rFonts w:eastAsia="?? ??" w:cs="v5.0.0"/>
                </w:rPr>
                <w:delText>TBD</w:delText>
              </w:r>
            </w:del>
          </w:p>
        </w:tc>
      </w:tr>
      <w:tr w:rsidR="00A33C6F" w:rsidRPr="00EF1C24" w14:paraId="31EE302B" w14:textId="77777777" w:rsidTr="00A33C6F">
        <w:trPr>
          <w:trHeight w:val="70"/>
          <w:jc w:val="center"/>
        </w:trPr>
        <w:tc>
          <w:tcPr>
            <w:tcW w:w="2066" w:type="dxa"/>
            <w:gridSpan w:val="2"/>
            <w:vAlign w:val="center"/>
          </w:tcPr>
          <w:p w14:paraId="20D798D5" w14:textId="77777777" w:rsidR="00A33C6F" w:rsidRPr="00EF1C24" w:rsidRDefault="00A33C6F" w:rsidP="00A33C6F">
            <w:pPr>
              <w:pStyle w:val="TAC"/>
              <w:rPr>
                <w:rFonts w:eastAsia="?? ??" w:cs="v5.0.0"/>
              </w:rPr>
            </w:pPr>
            <w:r w:rsidRPr="00EF1C24">
              <w:rPr>
                <w:rFonts w:eastAsia="?? ??" w:cs="v5.0.0"/>
                <w:position w:val="-12"/>
              </w:rPr>
              <w:object w:dxaOrig="460" w:dyaOrig="380" w14:anchorId="717262C9">
                <v:shape id="_x0000_i1032" type="#_x0000_t75" style="width:24pt;height:19.2pt" o:ole="">
                  <v:imagedata r:id="rId18" o:title=""/>
                </v:shape>
                <o:OLEObject Type="Embed" ProgID="Equation.3" ShapeID="_x0000_i1032" DrawAspect="Content" ObjectID="_1612941998" r:id="rId23"/>
              </w:object>
            </w:r>
          </w:p>
        </w:tc>
        <w:tc>
          <w:tcPr>
            <w:tcW w:w="1547" w:type="dxa"/>
            <w:vAlign w:val="center"/>
          </w:tcPr>
          <w:p w14:paraId="0A0EF248" w14:textId="77777777" w:rsidR="00A33C6F" w:rsidRPr="00EF1C24" w:rsidRDefault="00A33C6F" w:rsidP="00A33C6F">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1423" w:type="dxa"/>
            <w:gridSpan w:val="2"/>
            <w:vAlign w:val="center"/>
          </w:tcPr>
          <w:p w14:paraId="7A7171E5" w14:textId="77777777" w:rsidR="00A33C6F" w:rsidRPr="00EF1C24" w:rsidRDefault="00A33C6F" w:rsidP="00A33C6F">
            <w:pPr>
              <w:pStyle w:val="TAC"/>
              <w:rPr>
                <w:rFonts w:eastAsia="?? ??" w:cs="v5.0.0"/>
              </w:rPr>
            </w:pPr>
            <w:r w:rsidRPr="00EF1C24">
              <w:rPr>
                <w:rFonts w:eastAsia="?? ??" w:cs="v5.0.0"/>
              </w:rPr>
              <w:t>-98</w:t>
            </w:r>
          </w:p>
        </w:tc>
        <w:tc>
          <w:tcPr>
            <w:tcW w:w="1424" w:type="dxa"/>
            <w:gridSpan w:val="2"/>
            <w:vAlign w:val="center"/>
          </w:tcPr>
          <w:p w14:paraId="6D2B51CE" w14:textId="77777777" w:rsidR="00A33C6F" w:rsidRPr="00EF1C24" w:rsidRDefault="00A33C6F" w:rsidP="00A33C6F">
            <w:pPr>
              <w:pStyle w:val="TAC"/>
              <w:rPr>
                <w:rFonts w:eastAsia="?? ??" w:cs="v5.0.0"/>
              </w:rPr>
            </w:pPr>
            <w:r w:rsidRPr="00EF1C24">
              <w:rPr>
                <w:rFonts w:eastAsia="?? ??" w:cs="v5.0.0"/>
              </w:rPr>
              <w:t>-98</w:t>
            </w:r>
          </w:p>
        </w:tc>
      </w:tr>
      <w:tr w:rsidR="00A33C6F" w:rsidRPr="00EF1C24" w14:paraId="1C4BC3CD" w14:textId="77777777" w:rsidTr="00A33C6F">
        <w:trPr>
          <w:trHeight w:val="70"/>
          <w:jc w:val="center"/>
        </w:trPr>
        <w:tc>
          <w:tcPr>
            <w:tcW w:w="2066" w:type="dxa"/>
            <w:gridSpan w:val="2"/>
            <w:vAlign w:val="center"/>
          </w:tcPr>
          <w:p w14:paraId="19BA9D7E" w14:textId="77777777" w:rsidR="00A33C6F" w:rsidRPr="00EF1C24" w:rsidRDefault="00A33C6F" w:rsidP="00A33C6F">
            <w:pPr>
              <w:pStyle w:val="TAC"/>
              <w:rPr>
                <w:rFonts w:eastAsia="?? ??" w:cs="v5.0.0"/>
              </w:rPr>
            </w:pPr>
            <w:r w:rsidRPr="00EF1C24">
              <w:rPr>
                <w:rFonts w:eastAsia="?? ??" w:cs="v5.0.0"/>
              </w:rPr>
              <w:t>Propagation channel</w:t>
            </w:r>
          </w:p>
        </w:tc>
        <w:tc>
          <w:tcPr>
            <w:tcW w:w="1547" w:type="dxa"/>
            <w:vAlign w:val="center"/>
          </w:tcPr>
          <w:p w14:paraId="2738A345" w14:textId="77777777" w:rsidR="00A33C6F" w:rsidRPr="00EF1C24" w:rsidRDefault="00A33C6F" w:rsidP="00A33C6F">
            <w:pPr>
              <w:pStyle w:val="TAC"/>
              <w:rPr>
                <w:rFonts w:cs="v5.0.0"/>
              </w:rPr>
            </w:pPr>
          </w:p>
        </w:tc>
        <w:tc>
          <w:tcPr>
            <w:tcW w:w="2847" w:type="dxa"/>
            <w:gridSpan w:val="4"/>
            <w:vAlign w:val="center"/>
          </w:tcPr>
          <w:p w14:paraId="42DC6642" w14:textId="77777777" w:rsidR="00A33C6F" w:rsidRPr="00EF1C24" w:rsidRDefault="00A33C6F" w:rsidP="00A33C6F">
            <w:pPr>
              <w:pStyle w:val="TAC"/>
              <w:rPr>
                <w:rFonts w:eastAsia="?? ??" w:cs="v5.0.0"/>
              </w:rPr>
            </w:pPr>
            <w:r w:rsidRPr="00EF1C24">
              <w:rPr>
                <w:rFonts w:eastAsia="?? ??" w:cs="v5.0.0"/>
              </w:rPr>
              <w:t>EPA5</w:t>
            </w:r>
          </w:p>
        </w:tc>
      </w:tr>
      <w:tr w:rsidR="00A33C6F" w:rsidRPr="00EF1C24" w14:paraId="6E9CC6D7" w14:textId="77777777" w:rsidTr="00A33C6F">
        <w:trPr>
          <w:trHeight w:val="70"/>
          <w:jc w:val="center"/>
        </w:trPr>
        <w:tc>
          <w:tcPr>
            <w:tcW w:w="2066" w:type="dxa"/>
            <w:gridSpan w:val="2"/>
            <w:vAlign w:val="center"/>
          </w:tcPr>
          <w:p w14:paraId="21A35070" w14:textId="77777777" w:rsidR="00A33C6F" w:rsidRPr="00EF1C24" w:rsidRDefault="00A33C6F" w:rsidP="00A33C6F">
            <w:pPr>
              <w:pStyle w:val="TAC"/>
              <w:rPr>
                <w:rFonts w:eastAsia="?? ??" w:cs="v5.0.0"/>
              </w:rPr>
            </w:pPr>
            <w:r w:rsidRPr="00EF1C24">
              <w:rPr>
                <w:rFonts w:eastAsia="?? ??" w:cs="v5.0.0"/>
              </w:rPr>
              <w:t>Correlation</w:t>
            </w:r>
            <w:r w:rsidRPr="00EF1C24">
              <w:rPr>
                <w:rFonts w:cs="v5.0.0"/>
                <w:lang w:eastAsia="zh-CN"/>
              </w:rPr>
              <w:t xml:space="preserve"> and </w:t>
            </w:r>
            <w:r w:rsidRPr="00EF1C24">
              <w:rPr>
                <w:rFonts w:eastAsia="?? ??" w:cs="v5.0.0"/>
              </w:rPr>
              <w:t>antenna configuration</w:t>
            </w:r>
          </w:p>
        </w:tc>
        <w:tc>
          <w:tcPr>
            <w:tcW w:w="1547" w:type="dxa"/>
            <w:vAlign w:val="center"/>
          </w:tcPr>
          <w:p w14:paraId="11519EAC" w14:textId="77777777" w:rsidR="00A33C6F" w:rsidRPr="00EF1C24" w:rsidRDefault="00A33C6F" w:rsidP="00A33C6F">
            <w:pPr>
              <w:pStyle w:val="TAC"/>
              <w:rPr>
                <w:rFonts w:cs="v5.0.0"/>
              </w:rPr>
            </w:pPr>
          </w:p>
        </w:tc>
        <w:tc>
          <w:tcPr>
            <w:tcW w:w="2847" w:type="dxa"/>
            <w:gridSpan w:val="4"/>
            <w:vAlign w:val="center"/>
          </w:tcPr>
          <w:p w14:paraId="0340F8FD" w14:textId="77777777" w:rsidR="00A33C6F" w:rsidRPr="00EF1C24" w:rsidRDefault="00A33C6F" w:rsidP="00A33C6F">
            <w:pPr>
              <w:pStyle w:val="TAC"/>
              <w:rPr>
                <w:rFonts w:eastAsia="?? ??" w:cs="v5.0.0"/>
              </w:rPr>
            </w:pPr>
            <w:r w:rsidRPr="00EF1C24">
              <w:rPr>
                <w:rFonts w:eastAsia="?? ??" w:cs="v5.0.0"/>
              </w:rPr>
              <w:t>High</w:t>
            </w:r>
            <w:r w:rsidRPr="00EF1C24">
              <w:rPr>
                <w:rFonts w:cs="v5.0.0"/>
                <w:lang w:eastAsia="zh-CN"/>
              </w:rPr>
              <w:t xml:space="preserve"> (</w:t>
            </w:r>
            <w:r w:rsidRPr="00EF1C24">
              <w:rPr>
                <w:rFonts w:eastAsia="?? ??" w:cs="v4.2.0"/>
              </w:rPr>
              <w:t>2 x 2</w:t>
            </w:r>
            <w:r w:rsidRPr="00EF1C24">
              <w:rPr>
                <w:rFonts w:cs="v4.2.0"/>
                <w:lang w:eastAsia="zh-CN"/>
              </w:rPr>
              <w:t>)</w:t>
            </w:r>
          </w:p>
        </w:tc>
      </w:tr>
      <w:tr w:rsidR="00A33C6F" w:rsidRPr="00EF1C24" w14:paraId="67F43AEF" w14:textId="77777777" w:rsidTr="00A33C6F">
        <w:trPr>
          <w:trHeight w:val="70"/>
          <w:jc w:val="center"/>
        </w:trPr>
        <w:tc>
          <w:tcPr>
            <w:tcW w:w="2066" w:type="dxa"/>
            <w:gridSpan w:val="2"/>
            <w:vAlign w:val="center"/>
          </w:tcPr>
          <w:p w14:paraId="0F852A82" w14:textId="77777777" w:rsidR="00A33C6F" w:rsidRPr="00EF1C24" w:rsidRDefault="00A33C6F" w:rsidP="00A33C6F">
            <w:pPr>
              <w:pStyle w:val="TAC"/>
              <w:rPr>
                <w:rFonts w:eastAsia="?? ??" w:cs="v5.0.0"/>
              </w:rPr>
            </w:pPr>
            <w:r w:rsidRPr="00EF1C24">
              <w:rPr>
                <w:rFonts w:eastAsia="?? ??" w:cs="v5.0.0"/>
              </w:rPr>
              <w:t>Reporting mode</w:t>
            </w:r>
          </w:p>
        </w:tc>
        <w:tc>
          <w:tcPr>
            <w:tcW w:w="1547" w:type="dxa"/>
            <w:vAlign w:val="center"/>
          </w:tcPr>
          <w:p w14:paraId="02BC8623" w14:textId="77777777" w:rsidR="00A33C6F" w:rsidRPr="00EF1C24" w:rsidRDefault="00A33C6F" w:rsidP="00A33C6F">
            <w:pPr>
              <w:pStyle w:val="TAC"/>
              <w:rPr>
                <w:rFonts w:cs="v5.0.0"/>
              </w:rPr>
            </w:pPr>
          </w:p>
        </w:tc>
        <w:tc>
          <w:tcPr>
            <w:tcW w:w="2847" w:type="dxa"/>
            <w:gridSpan w:val="4"/>
            <w:vAlign w:val="center"/>
          </w:tcPr>
          <w:p w14:paraId="15729614" w14:textId="77777777" w:rsidR="00A33C6F" w:rsidRPr="00EF1C24" w:rsidRDefault="00A33C6F" w:rsidP="00A33C6F">
            <w:pPr>
              <w:pStyle w:val="TAC"/>
              <w:rPr>
                <w:rFonts w:eastAsia="?? ??" w:cs="v5.0.0"/>
              </w:rPr>
            </w:pPr>
            <w:r w:rsidRPr="00EF1C24">
              <w:rPr>
                <w:rFonts w:eastAsia="?? ??" w:cs="v5.0.0"/>
              </w:rPr>
              <w:t>PUSCH 1-1</w:t>
            </w:r>
          </w:p>
        </w:tc>
      </w:tr>
      <w:tr w:rsidR="00A33C6F" w:rsidRPr="00EF1C24" w14:paraId="7F03243F" w14:textId="77777777" w:rsidTr="00A33C6F">
        <w:trPr>
          <w:trHeight w:val="70"/>
          <w:jc w:val="center"/>
        </w:trPr>
        <w:tc>
          <w:tcPr>
            <w:tcW w:w="2066" w:type="dxa"/>
            <w:gridSpan w:val="2"/>
            <w:vAlign w:val="center"/>
          </w:tcPr>
          <w:p w14:paraId="1F85C01D" w14:textId="77777777" w:rsidR="00A33C6F" w:rsidRPr="00EF1C24" w:rsidRDefault="00A33C6F" w:rsidP="00A33C6F">
            <w:pPr>
              <w:pStyle w:val="TAC"/>
              <w:rPr>
                <w:rFonts w:eastAsia="?? ??" w:cs="v5.0.0"/>
              </w:rPr>
            </w:pPr>
            <w:r w:rsidRPr="00EF1C24">
              <w:rPr>
                <w:rFonts w:eastAsia="?? ??" w:cs="v5.0.0"/>
              </w:rPr>
              <w:t>Reporting interval</w:t>
            </w:r>
          </w:p>
        </w:tc>
        <w:tc>
          <w:tcPr>
            <w:tcW w:w="1547" w:type="dxa"/>
            <w:vAlign w:val="center"/>
          </w:tcPr>
          <w:p w14:paraId="6927D17A" w14:textId="77777777" w:rsidR="00A33C6F" w:rsidRPr="00EF1C24" w:rsidRDefault="00A33C6F" w:rsidP="00A33C6F">
            <w:pPr>
              <w:pStyle w:val="TAC"/>
              <w:rPr>
                <w:rFonts w:cs="v5.0.0"/>
              </w:rPr>
            </w:pPr>
            <w:proofErr w:type="spellStart"/>
            <w:r w:rsidRPr="00EF1C24">
              <w:rPr>
                <w:rFonts w:cs="v5.0.0"/>
              </w:rPr>
              <w:t>ms</w:t>
            </w:r>
            <w:proofErr w:type="spellEnd"/>
          </w:p>
        </w:tc>
        <w:tc>
          <w:tcPr>
            <w:tcW w:w="2847" w:type="dxa"/>
            <w:gridSpan w:val="4"/>
            <w:vAlign w:val="center"/>
          </w:tcPr>
          <w:p w14:paraId="379C3752" w14:textId="77777777" w:rsidR="00A33C6F" w:rsidRPr="00EF1C24" w:rsidRDefault="00A33C6F" w:rsidP="00A33C6F">
            <w:pPr>
              <w:pStyle w:val="TAC"/>
              <w:rPr>
                <w:rFonts w:eastAsia="?? ??" w:cs="v5.0.0"/>
              </w:rPr>
            </w:pPr>
            <w:r w:rsidRPr="00EF1C24">
              <w:rPr>
                <w:rFonts w:eastAsia="?? ??" w:cs="v5.0.0"/>
                <w:iCs/>
              </w:rPr>
              <w:t>5</w:t>
            </w:r>
          </w:p>
        </w:tc>
      </w:tr>
      <w:tr w:rsidR="00A33C6F" w:rsidRPr="00EF1C24" w14:paraId="2F3899B5" w14:textId="77777777" w:rsidTr="00A33C6F">
        <w:trPr>
          <w:trHeight w:val="70"/>
          <w:jc w:val="center"/>
        </w:trPr>
        <w:tc>
          <w:tcPr>
            <w:tcW w:w="2066" w:type="dxa"/>
            <w:gridSpan w:val="2"/>
            <w:vAlign w:val="center"/>
          </w:tcPr>
          <w:p w14:paraId="36926E76" w14:textId="77777777" w:rsidR="00A33C6F" w:rsidRPr="00EF1C24" w:rsidRDefault="00A33C6F" w:rsidP="00A33C6F">
            <w:pPr>
              <w:pStyle w:val="TAC"/>
              <w:rPr>
                <w:rFonts w:eastAsia="?? ??" w:cs="v5.0.0"/>
              </w:rPr>
            </w:pPr>
            <w:r w:rsidRPr="00EF1C24">
              <w:rPr>
                <w:rFonts w:eastAsia="?? ??" w:cs="v5.0.0"/>
              </w:rPr>
              <w:t>CQI delay</w:t>
            </w:r>
          </w:p>
        </w:tc>
        <w:tc>
          <w:tcPr>
            <w:tcW w:w="1547" w:type="dxa"/>
            <w:vAlign w:val="center"/>
          </w:tcPr>
          <w:p w14:paraId="2AA47C29" w14:textId="77777777" w:rsidR="00A33C6F" w:rsidRPr="00EF1C24" w:rsidRDefault="00A33C6F" w:rsidP="00A33C6F">
            <w:pPr>
              <w:pStyle w:val="TAC"/>
              <w:rPr>
                <w:rFonts w:cs="v5.0.0"/>
              </w:rPr>
            </w:pPr>
            <w:proofErr w:type="spellStart"/>
            <w:r w:rsidRPr="00EF1C24">
              <w:rPr>
                <w:rFonts w:cs="v5.0.0"/>
              </w:rPr>
              <w:t>subslots</w:t>
            </w:r>
            <w:proofErr w:type="spellEnd"/>
          </w:p>
        </w:tc>
        <w:tc>
          <w:tcPr>
            <w:tcW w:w="2847" w:type="dxa"/>
            <w:gridSpan w:val="4"/>
            <w:vAlign w:val="center"/>
          </w:tcPr>
          <w:p w14:paraId="033BFBD4" w14:textId="77777777" w:rsidR="00A33C6F" w:rsidRPr="00EF1C24" w:rsidRDefault="00A33C6F" w:rsidP="00A33C6F">
            <w:pPr>
              <w:pStyle w:val="TAC"/>
              <w:rPr>
                <w:rFonts w:eastAsia="?? ??" w:cs="v5.0.0"/>
              </w:rPr>
            </w:pPr>
            <w:r w:rsidRPr="00EF1C24">
              <w:rPr>
                <w:rFonts w:eastAsia="?? ??" w:cs="v5.0.0"/>
              </w:rPr>
              <w:t>8 or 12 (Note 1)</w:t>
            </w:r>
          </w:p>
        </w:tc>
      </w:tr>
      <w:tr w:rsidR="00A33C6F" w:rsidRPr="00EF1C24" w14:paraId="728EEF1A" w14:textId="77777777" w:rsidTr="00A33C6F">
        <w:trPr>
          <w:trHeight w:val="70"/>
          <w:jc w:val="center"/>
        </w:trPr>
        <w:tc>
          <w:tcPr>
            <w:tcW w:w="2066" w:type="dxa"/>
            <w:gridSpan w:val="2"/>
            <w:vAlign w:val="center"/>
          </w:tcPr>
          <w:p w14:paraId="296D763F" w14:textId="77777777" w:rsidR="00A33C6F" w:rsidRPr="00EF1C24" w:rsidRDefault="00A33C6F" w:rsidP="00A33C6F">
            <w:pPr>
              <w:pStyle w:val="TAC"/>
              <w:rPr>
                <w:rFonts w:eastAsia="?? ??" w:cs="v5.0.0"/>
              </w:rPr>
            </w:pPr>
            <w:r w:rsidRPr="00EF1C24">
              <w:rPr>
                <w:rFonts w:eastAsia="?? ??" w:cs="v5.0.0"/>
              </w:rPr>
              <w:t>Max number of HARQ transmissions</w:t>
            </w:r>
          </w:p>
        </w:tc>
        <w:tc>
          <w:tcPr>
            <w:tcW w:w="1547" w:type="dxa"/>
            <w:vAlign w:val="center"/>
          </w:tcPr>
          <w:p w14:paraId="675E0FEC" w14:textId="77777777" w:rsidR="00A33C6F" w:rsidRPr="00EF1C24" w:rsidRDefault="00A33C6F" w:rsidP="00A33C6F">
            <w:pPr>
              <w:pStyle w:val="TAC"/>
              <w:rPr>
                <w:rFonts w:cs="v5.0.0"/>
              </w:rPr>
            </w:pPr>
          </w:p>
        </w:tc>
        <w:tc>
          <w:tcPr>
            <w:tcW w:w="2847" w:type="dxa"/>
            <w:gridSpan w:val="4"/>
            <w:vAlign w:val="center"/>
          </w:tcPr>
          <w:p w14:paraId="1E95C40D" w14:textId="77777777" w:rsidR="00A33C6F" w:rsidRPr="00EF1C24" w:rsidRDefault="00A33C6F" w:rsidP="00A33C6F">
            <w:pPr>
              <w:pStyle w:val="TAC"/>
              <w:rPr>
                <w:rFonts w:eastAsia="?? ??" w:cs="v5.0.0"/>
              </w:rPr>
            </w:pPr>
            <w:r w:rsidRPr="00EF1C24">
              <w:rPr>
                <w:rFonts w:eastAsia="?? ??" w:cs="v5.0.0"/>
              </w:rPr>
              <w:t>1</w:t>
            </w:r>
          </w:p>
        </w:tc>
      </w:tr>
      <w:tr w:rsidR="00A33C6F" w:rsidRPr="00EF1C24" w14:paraId="7032F90B" w14:textId="77777777" w:rsidTr="00A33C6F">
        <w:trPr>
          <w:trHeight w:val="70"/>
          <w:jc w:val="center"/>
        </w:trPr>
        <w:tc>
          <w:tcPr>
            <w:tcW w:w="2066" w:type="dxa"/>
            <w:gridSpan w:val="2"/>
            <w:vAlign w:val="center"/>
          </w:tcPr>
          <w:p w14:paraId="7077A41D" w14:textId="77777777" w:rsidR="00A33C6F" w:rsidRPr="00EF1C24" w:rsidRDefault="00A33C6F" w:rsidP="00A33C6F">
            <w:pPr>
              <w:pStyle w:val="TAC"/>
              <w:rPr>
                <w:rFonts w:eastAsia="?? ??" w:cs="v5.0.0"/>
              </w:rPr>
            </w:pPr>
            <w:proofErr w:type="spellStart"/>
            <w:r w:rsidRPr="00EF1C24">
              <w:rPr>
                <w:rFonts w:eastAsia="?? ??" w:cs="v4.2.0"/>
              </w:rPr>
              <w:t>CodeBookSubsetRestriction</w:t>
            </w:r>
            <w:proofErr w:type="spellEnd"/>
            <w:r w:rsidRPr="00EF1C24">
              <w:rPr>
                <w:rFonts w:eastAsia="?? ??" w:cs="v4.2.0"/>
              </w:rPr>
              <w:t xml:space="preserve"> bitmap</w:t>
            </w:r>
          </w:p>
        </w:tc>
        <w:tc>
          <w:tcPr>
            <w:tcW w:w="1547" w:type="dxa"/>
            <w:vAlign w:val="center"/>
          </w:tcPr>
          <w:p w14:paraId="38DFED7D" w14:textId="77777777" w:rsidR="00A33C6F" w:rsidRPr="00EF1C24" w:rsidRDefault="00A33C6F" w:rsidP="00A33C6F">
            <w:pPr>
              <w:pStyle w:val="TAC"/>
              <w:rPr>
                <w:rFonts w:cs="v5.0.0"/>
              </w:rPr>
            </w:pPr>
          </w:p>
        </w:tc>
        <w:tc>
          <w:tcPr>
            <w:tcW w:w="2847" w:type="dxa"/>
            <w:gridSpan w:val="4"/>
            <w:vAlign w:val="center"/>
          </w:tcPr>
          <w:p w14:paraId="01A69F1E" w14:textId="77777777" w:rsidR="00A33C6F" w:rsidRPr="00EF1C24" w:rsidRDefault="00A33C6F" w:rsidP="00A33C6F">
            <w:pPr>
              <w:pStyle w:val="TAC"/>
              <w:rPr>
                <w:rFonts w:eastAsia="?? ??" w:cs="v5.0.0"/>
              </w:rPr>
            </w:pPr>
            <w:r w:rsidRPr="00EF1C24">
              <w:rPr>
                <w:rFonts w:cs="Arial" w:hint="eastAsia"/>
                <w:lang w:eastAsia="zh-CN"/>
              </w:rPr>
              <w:t>0</w:t>
            </w:r>
            <w:r w:rsidRPr="00EF1C24">
              <w:rPr>
                <w:rFonts w:cs="Arial"/>
                <w:lang w:eastAsia="zh-CN"/>
              </w:rPr>
              <w:t>0</w:t>
            </w:r>
            <w:r w:rsidRPr="00EF1C24">
              <w:rPr>
                <w:rFonts w:cs="Arial" w:hint="eastAsia"/>
                <w:lang w:eastAsia="zh-CN"/>
              </w:rPr>
              <w:t xml:space="preserve"> 0001</w:t>
            </w:r>
          </w:p>
        </w:tc>
      </w:tr>
      <w:tr w:rsidR="00A33C6F" w:rsidRPr="00EF1C24" w14:paraId="20167814" w14:textId="77777777" w:rsidTr="00A33C6F">
        <w:trPr>
          <w:trHeight w:val="70"/>
          <w:jc w:val="center"/>
        </w:trPr>
        <w:tc>
          <w:tcPr>
            <w:tcW w:w="2066" w:type="dxa"/>
            <w:gridSpan w:val="2"/>
            <w:vAlign w:val="center"/>
          </w:tcPr>
          <w:p w14:paraId="6E890F35" w14:textId="77777777" w:rsidR="00A33C6F" w:rsidRPr="00EF1C24" w:rsidRDefault="00A33C6F" w:rsidP="00A33C6F">
            <w:pPr>
              <w:pStyle w:val="TAC"/>
              <w:rPr>
                <w:rFonts w:eastAsia="?? ??" w:cs="v4.2.0"/>
              </w:rPr>
            </w:pPr>
            <w:r w:rsidRPr="00EF1C24">
              <w:rPr>
                <w:rFonts w:cs="v5.0.0"/>
              </w:rPr>
              <w:t>DL TTI length</w:t>
            </w:r>
          </w:p>
        </w:tc>
        <w:tc>
          <w:tcPr>
            <w:tcW w:w="1547" w:type="dxa"/>
            <w:vAlign w:val="center"/>
          </w:tcPr>
          <w:p w14:paraId="1B196582" w14:textId="77777777" w:rsidR="00A33C6F" w:rsidRPr="00EF1C24" w:rsidRDefault="00A33C6F" w:rsidP="00A33C6F">
            <w:pPr>
              <w:pStyle w:val="TAC"/>
              <w:rPr>
                <w:rFonts w:cs="v5.0.0"/>
              </w:rPr>
            </w:pPr>
          </w:p>
        </w:tc>
        <w:tc>
          <w:tcPr>
            <w:tcW w:w="2847" w:type="dxa"/>
            <w:gridSpan w:val="4"/>
            <w:vAlign w:val="center"/>
          </w:tcPr>
          <w:p w14:paraId="3857EC71" w14:textId="77777777" w:rsidR="00A33C6F" w:rsidRPr="00EF1C24" w:rsidRDefault="00A33C6F" w:rsidP="00A33C6F">
            <w:pPr>
              <w:pStyle w:val="TAC"/>
              <w:rPr>
                <w:rFonts w:cs="Arial"/>
                <w:lang w:eastAsia="zh-CN"/>
              </w:rPr>
            </w:pPr>
            <w:proofErr w:type="spellStart"/>
            <w:r w:rsidRPr="00EF1C24">
              <w:rPr>
                <w:rFonts w:cs="Arial"/>
                <w:lang w:eastAsia="zh-CN"/>
              </w:rPr>
              <w:t>Subslot</w:t>
            </w:r>
            <w:proofErr w:type="spellEnd"/>
          </w:p>
        </w:tc>
      </w:tr>
      <w:tr w:rsidR="00A33C6F" w:rsidRPr="00EF1C24" w14:paraId="633EACBD" w14:textId="77777777" w:rsidTr="00A33C6F">
        <w:trPr>
          <w:trHeight w:val="70"/>
          <w:jc w:val="center"/>
        </w:trPr>
        <w:tc>
          <w:tcPr>
            <w:tcW w:w="2066" w:type="dxa"/>
            <w:gridSpan w:val="2"/>
            <w:vAlign w:val="center"/>
          </w:tcPr>
          <w:p w14:paraId="1909669E" w14:textId="77777777" w:rsidR="00A33C6F" w:rsidRPr="00EF1C24" w:rsidRDefault="00A33C6F" w:rsidP="00A33C6F">
            <w:pPr>
              <w:pStyle w:val="TAC"/>
              <w:rPr>
                <w:rFonts w:eastAsia="?? ??" w:cs="v4.2.0"/>
              </w:rPr>
            </w:pPr>
            <w:r w:rsidRPr="00EF1C24">
              <w:rPr>
                <w:rFonts w:eastAsia="?? ??" w:cs="v4.2.0"/>
              </w:rPr>
              <w:t>Configured SPDCCH-PRB sets</w:t>
            </w:r>
          </w:p>
        </w:tc>
        <w:tc>
          <w:tcPr>
            <w:tcW w:w="1547" w:type="dxa"/>
            <w:vAlign w:val="center"/>
          </w:tcPr>
          <w:p w14:paraId="18B27C97" w14:textId="77777777" w:rsidR="00A33C6F" w:rsidRPr="00EF1C24" w:rsidRDefault="00A33C6F" w:rsidP="00A33C6F">
            <w:pPr>
              <w:pStyle w:val="TAC"/>
              <w:rPr>
                <w:rFonts w:cs="v5.0.0"/>
              </w:rPr>
            </w:pPr>
          </w:p>
        </w:tc>
        <w:tc>
          <w:tcPr>
            <w:tcW w:w="2847" w:type="dxa"/>
            <w:gridSpan w:val="4"/>
            <w:vAlign w:val="center"/>
          </w:tcPr>
          <w:p w14:paraId="12626162"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2590F821" w14:textId="77777777" w:rsidTr="00A33C6F">
        <w:trPr>
          <w:trHeight w:val="70"/>
          <w:jc w:val="center"/>
        </w:trPr>
        <w:tc>
          <w:tcPr>
            <w:tcW w:w="2066" w:type="dxa"/>
            <w:gridSpan w:val="2"/>
            <w:vAlign w:val="center"/>
          </w:tcPr>
          <w:p w14:paraId="7675BB14" w14:textId="77777777" w:rsidR="00A33C6F" w:rsidRPr="00EF1C24" w:rsidRDefault="00A33C6F" w:rsidP="00A33C6F">
            <w:pPr>
              <w:pStyle w:val="TAC"/>
              <w:rPr>
                <w:rFonts w:eastAsia="?? ??" w:cs="v4.2.0"/>
              </w:rPr>
            </w:pPr>
            <w:r w:rsidRPr="00EF1C24">
              <w:rPr>
                <w:rFonts w:eastAsia="?? ??" w:cs="v4.2.0"/>
              </w:rPr>
              <w:t>SPDCCH-PRB set used for DCI transmission</w:t>
            </w:r>
          </w:p>
        </w:tc>
        <w:tc>
          <w:tcPr>
            <w:tcW w:w="1547" w:type="dxa"/>
            <w:vAlign w:val="center"/>
          </w:tcPr>
          <w:p w14:paraId="1D96E81A" w14:textId="77777777" w:rsidR="00A33C6F" w:rsidRPr="00EF1C24" w:rsidRDefault="00A33C6F" w:rsidP="00A33C6F">
            <w:pPr>
              <w:pStyle w:val="TAC"/>
              <w:rPr>
                <w:rFonts w:cs="v5.0.0"/>
              </w:rPr>
            </w:pPr>
          </w:p>
        </w:tc>
        <w:tc>
          <w:tcPr>
            <w:tcW w:w="2847" w:type="dxa"/>
            <w:gridSpan w:val="4"/>
            <w:vAlign w:val="center"/>
          </w:tcPr>
          <w:p w14:paraId="4152EE69"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68928AA5" w14:textId="77777777" w:rsidTr="00A33C6F">
        <w:trPr>
          <w:trHeight w:val="70"/>
          <w:jc w:val="center"/>
        </w:trPr>
        <w:tc>
          <w:tcPr>
            <w:tcW w:w="6460" w:type="dxa"/>
            <w:gridSpan w:val="7"/>
            <w:vAlign w:val="center"/>
          </w:tcPr>
          <w:p w14:paraId="458BD67D" w14:textId="77777777" w:rsidR="00A33C6F" w:rsidRPr="00EF1C24" w:rsidRDefault="00A33C6F" w:rsidP="00A33C6F">
            <w:pPr>
              <w:pStyle w:val="TAN"/>
              <w:rPr>
                <w:rFonts w:cs="Arial"/>
              </w:rPr>
            </w:pPr>
            <w:r w:rsidRPr="00EF1C24">
              <w:rPr>
                <w:rFonts w:cs="Arial"/>
              </w:rPr>
              <w:t>Note 1:</w:t>
            </w:r>
            <w:r w:rsidRPr="00EF1C24">
              <w:rPr>
                <w:rFonts w:cs="Arial"/>
              </w:rPr>
              <w:tab/>
              <w:t xml:space="preserve">If the UE reports in an available uplink reporting instance at </w:t>
            </w:r>
            <w:proofErr w:type="spellStart"/>
            <w:r w:rsidRPr="00EF1C24">
              <w:rPr>
                <w:rFonts w:cs="Arial"/>
              </w:rPr>
              <w:t>subslot</w:t>
            </w:r>
            <w:proofErr w:type="spellEnd"/>
            <w:r w:rsidRPr="00EF1C24">
              <w:rPr>
                <w:rFonts w:cs="Arial"/>
              </w:rPr>
              <w:t xml:space="preserve"> #n based on CQI estimation at a downlink slot not later than </w:t>
            </w:r>
            <w:proofErr w:type="spellStart"/>
            <w:r w:rsidRPr="00EF1C24">
              <w:rPr>
                <w:rFonts w:cs="Arial"/>
              </w:rPr>
              <w:t>subslot</w:t>
            </w:r>
            <w:proofErr w:type="spellEnd"/>
            <w:r w:rsidRPr="00EF1C24">
              <w:rPr>
                <w:rFonts w:cs="Arial"/>
              </w:rPr>
              <w:t xml:space="preserve"> #(n-k), this reported wideband CQI cannot be applied at the </w:t>
            </w:r>
            <w:proofErr w:type="spellStart"/>
            <w:r w:rsidRPr="00EF1C24">
              <w:rPr>
                <w:rFonts w:cs="Arial"/>
              </w:rPr>
              <w:t>eNB</w:t>
            </w:r>
            <w:proofErr w:type="spellEnd"/>
            <w:r w:rsidRPr="00EF1C24">
              <w:rPr>
                <w:rFonts w:cs="Arial"/>
              </w:rPr>
              <w:t xml:space="preserve"> downlink before </w:t>
            </w:r>
            <w:proofErr w:type="spellStart"/>
            <w:r w:rsidRPr="00EF1C24">
              <w:rPr>
                <w:rFonts w:cs="Arial"/>
              </w:rPr>
              <w:t>subslot</w:t>
            </w:r>
            <w:proofErr w:type="spellEnd"/>
            <w:r w:rsidRPr="00EF1C24">
              <w:rPr>
                <w:rFonts w:cs="Arial"/>
              </w:rPr>
              <w:t xml:space="preserve"> #(</w:t>
            </w:r>
            <w:proofErr w:type="spellStart"/>
            <w:r w:rsidRPr="00EF1C24">
              <w:rPr>
                <w:rFonts w:cs="Arial"/>
              </w:rPr>
              <w:t>n+k</w:t>
            </w:r>
            <w:proofErr w:type="spellEnd"/>
            <w:r w:rsidRPr="00EF1C24">
              <w:rPr>
                <w:rFonts w:cs="Arial"/>
              </w:rPr>
              <w:t xml:space="preserve">), where k = 4 for UE capability </w:t>
            </w:r>
            <w:proofErr w:type="spellStart"/>
            <w:r w:rsidRPr="00EF1C24">
              <w:rPr>
                <w:i/>
              </w:rPr>
              <w:t>ProcessingTimelineSet</w:t>
            </w:r>
            <w:proofErr w:type="spellEnd"/>
            <w:r w:rsidRPr="00EF1C24">
              <w:rPr>
                <w:i/>
              </w:rPr>
              <w:t>=set1</w:t>
            </w:r>
            <w:r w:rsidRPr="00EF1C24">
              <w:t xml:space="preserve"> and k=6 for UE capability </w:t>
            </w:r>
            <w:proofErr w:type="spellStart"/>
            <w:r w:rsidRPr="00EF1C24">
              <w:rPr>
                <w:i/>
              </w:rPr>
              <w:t>ProcessingTimelineSet</w:t>
            </w:r>
            <w:proofErr w:type="spellEnd"/>
            <w:r w:rsidRPr="00EF1C24">
              <w:rPr>
                <w:i/>
              </w:rPr>
              <w:t>=set2.</w:t>
            </w:r>
          </w:p>
          <w:p w14:paraId="20B064B6" w14:textId="77777777" w:rsidR="00A33C6F" w:rsidRPr="00EF1C24" w:rsidRDefault="00A33C6F" w:rsidP="00A33C6F">
            <w:pPr>
              <w:pStyle w:val="TAN"/>
              <w:rPr>
                <w:rFonts w:cs="Arial"/>
              </w:rPr>
            </w:pPr>
            <w:r w:rsidRPr="00EF1C24">
              <w:rPr>
                <w:rFonts w:cs="Arial"/>
              </w:rPr>
              <w:t>Note 2:</w:t>
            </w:r>
            <w:r w:rsidRPr="00EF1C24">
              <w:rPr>
                <w:rFonts w:cs="Arial"/>
              </w:rPr>
              <w:tab/>
              <w:t>Reference measurement channel RC.28 FDD according to Table A.4-1 for Categories 2 or higher with one sided dynamic OCNG Pattern OP.1 FDD as described in Annex A.5.1.1.</w:t>
            </w:r>
          </w:p>
          <w:p w14:paraId="2A1451CA" w14:textId="77777777" w:rsidR="00A33C6F" w:rsidRPr="00EF1C24" w:rsidRDefault="00A33C6F" w:rsidP="00A33C6F">
            <w:pPr>
              <w:pStyle w:val="TAN"/>
              <w:rPr>
                <w:rFonts w:cs="Arial"/>
              </w:rPr>
            </w:pPr>
            <w:r w:rsidRPr="00EF1C24">
              <w:rPr>
                <w:rFonts w:cs="Arial"/>
              </w:rPr>
              <w:t>Note 3:</w:t>
            </w:r>
            <w:r w:rsidRPr="00EF1C24">
              <w:rPr>
                <w:rFonts w:cs="Arial"/>
              </w:rPr>
              <w:tab/>
              <w:t>For each test, the minimum requirements shall be fulfilled for at least one of the two SNR(s) and the respective wanted signal input level.</w:t>
            </w:r>
          </w:p>
        </w:tc>
      </w:tr>
    </w:tbl>
    <w:p w14:paraId="58DDDB18" w14:textId="77777777" w:rsidR="00A33C6F" w:rsidRPr="00EF1C24" w:rsidRDefault="00A33C6F" w:rsidP="00A33C6F"/>
    <w:p w14:paraId="522B0AEC" w14:textId="77777777" w:rsidR="00A33C6F" w:rsidRPr="00EF1C24" w:rsidRDefault="00A33C6F" w:rsidP="00A33C6F">
      <w:pPr>
        <w:pStyle w:val="TH"/>
      </w:pPr>
      <w:r w:rsidRPr="00EF1C24">
        <w:t>Table 9.12.1.1-3: SPDCCH parameters (FDD)</w:t>
      </w:r>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A33C6F" w:rsidRPr="00EF1C24" w14:paraId="20FA4692" w14:textId="77777777" w:rsidTr="00A33C6F">
        <w:trPr>
          <w:jc w:val="center"/>
        </w:trPr>
        <w:tc>
          <w:tcPr>
            <w:tcW w:w="3849" w:type="dxa"/>
            <w:tcBorders>
              <w:top w:val="single" w:sz="4" w:space="0" w:color="auto"/>
              <w:left w:val="single" w:sz="4" w:space="0" w:color="auto"/>
              <w:bottom w:val="nil"/>
              <w:right w:val="single" w:sz="4" w:space="0" w:color="auto"/>
            </w:tcBorders>
            <w:vAlign w:val="center"/>
            <w:hideMark/>
          </w:tcPr>
          <w:p w14:paraId="584EEC74" w14:textId="77777777" w:rsidR="00A33C6F" w:rsidRPr="00EF1C24" w:rsidRDefault="00A33C6F" w:rsidP="00A33C6F">
            <w:pPr>
              <w:pStyle w:val="TAH"/>
              <w:rPr>
                <w:rFonts w:eastAsia="?? ??" w:cs="Arial"/>
              </w:rPr>
            </w:pPr>
            <w:r w:rsidRPr="00EF1C24">
              <w:rPr>
                <w:rFonts w:eastAsia="?? ??" w:cs="Arial"/>
              </w:rPr>
              <w:t>Parameter</w:t>
            </w:r>
          </w:p>
        </w:tc>
        <w:tc>
          <w:tcPr>
            <w:tcW w:w="1250" w:type="dxa"/>
            <w:tcBorders>
              <w:top w:val="single" w:sz="4" w:space="0" w:color="auto"/>
              <w:left w:val="single" w:sz="4" w:space="0" w:color="auto"/>
              <w:bottom w:val="nil"/>
              <w:right w:val="single" w:sz="4" w:space="0" w:color="auto"/>
            </w:tcBorders>
            <w:vAlign w:val="center"/>
            <w:hideMark/>
          </w:tcPr>
          <w:p w14:paraId="66D20D7B" w14:textId="77777777" w:rsidR="00A33C6F" w:rsidRPr="00EF1C24" w:rsidRDefault="00A33C6F" w:rsidP="00A33C6F">
            <w:pPr>
              <w:pStyle w:val="TAH"/>
              <w:rPr>
                <w:rFonts w:cs="Arial"/>
              </w:rPr>
            </w:pPr>
            <w:r w:rsidRPr="00EF1C24">
              <w:rPr>
                <w:rFonts w:cs="Arial"/>
              </w:rPr>
              <w:t>Unit</w:t>
            </w:r>
          </w:p>
        </w:tc>
        <w:tc>
          <w:tcPr>
            <w:tcW w:w="1936" w:type="dxa"/>
            <w:tcBorders>
              <w:top w:val="single" w:sz="4" w:space="0" w:color="auto"/>
              <w:left w:val="single" w:sz="4" w:space="0" w:color="auto"/>
              <w:bottom w:val="nil"/>
              <w:right w:val="single" w:sz="4" w:space="0" w:color="auto"/>
            </w:tcBorders>
            <w:vAlign w:val="center"/>
            <w:hideMark/>
          </w:tcPr>
          <w:p w14:paraId="235C24BE" w14:textId="77777777" w:rsidR="00A33C6F" w:rsidRPr="00EF1C24" w:rsidRDefault="00A33C6F" w:rsidP="00A33C6F">
            <w:pPr>
              <w:pStyle w:val="TAH"/>
              <w:rPr>
                <w:rFonts w:eastAsia="?? ??" w:cs="Arial"/>
              </w:rPr>
            </w:pPr>
            <w:r w:rsidRPr="00EF1C24">
              <w:rPr>
                <w:rFonts w:eastAsia="?? ??" w:cs="Arial"/>
              </w:rPr>
              <w:t>Set 1</w:t>
            </w:r>
          </w:p>
        </w:tc>
      </w:tr>
      <w:tr w:rsidR="00A33C6F" w:rsidRPr="00EF1C24" w14:paraId="257A9C2A" w14:textId="77777777" w:rsidTr="00A33C6F">
        <w:trPr>
          <w:jc w:val="center"/>
        </w:trPr>
        <w:tc>
          <w:tcPr>
            <w:tcW w:w="3849" w:type="dxa"/>
            <w:tcBorders>
              <w:top w:val="single" w:sz="4" w:space="0" w:color="auto"/>
              <w:left w:val="single" w:sz="4" w:space="0" w:color="auto"/>
              <w:bottom w:val="nil"/>
              <w:right w:val="single" w:sz="4" w:space="0" w:color="auto"/>
            </w:tcBorders>
            <w:vAlign w:val="center"/>
          </w:tcPr>
          <w:p w14:paraId="3C7215B2" w14:textId="77777777" w:rsidR="00A33C6F" w:rsidRPr="00EF1C24" w:rsidRDefault="00A33C6F" w:rsidP="00A33C6F">
            <w:pPr>
              <w:pStyle w:val="TAL"/>
              <w:rPr>
                <w:rFonts w:eastAsia="?? ??"/>
              </w:rPr>
            </w:pPr>
            <w:r w:rsidRPr="00EF1C24">
              <w:rPr>
                <w:rFonts w:eastAsia="?? ??"/>
              </w:rPr>
              <w:t>Refence symbol</w:t>
            </w:r>
          </w:p>
        </w:tc>
        <w:tc>
          <w:tcPr>
            <w:tcW w:w="1250" w:type="dxa"/>
            <w:tcBorders>
              <w:top w:val="single" w:sz="4" w:space="0" w:color="auto"/>
              <w:left w:val="single" w:sz="4" w:space="0" w:color="auto"/>
              <w:bottom w:val="nil"/>
              <w:right w:val="single" w:sz="4" w:space="0" w:color="auto"/>
            </w:tcBorders>
            <w:vAlign w:val="center"/>
          </w:tcPr>
          <w:p w14:paraId="7FB73284" w14:textId="77777777" w:rsidR="00A33C6F" w:rsidRPr="00EF1C24" w:rsidRDefault="00A33C6F" w:rsidP="00A33C6F">
            <w:pPr>
              <w:pStyle w:val="TAH"/>
              <w:rPr>
                <w:rFonts w:cs="Arial"/>
                <w:b w:val="0"/>
              </w:rPr>
            </w:pPr>
          </w:p>
        </w:tc>
        <w:tc>
          <w:tcPr>
            <w:tcW w:w="1936" w:type="dxa"/>
            <w:tcBorders>
              <w:top w:val="single" w:sz="4" w:space="0" w:color="auto"/>
              <w:left w:val="single" w:sz="4" w:space="0" w:color="auto"/>
              <w:bottom w:val="nil"/>
              <w:right w:val="single" w:sz="4" w:space="0" w:color="auto"/>
            </w:tcBorders>
            <w:vAlign w:val="center"/>
          </w:tcPr>
          <w:p w14:paraId="3219DE87" w14:textId="77777777" w:rsidR="00A33C6F" w:rsidRPr="00EF1C24" w:rsidRDefault="00A33C6F" w:rsidP="00A33C6F">
            <w:pPr>
              <w:pStyle w:val="TAH"/>
              <w:rPr>
                <w:rFonts w:eastAsia="?? ??" w:cs="Arial"/>
                <w:b w:val="0"/>
              </w:rPr>
            </w:pPr>
            <w:r w:rsidRPr="00EF1C24">
              <w:rPr>
                <w:rFonts w:eastAsia="?? ??" w:cs="Arial"/>
                <w:b w:val="0"/>
              </w:rPr>
              <w:t>CRS</w:t>
            </w:r>
          </w:p>
        </w:tc>
      </w:tr>
      <w:tr w:rsidR="00A33C6F" w:rsidRPr="00EF1C24" w14:paraId="7A61C1C9"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hideMark/>
          </w:tcPr>
          <w:p w14:paraId="6BC5B6CB" w14:textId="77777777" w:rsidR="00A33C6F" w:rsidRPr="00EF1C24" w:rsidRDefault="00A33C6F" w:rsidP="00A33C6F">
            <w:pPr>
              <w:pStyle w:val="TAL"/>
            </w:pPr>
            <w:r w:rsidRPr="00EF1C24">
              <w:rPr>
                <w:rFonts w:cs="v5.0.0"/>
              </w:rPr>
              <w:t>Number of PRB per SPDCCH-PRB set</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B028B26"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4BA0FEF4" w14:textId="77777777" w:rsidR="00A33C6F" w:rsidRPr="00EF1C24" w:rsidRDefault="00A33C6F" w:rsidP="00A33C6F">
            <w:pPr>
              <w:pStyle w:val="TAC"/>
              <w:rPr>
                <w:rFonts w:eastAsia="?? ??" w:cs="Arial"/>
              </w:rPr>
            </w:pPr>
            <w:r w:rsidRPr="00EF1C24">
              <w:rPr>
                <w:rFonts w:eastAsia="?? ??" w:cs="Arial"/>
              </w:rPr>
              <w:t>16</w:t>
            </w:r>
          </w:p>
        </w:tc>
      </w:tr>
      <w:tr w:rsidR="00A33C6F" w:rsidRPr="00EF1C24" w14:paraId="165FA03F"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1354327C" w14:textId="77777777" w:rsidR="00A33C6F" w:rsidRPr="00EF1C24" w:rsidRDefault="00A33C6F" w:rsidP="00A33C6F">
            <w:pPr>
              <w:pStyle w:val="TAL"/>
            </w:pPr>
            <w:r w:rsidRPr="00EF1C24">
              <w:t>Transmission type</w:t>
            </w:r>
          </w:p>
        </w:tc>
        <w:tc>
          <w:tcPr>
            <w:tcW w:w="1250" w:type="dxa"/>
            <w:tcBorders>
              <w:top w:val="single" w:sz="4" w:space="0" w:color="auto"/>
              <w:left w:val="single" w:sz="4" w:space="0" w:color="auto"/>
              <w:bottom w:val="single" w:sz="4" w:space="0" w:color="auto"/>
              <w:right w:val="single" w:sz="4" w:space="0" w:color="auto"/>
            </w:tcBorders>
            <w:vAlign w:val="center"/>
          </w:tcPr>
          <w:p w14:paraId="20217945"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3F3604B6" w14:textId="77777777" w:rsidR="00A33C6F" w:rsidRPr="00EF1C24" w:rsidRDefault="00A33C6F" w:rsidP="00A33C6F">
            <w:pPr>
              <w:pStyle w:val="TAC"/>
              <w:rPr>
                <w:rFonts w:eastAsia="?? ??" w:cs="Arial"/>
              </w:rPr>
            </w:pPr>
            <w:r w:rsidRPr="00EF1C24">
              <w:rPr>
                <w:rFonts w:eastAsia="?? ??" w:cs="Arial"/>
              </w:rPr>
              <w:t>Localized</w:t>
            </w:r>
          </w:p>
        </w:tc>
      </w:tr>
      <w:tr w:rsidR="00A33C6F" w:rsidRPr="00EF1C24" w14:paraId="0910851B"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D935A77" w14:textId="77777777" w:rsidR="00A33C6F" w:rsidRPr="00EF1C24" w:rsidRDefault="00A33C6F" w:rsidP="00A33C6F">
            <w:pPr>
              <w:pStyle w:val="TAL"/>
            </w:pPr>
            <w:r w:rsidRPr="00EF1C24">
              <w:t>Number of OFDM symbols</w:t>
            </w:r>
          </w:p>
        </w:tc>
        <w:tc>
          <w:tcPr>
            <w:tcW w:w="1250" w:type="dxa"/>
            <w:tcBorders>
              <w:top w:val="single" w:sz="4" w:space="0" w:color="auto"/>
              <w:left w:val="single" w:sz="4" w:space="0" w:color="auto"/>
              <w:bottom w:val="single" w:sz="4" w:space="0" w:color="auto"/>
              <w:right w:val="single" w:sz="4" w:space="0" w:color="auto"/>
            </w:tcBorders>
            <w:vAlign w:val="center"/>
          </w:tcPr>
          <w:p w14:paraId="49026F4E"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7D74E8B6" w14:textId="77777777" w:rsidR="00A33C6F" w:rsidRPr="00EF1C24" w:rsidRDefault="00A33C6F" w:rsidP="00A33C6F">
            <w:pPr>
              <w:pStyle w:val="TAC"/>
              <w:rPr>
                <w:rFonts w:eastAsia="?? ??" w:cs="Arial"/>
              </w:rPr>
            </w:pPr>
            <w:r w:rsidRPr="00EF1C24">
              <w:rPr>
                <w:rFonts w:eastAsia="?? ??" w:cs="Arial"/>
              </w:rPr>
              <w:t>1</w:t>
            </w:r>
          </w:p>
        </w:tc>
      </w:tr>
      <w:tr w:rsidR="00A33C6F" w:rsidRPr="00EF1C24" w14:paraId="24140355"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59CF215E" w14:textId="77777777" w:rsidR="00A33C6F" w:rsidRPr="00EF1C24" w:rsidRDefault="00A33C6F" w:rsidP="00A33C6F">
            <w:pPr>
              <w:pStyle w:val="TAL"/>
            </w:pPr>
            <w:r w:rsidRPr="00EF1C24">
              <w:t>Number of PRBs per SPDCCH-PRB set (Note 1)</w:t>
            </w:r>
          </w:p>
        </w:tc>
        <w:tc>
          <w:tcPr>
            <w:tcW w:w="1250" w:type="dxa"/>
            <w:tcBorders>
              <w:top w:val="single" w:sz="4" w:space="0" w:color="auto"/>
              <w:left w:val="single" w:sz="4" w:space="0" w:color="auto"/>
              <w:bottom w:val="single" w:sz="4" w:space="0" w:color="auto"/>
              <w:right w:val="single" w:sz="4" w:space="0" w:color="auto"/>
            </w:tcBorders>
            <w:vAlign w:val="center"/>
          </w:tcPr>
          <w:p w14:paraId="7A3FF4B4"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029B8A44" w14:textId="77777777" w:rsidR="00A33C6F" w:rsidRPr="00EF1C24" w:rsidRDefault="00A33C6F" w:rsidP="00A33C6F">
            <w:pPr>
              <w:pStyle w:val="TAC"/>
              <w:rPr>
                <w:rFonts w:eastAsia="?? ??" w:cs="Arial"/>
              </w:rPr>
            </w:pPr>
            <w:r w:rsidRPr="00EF1C24">
              <w:rPr>
                <w:rFonts w:eastAsia="?? ??" w:cs="Arial"/>
              </w:rPr>
              <w:t>16</w:t>
            </w:r>
          </w:p>
        </w:tc>
      </w:tr>
      <w:tr w:rsidR="00A33C6F" w:rsidRPr="00EF1C24" w14:paraId="127AE0AB"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2ED0A94D" w14:textId="77777777" w:rsidR="00A33C6F" w:rsidRPr="00EF1C24" w:rsidRDefault="00A33C6F" w:rsidP="00A33C6F">
            <w:pPr>
              <w:pStyle w:val="TAL"/>
            </w:pPr>
            <w:r w:rsidRPr="00EF1C24">
              <w:t>Rate Matching mode</w:t>
            </w:r>
          </w:p>
        </w:tc>
        <w:tc>
          <w:tcPr>
            <w:tcW w:w="1250" w:type="dxa"/>
            <w:tcBorders>
              <w:top w:val="single" w:sz="4" w:space="0" w:color="auto"/>
              <w:left w:val="single" w:sz="4" w:space="0" w:color="auto"/>
              <w:bottom w:val="single" w:sz="4" w:space="0" w:color="auto"/>
              <w:right w:val="single" w:sz="4" w:space="0" w:color="auto"/>
            </w:tcBorders>
            <w:vAlign w:val="center"/>
          </w:tcPr>
          <w:p w14:paraId="15FBBC27"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756DDB16" w14:textId="77777777" w:rsidR="00A33C6F" w:rsidRPr="00EF1C24" w:rsidRDefault="00A33C6F" w:rsidP="00A33C6F">
            <w:pPr>
              <w:pStyle w:val="TAC"/>
              <w:rPr>
                <w:rFonts w:eastAsia="?? ??" w:cs="Arial"/>
              </w:rPr>
            </w:pPr>
            <w:r w:rsidRPr="00EF1C24">
              <w:rPr>
                <w:rFonts w:eastAsia="?? ??" w:cs="Arial"/>
              </w:rPr>
              <w:t>Mode 1</w:t>
            </w:r>
          </w:p>
        </w:tc>
      </w:tr>
      <w:tr w:rsidR="00A33C6F" w:rsidRPr="00EF1C24" w14:paraId="37EFCA75"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0F09B566" w14:textId="77777777" w:rsidR="00A33C6F" w:rsidRPr="00EF1C24" w:rsidRDefault="00A33C6F" w:rsidP="00A33C6F">
            <w:pPr>
              <w:pStyle w:val="TAL"/>
            </w:pPr>
            <w:r w:rsidRPr="00EF1C24">
              <w:t>SPDCCH L1 Reuse Indication</w:t>
            </w:r>
          </w:p>
        </w:tc>
        <w:tc>
          <w:tcPr>
            <w:tcW w:w="1250" w:type="dxa"/>
            <w:tcBorders>
              <w:top w:val="single" w:sz="4" w:space="0" w:color="auto"/>
              <w:left w:val="single" w:sz="4" w:space="0" w:color="auto"/>
              <w:bottom w:val="single" w:sz="4" w:space="0" w:color="auto"/>
              <w:right w:val="single" w:sz="4" w:space="0" w:color="auto"/>
            </w:tcBorders>
            <w:vAlign w:val="center"/>
          </w:tcPr>
          <w:p w14:paraId="0280C327"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20CB7262" w14:textId="77777777" w:rsidR="00A33C6F" w:rsidRPr="00EF1C24" w:rsidRDefault="00A33C6F" w:rsidP="00A33C6F">
            <w:pPr>
              <w:pStyle w:val="TAC"/>
              <w:rPr>
                <w:rFonts w:eastAsia="?? ??" w:cs="Arial"/>
              </w:rPr>
            </w:pPr>
            <w:r w:rsidRPr="00EF1C24">
              <w:rPr>
                <w:rFonts w:eastAsia="?? ??" w:cs="Arial"/>
              </w:rPr>
              <w:t>Not configured</w:t>
            </w:r>
          </w:p>
        </w:tc>
      </w:tr>
      <w:tr w:rsidR="00A33C6F" w:rsidRPr="00EF1C24" w14:paraId="5FA4845C"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0536C579" w14:textId="77777777" w:rsidR="00A33C6F" w:rsidRPr="00EF1C24" w:rsidRDefault="00A33C6F" w:rsidP="00A33C6F">
            <w:pPr>
              <w:pStyle w:val="TAL"/>
            </w:pPr>
            <w:proofErr w:type="spellStart"/>
            <w:r w:rsidRPr="00EF1C24">
              <w:t>Aggregatoin</w:t>
            </w:r>
            <w:proofErr w:type="spellEnd"/>
            <w:r w:rsidRPr="00EF1C24">
              <w:t xml:space="preserve"> level</w:t>
            </w:r>
          </w:p>
        </w:tc>
        <w:tc>
          <w:tcPr>
            <w:tcW w:w="1250" w:type="dxa"/>
            <w:tcBorders>
              <w:top w:val="single" w:sz="4" w:space="0" w:color="auto"/>
              <w:left w:val="single" w:sz="4" w:space="0" w:color="auto"/>
              <w:bottom w:val="single" w:sz="4" w:space="0" w:color="auto"/>
              <w:right w:val="single" w:sz="4" w:space="0" w:color="auto"/>
            </w:tcBorders>
            <w:vAlign w:val="center"/>
          </w:tcPr>
          <w:p w14:paraId="214253B4" w14:textId="77777777" w:rsidR="00A33C6F" w:rsidRPr="00EF1C24" w:rsidRDefault="00A33C6F" w:rsidP="00A33C6F">
            <w:pPr>
              <w:pStyle w:val="TAC"/>
              <w:rPr>
                <w:rFonts w:eastAsia="?? ??" w:cs="Arial"/>
              </w:rPr>
            </w:pPr>
            <w:r w:rsidRPr="00EF1C24">
              <w:rPr>
                <w:rFonts w:eastAsia="?? ??" w:cs="Arial"/>
              </w:rPr>
              <w:t>SCCE</w:t>
            </w:r>
          </w:p>
        </w:tc>
        <w:tc>
          <w:tcPr>
            <w:tcW w:w="1936" w:type="dxa"/>
            <w:tcBorders>
              <w:top w:val="single" w:sz="4" w:space="0" w:color="auto"/>
              <w:left w:val="single" w:sz="4" w:space="0" w:color="auto"/>
              <w:bottom w:val="single" w:sz="4" w:space="0" w:color="auto"/>
              <w:right w:val="single" w:sz="4" w:space="0" w:color="auto"/>
            </w:tcBorders>
            <w:vAlign w:val="center"/>
          </w:tcPr>
          <w:p w14:paraId="0891E255" w14:textId="77777777" w:rsidR="00A33C6F" w:rsidRPr="00EF1C24" w:rsidRDefault="00A33C6F" w:rsidP="00A33C6F">
            <w:pPr>
              <w:pStyle w:val="TAC"/>
              <w:rPr>
                <w:rFonts w:eastAsia="?? ??" w:cs="Arial"/>
              </w:rPr>
            </w:pPr>
            <w:r w:rsidRPr="00EF1C24">
              <w:rPr>
                <w:rFonts w:eastAsia="?? ??" w:cs="Arial"/>
              </w:rPr>
              <w:t>4</w:t>
            </w:r>
          </w:p>
        </w:tc>
      </w:tr>
      <w:tr w:rsidR="00A33C6F" w:rsidRPr="00EF1C24" w14:paraId="730E4611" w14:textId="77777777" w:rsidTr="00A33C6F">
        <w:trPr>
          <w:cantSplit/>
          <w:jc w:val="center"/>
        </w:trPr>
        <w:tc>
          <w:tcPr>
            <w:tcW w:w="7035" w:type="dxa"/>
            <w:gridSpan w:val="3"/>
            <w:tcBorders>
              <w:top w:val="single" w:sz="4" w:space="0" w:color="auto"/>
              <w:left w:val="single" w:sz="4" w:space="0" w:color="auto"/>
              <w:bottom w:val="single" w:sz="4" w:space="0" w:color="auto"/>
              <w:right w:val="single" w:sz="4" w:space="0" w:color="auto"/>
            </w:tcBorders>
          </w:tcPr>
          <w:p w14:paraId="4576A114" w14:textId="77777777" w:rsidR="00A33C6F" w:rsidRPr="00EF1C24" w:rsidRDefault="00A33C6F" w:rsidP="00A33C6F">
            <w:pPr>
              <w:pStyle w:val="TAN"/>
              <w:rPr>
                <w:rFonts w:eastAsia="?? ??"/>
              </w:rPr>
            </w:pPr>
            <w:r w:rsidRPr="00EF1C24">
              <w:rPr>
                <w:rFonts w:eastAsia="?? ??"/>
              </w:rPr>
              <w:t>Note 1:</w:t>
            </w:r>
            <w:r w:rsidRPr="00EF1C24">
              <w:rPr>
                <w:rFonts w:eastAsia="?? ??"/>
              </w:rPr>
              <w:tab/>
              <w:t xml:space="preserve">PRB = {0, 1, …, 15}. </w:t>
            </w:r>
          </w:p>
        </w:tc>
      </w:tr>
    </w:tbl>
    <w:p w14:paraId="05A2F729" w14:textId="77777777" w:rsidR="00A33C6F" w:rsidRPr="00EF1C24" w:rsidRDefault="00A33C6F" w:rsidP="00A33C6F"/>
    <w:p w14:paraId="57F09278" w14:textId="77777777" w:rsidR="00A33C6F" w:rsidRPr="00EF1C24" w:rsidRDefault="00A33C6F" w:rsidP="00A33C6F">
      <w:pPr>
        <w:pStyle w:val="TH"/>
      </w:pPr>
      <w:r w:rsidRPr="00EF1C24">
        <w:t>Table 9.12.1.1-4: Minimum requirement for slot/</w:t>
      </w:r>
      <w:proofErr w:type="spellStart"/>
      <w:r w:rsidRPr="00EF1C24">
        <w:t>subslot</w:t>
      </w:r>
      <w:proofErr w:type="spellEnd"/>
      <w:r w:rsidRPr="00EF1C24">
        <w:t>-PDSCH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A33C6F" w:rsidRPr="00EF1C24" w14:paraId="39709AD2" w14:textId="77777777" w:rsidTr="00A33C6F">
        <w:trPr>
          <w:jc w:val="center"/>
        </w:trPr>
        <w:tc>
          <w:tcPr>
            <w:tcW w:w="1984" w:type="dxa"/>
            <w:tcBorders>
              <w:bottom w:val="nil"/>
            </w:tcBorders>
          </w:tcPr>
          <w:p w14:paraId="432FF6BC" w14:textId="77777777" w:rsidR="00A33C6F" w:rsidRPr="00EF1C24" w:rsidRDefault="00A33C6F" w:rsidP="00A33C6F">
            <w:pPr>
              <w:pStyle w:val="TAH"/>
              <w:rPr>
                <w:rFonts w:eastAsia="?? ??" w:cs="v5.0.0"/>
              </w:rPr>
            </w:pPr>
          </w:p>
        </w:tc>
        <w:tc>
          <w:tcPr>
            <w:tcW w:w="1412" w:type="dxa"/>
            <w:tcBorders>
              <w:bottom w:val="nil"/>
            </w:tcBorders>
          </w:tcPr>
          <w:p w14:paraId="22196EC7" w14:textId="77777777" w:rsidR="00A33C6F" w:rsidRPr="00EF1C24" w:rsidRDefault="00A33C6F" w:rsidP="00A33C6F">
            <w:pPr>
              <w:pStyle w:val="TAH"/>
              <w:rPr>
                <w:rFonts w:eastAsia="?? ??" w:cs="v5.0.0"/>
              </w:rPr>
            </w:pPr>
            <w:r w:rsidRPr="00EF1C24">
              <w:rPr>
                <w:rFonts w:eastAsia="?? ??" w:cs="v5.0.0"/>
              </w:rPr>
              <w:t>Test 1</w:t>
            </w:r>
          </w:p>
        </w:tc>
        <w:tc>
          <w:tcPr>
            <w:tcW w:w="1512" w:type="dxa"/>
            <w:tcBorders>
              <w:bottom w:val="nil"/>
            </w:tcBorders>
          </w:tcPr>
          <w:p w14:paraId="44BB9206" w14:textId="77777777" w:rsidR="00A33C6F" w:rsidRPr="00EF1C24" w:rsidRDefault="00A33C6F" w:rsidP="00A33C6F">
            <w:pPr>
              <w:pStyle w:val="TAH"/>
              <w:rPr>
                <w:rFonts w:eastAsia="?? ??" w:cs="v5.0.0"/>
              </w:rPr>
            </w:pPr>
            <w:r w:rsidRPr="00EF1C24">
              <w:rPr>
                <w:rFonts w:eastAsia="?? ??" w:cs="v5.0.0"/>
              </w:rPr>
              <w:t>Test 2</w:t>
            </w:r>
          </w:p>
        </w:tc>
        <w:tc>
          <w:tcPr>
            <w:tcW w:w="1512" w:type="dxa"/>
            <w:tcBorders>
              <w:bottom w:val="nil"/>
            </w:tcBorders>
          </w:tcPr>
          <w:p w14:paraId="6ADDBFD4" w14:textId="77777777" w:rsidR="00A33C6F" w:rsidRPr="00EF1C24" w:rsidRDefault="00A33C6F" w:rsidP="00A33C6F">
            <w:pPr>
              <w:pStyle w:val="TAH"/>
              <w:rPr>
                <w:rFonts w:eastAsia="?? ??" w:cs="v5.0.0"/>
              </w:rPr>
            </w:pPr>
            <w:r w:rsidRPr="00EF1C24">
              <w:rPr>
                <w:rFonts w:eastAsia="?? ??" w:cs="v5.0.0"/>
              </w:rPr>
              <w:t>Test 3</w:t>
            </w:r>
          </w:p>
        </w:tc>
        <w:tc>
          <w:tcPr>
            <w:tcW w:w="1512" w:type="dxa"/>
            <w:tcBorders>
              <w:bottom w:val="nil"/>
            </w:tcBorders>
          </w:tcPr>
          <w:p w14:paraId="58150513" w14:textId="77777777" w:rsidR="00A33C6F" w:rsidRPr="00EF1C24" w:rsidRDefault="00A33C6F" w:rsidP="00A33C6F">
            <w:pPr>
              <w:pStyle w:val="TAH"/>
              <w:rPr>
                <w:rFonts w:eastAsia="?? ??" w:cs="v5.0.0"/>
              </w:rPr>
            </w:pPr>
            <w:r w:rsidRPr="00EF1C24">
              <w:rPr>
                <w:rFonts w:eastAsia="?? ??" w:cs="v5.0.0"/>
              </w:rPr>
              <w:t>Test 4</w:t>
            </w:r>
          </w:p>
        </w:tc>
      </w:tr>
      <w:tr w:rsidR="00A33C6F" w:rsidRPr="00EF1C24" w14:paraId="21877560" w14:textId="77777777" w:rsidTr="00A33C6F">
        <w:trPr>
          <w:cantSplit/>
          <w:jc w:val="center"/>
        </w:trPr>
        <w:tc>
          <w:tcPr>
            <w:tcW w:w="1984" w:type="dxa"/>
          </w:tcPr>
          <w:p w14:paraId="2FF039DD" w14:textId="77777777" w:rsidR="00A33C6F" w:rsidRPr="00EF1C24" w:rsidRDefault="00A33C6F" w:rsidP="00A33C6F">
            <w:pPr>
              <w:pStyle w:val="TAC"/>
              <w:rPr>
                <w:rFonts w:eastAsia="?? ??" w:cs="Arial"/>
              </w:rPr>
            </w:pPr>
            <w:r w:rsidRPr="00EF1C24">
              <w:rPr>
                <w:rFonts w:ascii="Symbol" w:eastAsia="?? ??" w:hAnsi="Symbol" w:cs="Arial"/>
                <w:i/>
                <w:iCs/>
              </w:rPr>
              <w:t></w:t>
            </w:r>
            <w:r w:rsidRPr="00EF1C24">
              <w:rPr>
                <w:rFonts w:eastAsia="?? ??" w:cs="Arial"/>
              </w:rPr>
              <w:t xml:space="preserve"> [%]</w:t>
            </w:r>
          </w:p>
        </w:tc>
        <w:tc>
          <w:tcPr>
            <w:tcW w:w="1412" w:type="dxa"/>
          </w:tcPr>
          <w:p w14:paraId="2DE8A961" w14:textId="77777777" w:rsidR="00A33C6F" w:rsidRPr="00EF1C24" w:rsidRDefault="00A33C6F" w:rsidP="00A33C6F">
            <w:pPr>
              <w:pStyle w:val="TAC"/>
              <w:rPr>
                <w:rFonts w:eastAsia="?? ??" w:cs="v5.0.0"/>
              </w:rPr>
            </w:pPr>
            <w:r w:rsidRPr="00EF1C24">
              <w:rPr>
                <w:rFonts w:eastAsia="?? ??" w:cs="v5.0.0"/>
              </w:rPr>
              <w:t>[20]</w:t>
            </w:r>
          </w:p>
        </w:tc>
        <w:tc>
          <w:tcPr>
            <w:tcW w:w="1512" w:type="dxa"/>
          </w:tcPr>
          <w:p w14:paraId="51B6BCC3" w14:textId="77777777" w:rsidR="00A33C6F" w:rsidRPr="00EF1C24" w:rsidRDefault="00A33C6F" w:rsidP="00A33C6F">
            <w:pPr>
              <w:pStyle w:val="TAC"/>
              <w:rPr>
                <w:rFonts w:eastAsia="?? ??" w:cs="v5.0.0"/>
              </w:rPr>
            </w:pPr>
            <w:r w:rsidRPr="00EF1C24">
              <w:rPr>
                <w:rFonts w:eastAsia="?? ??" w:cs="v5.0.0"/>
              </w:rPr>
              <w:t>[20]</w:t>
            </w:r>
          </w:p>
        </w:tc>
        <w:tc>
          <w:tcPr>
            <w:tcW w:w="1512" w:type="dxa"/>
          </w:tcPr>
          <w:p w14:paraId="6A746C77" w14:textId="77777777" w:rsidR="00A33C6F" w:rsidRPr="00EF1C24" w:rsidRDefault="00A33C6F" w:rsidP="00A33C6F">
            <w:pPr>
              <w:pStyle w:val="TAC"/>
              <w:rPr>
                <w:rFonts w:eastAsia="?? ??" w:cs="v5.0.0"/>
              </w:rPr>
            </w:pPr>
            <w:r w:rsidRPr="00EF1C24">
              <w:rPr>
                <w:rFonts w:eastAsia="?? ??" w:cs="v5.0.0"/>
              </w:rPr>
              <w:t>[20]</w:t>
            </w:r>
          </w:p>
        </w:tc>
        <w:tc>
          <w:tcPr>
            <w:tcW w:w="1512" w:type="dxa"/>
          </w:tcPr>
          <w:p w14:paraId="0F71F317" w14:textId="77777777" w:rsidR="00A33C6F" w:rsidRPr="00EF1C24" w:rsidRDefault="00A33C6F" w:rsidP="00A33C6F">
            <w:pPr>
              <w:pStyle w:val="TAC"/>
              <w:rPr>
                <w:rFonts w:eastAsia="?? ??" w:cs="v5.0.0"/>
              </w:rPr>
            </w:pPr>
            <w:r w:rsidRPr="00EF1C24">
              <w:rPr>
                <w:rFonts w:eastAsia="?? ??" w:cs="v5.0.0"/>
              </w:rPr>
              <w:t>[20]</w:t>
            </w:r>
          </w:p>
        </w:tc>
      </w:tr>
      <w:tr w:rsidR="00A33C6F" w:rsidRPr="00EF1C24" w14:paraId="10632A9A" w14:textId="77777777" w:rsidTr="00A33C6F">
        <w:trPr>
          <w:cantSplit/>
          <w:jc w:val="center"/>
        </w:trPr>
        <w:tc>
          <w:tcPr>
            <w:tcW w:w="1984" w:type="dxa"/>
          </w:tcPr>
          <w:p w14:paraId="64AEAA4E" w14:textId="77777777" w:rsidR="00A33C6F" w:rsidRPr="00EF1C24" w:rsidRDefault="00A33C6F" w:rsidP="00A33C6F">
            <w:pPr>
              <w:pStyle w:val="TAC"/>
              <w:rPr>
                <w:rFonts w:eastAsia="?? ??" w:cs="v5.0.0"/>
              </w:rPr>
            </w:pPr>
            <w:r w:rsidRPr="00EF1C24">
              <w:rPr>
                <w:rFonts w:ascii="Symbol" w:eastAsia="?? ??" w:hAnsi="Symbol" w:cs="Arial"/>
                <w:i/>
                <w:iCs/>
              </w:rPr>
              <w:t></w:t>
            </w:r>
            <w:r w:rsidRPr="00EF1C24">
              <w:rPr>
                <w:rFonts w:eastAsia="?? ??" w:cs="Arial"/>
              </w:rPr>
              <w:t xml:space="preserve"> </w:t>
            </w:r>
          </w:p>
        </w:tc>
        <w:tc>
          <w:tcPr>
            <w:tcW w:w="1412" w:type="dxa"/>
          </w:tcPr>
          <w:p w14:paraId="1BC868A6" w14:textId="77777777" w:rsidR="00A33C6F" w:rsidRPr="00EF1C24" w:rsidRDefault="00A33C6F" w:rsidP="00A33C6F">
            <w:pPr>
              <w:pStyle w:val="TAC"/>
              <w:rPr>
                <w:rFonts w:eastAsia="?? ??" w:cs="v5.0.0"/>
              </w:rPr>
            </w:pPr>
            <w:r w:rsidRPr="00EF1C24">
              <w:rPr>
                <w:rFonts w:eastAsia="?? ??" w:cs="v5.0.0"/>
              </w:rPr>
              <w:t>[1.05]</w:t>
            </w:r>
          </w:p>
        </w:tc>
        <w:tc>
          <w:tcPr>
            <w:tcW w:w="1512" w:type="dxa"/>
          </w:tcPr>
          <w:p w14:paraId="72637ADF" w14:textId="77777777" w:rsidR="00A33C6F" w:rsidRPr="00EF1C24" w:rsidRDefault="00A33C6F" w:rsidP="00A33C6F">
            <w:pPr>
              <w:pStyle w:val="TAC"/>
              <w:rPr>
                <w:rFonts w:eastAsia="?? ??" w:cs="v5.0.0"/>
              </w:rPr>
            </w:pPr>
            <w:r w:rsidRPr="00EF1C24">
              <w:rPr>
                <w:rFonts w:eastAsia="?? ??" w:cs="v5.0.0"/>
              </w:rPr>
              <w:t>[1.05]</w:t>
            </w:r>
          </w:p>
        </w:tc>
        <w:tc>
          <w:tcPr>
            <w:tcW w:w="1512" w:type="dxa"/>
          </w:tcPr>
          <w:p w14:paraId="6D6DC3A8" w14:textId="77777777" w:rsidR="00A33C6F" w:rsidRPr="00EF1C24" w:rsidRDefault="00A33C6F" w:rsidP="00A33C6F">
            <w:pPr>
              <w:pStyle w:val="TAC"/>
              <w:rPr>
                <w:rFonts w:eastAsia="?? ??" w:cs="v5.0.0"/>
              </w:rPr>
            </w:pPr>
            <w:r w:rsidRPr="00EF1C24">
              <w:rPr>
                <w:rFonts w:eastAsia="?? ??" w:cs="v5.0.0"/>
              </w:rPr>
              <w:t>[1.05]</w:t>
            </w:r>
          </w:p>
        </w:tc>
        <w:tc>
          <w:tcPr>
            <w:tcW w:w="1512" w:type="dxa"/>
          </w:tcPr>
          <w:p w14:paraId="26F7ED9B" w14:textId="77777777" w:rsidR="00A33C6F" w:rsidRPr="00EF1C24" w:rsidRDefault="00A33C6F" w:rsidP="00A33C6F">
            <w:pPr>
              <w:pStyle w:val="TAC"/>
              <w:rPr>
                <w:rFonts w:eastAsia="?? ??" w:cs="v5.0.0"/>
              </w:rPr>
            </w:pPr>
            <w:r w:rsidRPr="00EF1C24">
              <w:rPr>
                <w:rFonts w:eastAsia="?? ??" w:cs="v5.0.0"/>
              </w:rPr>
              <w:t>[1.05]</w:t>
            </w:r>
          </w:p>
        </w:tc>
      </w:tr>
      <w:tr w:rsidR="00A33C6F" w:rsidRPr="00EF1C24" w14:paraId="3E2DCBB5" w14:textId="77777777" w:rsidTr="00A33C6F">
        <w:trPr>
          <w:cantSplit/>
          <w:jc w:val="center"/>
        </w:trPr>
        <w:tc>
          <w:tcPr>
            <w:tcW w:w="1984" w:type="dxa"/>
            <w:shd w:val="clear" w:color="auto" w:fill="auto"/>
          </w:tcPr>
          <w:p w14:paraId="476620E0" w14:textId="77777777" w:rsidR="00A33C6F" w:rsidRPr="00EF1C24" w:rsidRDefault="00A33C6F" w:rsidP="00A33C6F">
            <w:pPr>
              <w:pStyle w:val="TAC"/>
              <w:rPr>
                <w:rFonts w:ascii="Symbol" w:eastAsia="?? ??" w:hAnsi="Symbol" w:cs="Arial"/>
                <w:i/>
                <w:iCs/>
              </w:rPr>
            </w:pPr>
            <w:r w:rsidRPr="00EF1C24">
              <w:rPr>
                <w:rFonts w:cs="Arial"/>
                <w:lang w:eastAsia="zh-CN"/>
              </w:rPr>
              <w:t xml:space="preserve">UE </w:t>
            </w:r>
            <w:r w:rsidRPr="00EF1C24">
              <w:rPr>
                <w:rFonts w:eastAsia="?? ??" w:cs="Arial"/>
              </w:rPr>
              <w:t>Category</w:t>
            </w:r>
          </w:p>
        </w:tc>
        <w:tc>
          <w:tcPr>
            <w:tcW w:w="1412" w:type="dxa"/>
          </w:tcPr>
          <w:p w14:paraId="3407FD6E" w14:textId="77777777" w:rsidR="00A33C6F" w:rsidRPr="00EF1C24" w:rsidRDefault="00A33C6F" w:rsidP="00A33C6F">
            <w:pPr>
              <w:pStyle w:val="TAC"/>
              <w:rPr>
                <w:rFonts w:eastAsia="游明朝" w:cs="v5.0.0"/>
              </w:rPr>
            </w:pPr>
            <w:r w:rsidRPr="00EF1C24">
              <w:rPr>
                <w:rFonts w:cs="Arial"/>
                <w:lang w:eastAsia="ja-JP"/>
              </w:rPr>
              <w:t>≥2</w:t>
            </w:r>
          </w:p>
        </w:tc>
        <w:tc>
          <w:tcPr>
            <w:tcW w:w="1512" w:type="dxa"/>
          </w:tcPr>
          <w:p w14:paraId="31922673" w14:textId="77777777" w:rsidR="00A33C6F" w:rsidRPr="00EF1C24" w:rsidRDefault="00A33C6F" w:rsidP="00A33C6F">
            <w:pPr>
              <w:pStyle w:val="TAC"/>
              <w:rPr>
                <w:rFonts w:eastAsia="?? ??" w:cs="v5.0.0"/>
              </w:rPr>
            </w:pPr>
            <w:r w:rsidRPr="00EF1C24">
              <w:rPr>
                <w:rFonts w:cs="Arial"/>
                <w:lang w:eastAsia="ja-JP"/>
              </w:rPr>
              <w:t>≥2</w:t>
            </w:r>
          </w:p>
        </w:tc>
        <w:tc>
          <w:tcPr>
            <w:tcW w:w="1512" w:type="dxa"/>
          </w:tcPr>
          <w:p w14:paraId="4ED9DA2D" w14:textId="77777777" w:rsidR="00A33C6F" w:rsidRPr="00EF1C24" w:rsidRDefault="00A33C6F" w:rsidP="00A33C6F">
            <w:pPr>
              <w:pStyle w:val="TAC"/>
              <w:rPr>
                <w:rFonts w:cs="Arial"/>
                <w:lang w:eastAsia="ja-JP"/>
              </w:rPr>
            </w:pPr>
            <w:r w:rsidRPr="00EF1C24">
              <w:rPr>
                <w:rFonts w:cs="Arial"/>
                <w:lang w:eastAsia="ja-JP"/>
              </w:rPr>
              <w:t>≥2</w:t>
            </w:r>
          </w:p>
        </w:tc>
        <w:tc>
          <w:tcPr>
            <w:tcW w:w="1512" w:type="dxa"/>
          </w:tcPr>
          <w:p w14:paraId="1693C65E" w14:textId="77777777" w:rsidR="00A33C6F" w:rsidRPr="00EF1C24" w:rsidRDefault="00A33C6F" w:rsidP="00A33C6F">
            <w:pPr>
              <w:pStyle w:val="TAC"/>
              <w:rPr>
                <w:rFonts w:cs="Arial"/>
                <w:lang w:eastAsia="ja-JP"/>
              </w:rPr>
            </w:pPr>
            <w:r w:rsidRPr="00EF1C24">
              <w:rPr>
                <w:rFonts w:cs="Arial"/>
                <w:lang w:eastAsia="ja-JP"/>
              </w:rPr>
              <w:t>≥2</w:t>
            </w:r>
          </w:p>
        </w:tc>
      </w:tr>
    </w:tbl>
    <w:p w14:paraId="7DECA422" w14:textId="77777777" w:rsidR="00A33C6F" w:rsidRPr="00EF1C24" w:rsidRDefault="00A33C6F" w:rsidP="00A33C6F"/>
    <w:p w14:paraId="7A61B431" w14:textId="77777777" w:rsidR="00A33C6F" w:rsidRPr="00EF1C24" w:rsidRDefault="00A33C6F" w:rsidP="00A33C6F">
      <w:pPr>
        <w:pStyle w:val="Heading4"/>
        <w:rPr>
          <w:lang w:eastAsia="zh-CN"/>
        </w:rPr>
      </w:pPr>
      <w:r w:rsidRPr="00EF1C24">
        <w:rPr>
          <w:rFonts w:eastAsia="ＭＳ 明朝"/>
        </w:rPr>
        <w:t>9.12.1.2</w:t>
      </w:r>
      <w:r w:rsidRPr="00EF1C24">
        <w:rPr>
          <w:rFonts w:eastAsia="ＭＳ 明朝"/>
        </w:rPr>
        <w:tab/>
        <w:t>TDD</w:t>
      </w:r>
    </w:p>
    <w:p w14:paraId="114AC825" w14:textId="77777777" w:rsidR="00A33C6F" w:rsidRPr="00EF1C24" w:rsidRDefault="00A33C6F" w:rsidP="00A33C6F">
      <w:pPr>
        <w:tabs>
          <w:tab w:val="left" w:pos="6096"/>
        </w:tabs>
      </w:pPr>
      <w:r w:rsidRPr="00EF1C24">
        <w:t>For the parameters specified in Table 9.12.1.2-1 and Table 9.12.1.2-2 using the downlink physical channels specified in Annex C.3.2, the minimum requirements are specified in Table 9.12.1.2-3</w:t>
      </w:r>
      <w:r w:rsidRPr="00EF1C24">
        <w:rPr>
          <w:rFonts w:hint="eastAsia"/>
          <w:lang w:eastAsia="zh-CN"/>
        </w:rPr>
        <w:t xml:space="preserve"> </w:t>
      </w:r>
      <w:r w:rsidRPr="00EF1C24">
        <w:t>by the following</w:t>
      </w:r>
    </w:p>
    <w:p w14:paraId="7CECEF28" w14:textId="77777777" w:rsidR="00A33C6F" w:rsidRPr="00EF1C24" w:rsidRDefault="00A33C6F" w:rsidP="00A33C6F">
      <w:pPr>
        <w:pStyle w:val="B1"/>
      </w:pPr>
      <w:r w:rsidRPr="00EF1C24">
        <w:t>a)</w:t>
      </w:r>
      <w:r w:rsidRPr="00EF1C24">
        <w:tab/>
        <w:t xml:space="preserve">a CQI index not in the set {median CQI -1, median CQI, median CQI +1} shall be reported at least </w:t>
      </w:r>
      <w:r w:rsidRPr="00EF1C24">
        <w:rPr>
          <w:rFonts w:ascii="Symbol" w:hAnsi="Symbol"/>
          <w:i/>
          <w:iCs/>
        </w:rPr>
        <w:t></w:t>
      </w:r>
      <w:r w:rsidRPr="00EF1C24">
        <w:t xml:space="preserve"> % of the time;</w:t>
      </w:r>
    </w:p>
    <w:p w14:paraId="289FC8D2" w14:textId="77777777" w:rsidR="00A33C6F" w:rsidRPr="00EF1C24" w:rsidRDefault="00A33C6F" w:rsidP="00A33C6F">
      <w:pPr>
        <w:pStyle w:val="B1"/>
      </w:pPr>
      <w:r w:rsidRPr="00EF1C24">
        <w:t>b)</w:t>
      </w:r>
      <w:r w:rsidRPr="00EF1C2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EF1C24">
        <w:rPr>
          <w:rFonts w:ascii="Symbol" w:hAnsi="Symbol"/>
          <w:i/>
          <w:iCs/>
        </w:rPr>
        <w:t></w:t>
      </w:r>
      <w:r w:rsidRPr="00EF1C24">
        <w:rPr>
          <w:rFonts w:ascii="Symbol" w:hAnsi="Symbol"/>
        </w:rPr>
        <w:t></w:t>
      </w:r>
      <w:r w:rsidRPr="00EF1C24">
        <w:t>;</w:t>
      </w:r>
    </w:p>
    <w:p w14:paraId="14E7DA5D" w14:textId="77777777" w:rsidR="00A33C6F" w:rsidRPr="00EF1C24" w:rsidRDefault="00A33C6F" w:rsidP="00A33C6F">
      <w:pPr>
        <w:pStyle w:val="B1"/>
      </w:pPr>
      <w:r w:rsidRPr="00EF1C24">
        <w:t>c)</w:t>
      </w:r>
      <w:r w:rsidRPr="00EF1C24">
        <w:tab/>
        <w:t>when transmitting the transport format indicated by each reported wideband CQI index, the average BLER for the indicated transport formats shall be greater or equal to [0.02].</w:t>
      </w:r>
    </w:p>
    <w:p w14:paraId="1DB0CC7F" w14:textId="77777777" w:rsidR="00A33C6F" w:rsidRPr="00EF1C24" w:rsidRDefault="00A33C6F" w:rsidP="00A33C6F">
      <w:pPr>
        <w:pStyle w:val="TH"/>
      </w:pPr>
      <w:r w:rsidRPr="00EF1C24">
        <w:t>Table 9.12.1.2-1: Fading test for slot-PDSCH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A33C6F" w:rsidRPr="00EF1C24" w14:paraId="167C0422" w14:textId="77777777" w:rsidTr="00A33C6F">
        <w:trPr>
          <w:trHeight w:val="70"/>
          <w:jc w:val="center"/>
        </w:trPr>
        <w:tc>
          <w:tcPr>
            <w:tcW w:w="2066" w:type="dxa"/>
            <w:gridSpan w:val="2"/>
            <w:vAlign w:val="center"/>
          </w:tcPr>
          <w:p w14:paraId="22A1EC25" w14:textId="77777777" w:rsidR="00A33C6F" w:rsidRPr="00EF1C24" w:rsidRDefault="00A33C6F" w:rsidP="00A33C6F">
            <w:pPr>
              <w:pStyle w:val="TAH"/>
              <w:rPr>
                <w:rFonts w:eastAsia="?? ??" w:cs="v5.0.0"/>
              </w:rPr>
            </w:pPr>
            <w:r w:rsidRPr="00EF1C24">
              <w:rPr>
                <w:rFonts w:eastAsia="?? ??" w:cs="v5.0.0"/>
              </w:rPr>
              <w:t>Parameter</w:t>
            </w:r>
          </w:p>
        </w:tc>
        <w:tc>
          <w:tcPr>
            <w:tcW w:w="1547" w:type="dxa"/>
            <w:vAlign w:val="center"/>
          </w:tcPr>
          <w:p w14:paraId="38ED1046" w14:textId="77777777" w:rsidR="00A33C6F" w:rsidRPr="00EF1C24" w:rsidRDefault="00A33C6F" w:rsidP="00A33C6F">
            <w:pPr>
              <w:pStyle w:val="TAH"/>
              <w:rPr>
                <w:rFonts w:cs="v5.0.0"/>
              </w:rPr>
            </w:pPr>
            <w:r w:rsidRPr="00EF1C24">
              <w:rPr>
                <w:rFonts w:cs="v5.0.0"/>
              </w:rPr>
              <w:t>Unit</w:t>
            </w:r>
          </w:p>
        </w:tc>
        <w:tc>
          <w:tcPr>
            <w:tcW w:w="1423" w:type="dxa"/>
            <w:gridSpan w:val="2"/>
            <w:vAlign w:val="center"/>
          </w:tcPr>
          <w:p w14:paraId="7996162F" w14:textId="77777777" w:rsidR="00A33C6F" w:rsidRPr="00EF1C24" w:rsidRDefault="00A33C6F" w:rsidP="00A33C6F">
            <w:pPr>
              <w:pStyle w:val="TAH"/>
              <w:rPr>
                <w:rFonts w:eastAsia="?? ??" w:cs="v5.0.0"/>
              </w:rPr>
            </w:pPr>
            <w:r w:rsidRPr="00EF1C24">
              <w:rPr>
                <w:rFonts w:eastAsia="?? ??" w:cs="v5.0.0"/>
              </w:rPr>
              <w:t>Test 1</w:t>
            </w:r>
          </w:p>
        </w:tc>
        <w:tc>
          <w:tcPr>
            <w:tcW w:w="1424" w:type="dxa"/>
            <w:gridSpan w:val="2"/>
            <w:vAlign w:val="center"/>
          </w:tcPr>
          <w:p w14:paraId="0DDDF13A" w14:textId="77777777" w:rsidR="00A33C6F" w:rsidRPr="00EF1C24" w:rsidRDefault="00A33C6F" w:rsidP="00A33C6F">
            <w:pPr>
              <w:pStyle w:val="TAH"/>
              <w:rPr>
                <w:rFonts w:eastAsia="?? ??" w:cs="v5.0.0"/>
              </w:rPr>
            </w:pPr>
            <w:r w:rsidRPr="00EF1C24">
              <w:rPr>
                <w:rFonts w:eastAsia="?? ??" w:cs="v5.0.0"/>
              </w:rPr>
              <w:t>Test 2</w:t>
            </w:r>
          </w:p>
        </w:tc>
      </w:tr>
      <w:tr w:rsidR="00A33C6F" w:rsidRPr="00EF1C24" w14:paraId="5D047981" w14:textId="77777777" w:rsidTr="00A33C6F">
        <w:trPr>
          <w:trHeight w:val="70"/>
          <w:jc w:val="center"/>
        </w:trPr>
        <w:tc>
          <w:tcPr>
            <w:tcW w:w="2066" w:type="dxa"/>
            <w:gridSpan w:val="2"/>
            <w:vAlign w:val="center"/>
          </w:tcPr>
          <w:p w14:paraId="2EB73976" w14:textId="77777777" w:rsidR="00A33C6F" w:rsidRPr="00EF1C24" w:rsidRDefault="00A33C6F" w:rsidP="00A33C6F">
            <w:pPr>
              <w:pStyle w:val="TAC"/>
              <w:rPr>
                <w:rFonts w:eastAsia="?? ??" w:cs="Arial"/>
              </w:rPr>
            </w:pPr>
            <w:r w:rsidRPr="00EF1C24">
              <w:rPr>
                <w:rFonts w:eastAsia="?? ??" w:cs="Arial"/>
              </w:rPr>
              <w:t>Bandwidth</w:t>
            </w:r>
          </w:p>
        </w:tc>
        <w:tc>
          <w:tcPr>
            <w:tcW w:w="1547" w:type="dxa"/>
            <w:vAlign w:val="center"/>
          </w:tcPr>
          <w:p w14:paraId="462424AE" w14:textId="77777777" w:rsidR="00A33C6F" w:rsidRPr="00EF1C24" w:rsidRDefault="00A33C6F" w:rsidP="00A33C6F">
            <w:pPr>
              <w:pStyle w:val="TAC"/>
              <w:rPr>
                <w:rFonts w:cs="v5.0.0"/>
              </w:rPr>
            </w:pPr>
            <w:r w:rsidRPr="00EF1C24">
              <w:rPr>
                <w:rFonts w:cs="v5.0.0"/>
              </w:rPr>
              <w:t>MHz</w:t>
            </w:r>
          </w:p>
        </w:tc>
        <w:tc>
          <w:tcPr>
            <w:tcW w:w="2847" w:type="dxa"/>
            <w:gridSpan w:val="4"/>
            <w:vAlign w:val="center"/>
          </w:tcPr>
          <w:p w14:paraId="73A0059E" w14:textId="77777777" w:rsidR="00A33C6F" w:rsidRPr="00EF1C24" w:rsidRDefault="00A33C6F" w:rsidP="00A33C6F">
            <w:pPr>
              <w:pStyle w:val="TAC"/>
              <w:rPr>
                <w:rFonts w:eastAsia="?? ??" w:cs="v5.0.0"/>
              </w:rPr>
            </w:pPr>
            <w:r w:rsidRPr="00EF1C24">
              <w:rPr>
                <w:rFonts w:eastAsia="?? ??" w:cs="v5.0.0"/>
              </w:rPr>
              <w:t>10 MHz</w:t>
            </w:r>
          </w:p>
        </w:tc>
      </w:tr>
      <w:tr w:rsidR="00A33C6F" w:rsidRPr="00EF1C24" w14:paraId="30C2BB89" w14:textId="77777777" w:rsidTr="00A33C6F">
        <w:trPr>
          <w:trHeight w:val="70"/>
          <w:jc w:val="center"/>
        </w:trPr>
        <w:tc>
          <w:tcPr>
            <w:tcW w:w="2066" w:type="dxa"/>
            <w:gridSpan w:val="2"/>
            <w:vAlign w:val="center"/>
          </w:tcPr>
          <w:p w14:paraId="0FB6347D" w14:textId="77777777" w:rsidR="00A33C6F" w:rsidRPr="00EF1C24" w:rsidRDefault="00A33C6F" w:rsidP="00A33C6F">
            <w:pPr>
              <w:pStyle w:val="TAC"/>
              <w:rPr>
                <w:rFonts w:eastAsia="?? ??" w:cs="Arial"/>
              </w:rPr>
            </w:pPr>
            <w:r w:rsidRPr="00EF1C24">
              <w:rPr>
                <w:rFonts w:eastAsia="?? ??" w:cs="Arial"/>
              </w:rPr>
              <w:t>Transmission mode</w:t>
            </w:r>
          </w:p>
        </w:tc>
        <w:tc>
          <w:tcPr>
            <w:tcW w:w="1547" w:type="dxa"/>
            <w:vAlign w:val="center"/>
          </w:tcPr>
          <w:p w14:paraId="5C086518" w14:textId="77777777" w:rsidR="00A33C6F" w:rsidRPr="00EF1C24" w:rsidRDefault="00A33C6F" w:rsidP="00A33C6F">
            <w:pPr>
              <w:pStyle w:val="TAC"/>
              <w:rPr>
                <w:rFonts w:cs="v5.0.0"/>
              </w:rPr>
            </w:pPr>
          </w:p>
        </w:tc>
        <w:tc>
          <w:tcPr>
            <w:tcW w:w="2847" w:type="dxa"/>
            <w:gridSpan w:val="4"/>
            <w:vAlign w:val="center"/>
          </w:tcPr>
          <w:p w14:paraId="491B20B6" w14:textId="77777777" w:rsidR="00A33C6F" w:rsidRPr="00EF1C24" w:rsidRDefault="00A33C6F" w:rsidP="00A33C6F">
            <w:pPr>
              <w:pStyle w:val="TAC"/>
              <w:rPr>
                <w:rFonts w:eastAsia="?? ??" w:cs="v5.0.0"/>
              </w:rPr>
            </w:pPr>
            <w:r w:rsidRPr="00EF1C24">
              <w:rPr>
                <w:rFonts w:eastAsia="?? ??" w:cs="v5.0.0"/>
              </w:rPr>
              <w:t>4 (ports 0 and 1)</w:t>
            </w:r>
          </w:p>
        </w:tc>
      </w:tr>
      <w:tr w:rsidR="00A33C6F" w:rsidRPr="00EF1C24" w14:paraId="349CF606" w14:textId="77777777" w:rsidTr="00A33C6F">
        <w:trPr>
          <w:trHeight w:val="70"/>
          <w:jc w:val="center"/>
        </w:trPr>
        <w:tc>
          <w:tcPr>
            <w:tcW w:w="2066" w:type="dxa"/>
            <w:gridSpan w:val="2"/>
            <w:vAlign w:val="center"/>
          </w:tcPr>
          <w:p w14:paraId="39A1534F" w14:textId="77777777" w:rsidR="00A33C6F" w:rsidRPr="00EF1C24" w:rsidRDefault="00A33C6F" w:rsidP="00A33C6F">
            <w:pPr>
              <w:pStyle w:val="TAC"/>
              <w:rPr>
                <w:rFonts w:eastAsia="?? ??" w:cs="Arial"/>
              </w:rPr>
            </w:pPr>
            <w:r w:rsidRPr="00EF1C24">
              <w:rPr>
                <w:rFonts w:eastAsia="?? ??" w:cs="Arial"/>
              </w:rPr>
              <w:t>Uplink downlink configuration</w:t>
            </w:r>
          </w:p>
        </w:tc>
        <w:tc>
          <w:tcPr>
            <w:tcW w:w="1547" w:type="dxa"/>
            <w:vAlign w:val="center"/>
          </w:tcPr>
          <w:p w14:paraId="7D05BDAF" w14:textId="77777777" w:rsidR="00A33C6F" w:rsidRPr="00EF1C24" w:rsidRDefault="00A33C6F" w:rsidP="00A33C6F">
            <w:pPr>
              <w:pStyle w:val="TAC"/>
              <w:rPr>
                <w:rFonts w:cs="v5.0.0"/>
              </w:rPr>
            </w:pPr>
          </w:p>
        </w:tc>
        <w:tc>
          <w:tcPr>
            <w:tcW w:w="2847" w:type="dxa"/>
            <w:gridSpan w:val="4"/>
            <w:vAlign w:val="center"/>
          </w:tcPr>
          <w:p w14:paraId="604AE76C" w14:textId="77777777" w:rsidR="00A33C6F" w:rsidRPr="00EF1C24" w:rsidRDefault="00A33C6F" w:rsidP="00A33C6F">
            <w:pPr>
              <w:pStyle w:val="TAC"/>
              <w:rPr>
                <w:rFonts w:eastAsia="?? ??" w:cs="v5.0.0"/>
              </w:rPr>
            </w:pPr>
            <w:r w:rsidRPr="00EF1C24">
              <w:rPr>
                <w:rFonts w:eastAsia="?? ??" w:cs="v5.0.0"/>
              </w:rPr>
              <w:t>2</w:t>
            </w:r>
          </w:p>
        </w:tc>
      </w:tr>
      <w:tr w:rsidR="00A33C6F" w:rsidRPr="00EF1C24" w14:paraId="3AE116CE" w14:textId="77777777" w:rsidTr="00A33C6F">
        <w:trPr>
          <w:trHeight w:val="70"/>
          <w:jc w:val="center"/>
        </w:trPr>
        <w:tc>
          <w:tcPr>
            <w:tcW w:w="2066" w:type="dxa"/>
            <w:gridSpan w:val="2"/>
            <w:vAlign w:val="center"/>
          </w:tcPr>
          <w:p w14:paraId="04970B37" w14:textId="77777777" w:rsidR="00A33C6F" w:rsidRPr="00EF1C24" w:rsidRDefault="00A33C6F" w:rsidP="00A33C6F">
            <w:pPr>
              <w:pStyle w:val="TAC"/>
              <w:rPr>
                <w:rFonts w:eastAsia="?? ??" w:cs="Arial"/>
              </w:rPr>
            </w:pPr>
            <w:r w:rsidRPr="00EF1C24">
              <w:rPr>
                <w:rFonts w:eastAsia="?? ??" w:cs="Arial"/>
              </w:rPr>
              <w:t>Special subframe configuration</w:t>
            </w:r>
          </w:p>
        </w:tc>
        <w:tc>
          <w:tcPr>
            <w:tcW w:w="1547" w:type="dxa"/>
            <w:vAlign w:val="center"/>
          </w:tcPr>
          <w:p w14:paraId="3195F7F3" w14:textId="77777777" w:rsidR="00A33C6F" w:rsidRPr="00EF1C24" w:rsidRDefault="00A33C6F" w:rsidP="00A33C6F">
            <w:pPr>
              <w:pStyle w:val="TAC"/>
              <w:rPr>
                <w:rFonts w:cs="v5.0.0"/>
              </w:rPr>
            </w:pPr>
          </w:p>
        </w:tc>
        <w:tc>
          <w:tcPr>
            <w:tcW w:w="2847" w:type="dxa"/>
            <w:gridSpan w:val="4"/>
            <w:vAlign w:val="center"/>
          </w:tcPr>
          <w:p w14:paraId="6155FD3E" w14:textId="77777777" w:rsidR="00A33C6F" w:rsidRPr="00EF1C24" w:rsidRDefault="00A33C6F" w:rsidP="00A33C6F">
            <w:pPr>
              <w:pStyle w:val="TAC"/>
              <w:rPr>
                <w:rFonts w:eastAsia="?? ??" w:cs="v5.0.0"/>
              </w:rPr>
            </w:pPr>
            <w:r w:rsidRPr="00EF1C24">
              <w:rPr>
                <w:rFonts w:eastAsia="?? ??" w:cs="v5.0.0"/>
              </w:rPr>
              <w:t>4</w:t>
            </w:r>
          </w:p>
        </w:tc>
      </w:tr>
      <w:tr w:rsidR="00A33C6F" w:rsidRPr="00EF1C24" w14:paraId="7A108E50" w14:textId="77777777" w:rsidTr="00A33C6F">
        <w:trPr>
          <w:trHeight w:val="70"/>
          <w:jc w:val="center"/>
        </w:trPr>
        <w:tc>
          <w:tcPr>
            <w:tcW w:w="1033" w:type="dxa"/>
            <w:vMerge w:val="restart"/>
            <w:vAlign w:val="center"/>
          </w:tcPr>
          <w:p w14:paraId="6834AA29" w14:textId="77777777" w:rsidR="00A33C6F" w:rsidRPr="00EF1C24" w:rsidRDefault="00A33C6F" w:rsidP="00A33C6F">
            <w:pPr>
              <w:pStyle w:val="TAC"/>
              <w:rPr>
                <w:rFonts w:eastAsia="?? ??" w:cs="Arial"/>
              </w:rPr>
            </w:pPr>
            <w:r w:rsidRPr="00EF1C24">
              <w:rPr>
                <w:rFonts w:cs="Arial"/>
              </w:rPr>
              <w:t>Downlink power allocation</w:t>
            </w:r>
          </w:p>
        </w:tc>
        <w:tc>
          <w:tcPr>
            <w:tcW w:w="1033" w:type="dxa"/>
            <w:vAlign w:val="center"/>
          </w:tcPr>
          <w:p w14:paraId="4770D21E" w14:textId="77777777" w:rsidR="00A33C6F" w:rsidRPr="00EF1C24" w:rsidRDefault="00A33C6F" w:rsidP="00A33C6F">
            <w:pPr>
              <w:pStyle w:val="TAC"/>
              <w:rPr>
                <w:rFonts w:eastAsia="?? ??" w:cs="Arial"/>
              </w:rPr>
            </w:pPr>
            <w:r w:rsidRPr="00EF1C24">
              <w:rPr>
                <w:rFonts w:cs="Arial"/>
                <w:position w:val="-10"/>
              </w:rPr>
              <w:object w:dxaOrig="340" w:dyaOrig="340" w14:anchorId="4C44B3E7">
                <v:shape id="_x0000_i1033" type="#_x0000_t75" style="width:14.4pt;height:14.4pt" o:ole="">
                  <v:imagedata r:id="rId12" o:title=""/>
                </v:shape>
                <o:OLEObject Type="Embed" ProgID="Equation.3" ShapeID="_x0000_i1033" DrawAspect="Content" ObjectID="_1612941999" r:id="rId24"/>
              </w:object>
            </w:r>
          </w:p>
        </w:tc>
        <w:tc>
          <w:tcPr>
            <w:tcW w:w="1547" w:type="dxa"/>
            <w:vAlign w:val="center"/>
          </w:tcPr>
          <w:p w14:paraId="4E399FF7"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13BAA31F" w14:textId="77777777" w:rsidR="00A33C6F" w:rsidRPr="00EF1C24" w:rsidRDefault="00A33C6F" w:rsidP="00A33C6F">
            <w:pPr>
              <w:pStyle w:val="TAC"/>
              <w:rPr>
                <w:rFonts w:eastAsia="?? ??" w:cs="v5.0.0"/>
              </w:rPr>
            </w:pPr>
            <w:r w:rsidRPr="00EF1C24">
              <w:rPr>
                <w:rFonts w:eastAsia="?? ??" w:cs="v4.2.0" w:hint="eastAsia"/>
              </w:rPr>
              <w:t>-</w:t>
            </w:r>
            <w:r w:rsidRPr="00EF1C24">
              <w:rPr>
                <w:rFonts w:eastAsia="?? ??" w:cs="v4.2.0"/>
              </w:rPr>
              <w:t>3</w:t>
            </w:r>
          </w:p>
        </w:tc>
      </w:tr>
      <w:tr w:rsidR="00A33C6F" w:rsidRPr="00EF1C24" w14:paraId="5B6B2BF5" w14:textId="77777777" w:rsidTr="00A33C6F">
        <w:trPr>
          <w:trHeight w:val="70"/>
          <w:jc w:val="center"/>
        </w:trPr>
        <w:tc>
          <w:tcPr>
            <w:tcW w:w="1033" w:type="dxa"/>
            <w:vMerge/>
            <w:vAlign w:val="center"/>
          </w:tcPr>
          <w:p w14:paraId="683079C9" w14:textId="77777777" w:rsidR="00A33C6F" w:rsidRPr="00EF1C24" w:rsidRDefault="00A33C6F" w:rsidP="00A33C6F">
            <w:pPr>
              <w:pStyle w:val="TAC"/>
              <w:rPr>
                <w:rFonts w:eastAsia="?? ??" w:cs="Arial"/>
              </w:rPr>
            </w:pPr>
          </w:p>
        </w:tc>
        <w:tc>
          <w:tcPr>
            <w:tcW w:w="1033" w:type="dxa"/>
            <w:vAlign w:val="center"/>
          </w:tcPr>
          <w:p w14:paraId="26BD156C" w14:textId="77777777" w:rsidR="00A33C6F" w:rsidRPr="00EF1C24" w:rsidRDefault="00A33C6F" w:rsidP="00A33C6F">
            <w:pPr>
              <w:pStyle w:val="TAC"/>
              <w:rPr>
                <w:rFonts w:eastAsia="?? ??" w:cs="Arial"/>
              </w:rPr>
            </w:pPr>
            <w:r w:rsidRPr="00EF1C24">
              <w:rPr>
                <w:rFonts w:cs="Arial"/>
                <w:position w:val="-10"/>
              </w:rPr>
              <w:object w:dxaOrig="320" w:dyaOrig="340" w14:anchorId="02B67A91">
                <v:shape id="_x0000_i1034" type="#_x0000_t75" style="width:13.8pt;height:14.4pt" o:ole="">
                  <v:imagedata r:id="rId14" o:title=""/>
                </v:shape>
                <o:OLEObject Type="Embed" ProgID="Equation.3" ShapeID="_x0000_i1034" DrawAspect="Content" ObjectID="_1612942000" r:id="rId25"/>
              </w:object>
            </w:r>
          </w:p>
        </w:tc>
        <w:tc>
          <w:tcPr>
            <w:tcW w:w="1547" w:type="dxa"/>
            <w:vAlign w:val="center"/>
          </w:tcPr>
          <w:p w14:paraId="3EEB9E4F"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702520E0" w14:textId="77777777" w:rsidR="00A33C6F" w:rsidRPr="00EF1C24" w:rsidRDefault="00A33C6F" w:rsidP="00A33C6F">
            <w:pPr>
              <w:pStyle w:val="TAC"/>
              <w:rPr>
                <w:rFonts w:eastAsia="?? ??" w:cs="v5.0.0"/>
              </w:rPr>
            </w:pPr>
            <w:r w:rsidRPr="00EF1C24">
              <w:rPr>
                <w:rFonts w:eastAsia="?? ??" w:cs="v5.0.0"/>
              </w:rPr>
              <w:t>-3</w:t>
            </w:r>
          </w:p>
        </w:tc>
      </w:tr>
      <w:tr w:rsidR="00A33C6F" w:rsidRPr="00EF1C24" w14:paraId="48A3F109" w14:textId="77777777" w:rsidTr="00A33C6F">
        <w:trPr>
          <w:trHeight w:val="70"/>
          <w:jc w:val="center"/>
        </w:trPr>
        <w:tc>
          <w:tcPr>
            <w:tcW w:w="1033" w:type="dxa"/>
            <w:vMerge/>
            <w:vAlign w:val="center"/>
          </w:tcPr>
          <w:p w14:paraId="39823623" w14:textId="77777777" w:rsidR="00A33C6F" w:rsidRPr="00EF1C24" w:rsidRDefault="00A33C6F" w:rsidP="00A33C6F">
            <w:pPr>
              <w:pStyle w:val="TAC"/>
              <w:rPr>
                <w:rFonts w:eastAsia="?? ??" w:cs="Arial"/>
              </w:rPr>
            </w:pPr>
          </w:p>
        </w:tc>
        <w:tc>
          <w:tcPr>
            <w:tcW w:w="1033" w:type="dxa"/>
            <w:vAlign w:val="center"/>
          </w:tcPr>
          <w:p w14:paraId="5363B847" w14:textId="77777777" w:rsidR="00A33C6F" w:rsidRPr="00EF1C24" w:rsidRDefault="00A33C6F" w:rsidP="00A33C6F">
            <w:pPr>
              <w:pStyle w:val="TAC"/>
              <w:rPr>
                <w:rFonts w:eastAsia="?? ??" w:cs="Arial"/>
              </w:rPr>
            </w:pPr>
            <w:r w:rsidRPr="00EF1C24">
              <w:rPr>
                <w:rFonts w:cs="Arial"/>
              </w:rPr>
              <w:sym w:font="Symbol" w:char="F073"/>
            </w:r>
          </w:p>
        </w:tc>
        <w:tc>
          <w:tcPr>
            <w:tcW w:w="1547" w:type="dxa"/>
            <w:vAlign w:val="center"/>
          </w:tcPr>
          <w:p w14:paraId="33A15449" w14:textId="77777777" w:rsidR="00A33C6F" w:rsidRPr="00EF1C24" w:rsidRDefault="00A33C6F" w:rsidP="00A33C6F">
            <w:pPr>
              <w:pStyle w:val="TAC"/>
              <w:rPr>
                <w:rFonts w:cs="v5.0.0"/>
              </w:rPr>
            </w:pPr>
            <w:r w:rsidRPr="00EF1C24">
              <w:rPr>
                <w:rFonts w:cs="v5.0.0"/>
              </w:rPr>
              <w:t>dB</w:t>
            </w:r>
          </w:p>
        </w:tc>
        <w:tc>
          <w:tcPr>
            <w:tcW w:w="2847" w:type="dxa"/>
            <w:gridSpan w:val="4"/>
            <w:vAlign w:val="center"/>
          </w:tcPr>
          <w:p w14:paraId="4F2B3BDA" w14:textId="77777777" w:rsidR="00A33C6F" w:rsidRPr="00EF1C24" w:rsidRDefault="00A33C6F" w:rsidP="00A33C6F">
            <w:pPr>
              <w:pStyle w:val="TAC"/>
              <w:rPr>
                <w:rFonts w:eastAsia="?? ??" w:cs="v5.0.0"/>
              </w:rPr>
            </w:pPr>
            <w:r w:rsidRPr="00EF1C24">
              <w:rPr>
                <w:rFonts w:cs="v5.0.0" w:hint="eastAsia"/>
                <w:lang w:eastAsia="zh-CN"/>
              </w:rPr>
              <w:t>0</w:t>
            </w:r>
          </w:p>
        </w:tc>
      </w:tr>
      <w:tr w:rsidR="00380DDB" w:rsidRPr="00EF1C24" w14:paraId="22BEF439" w14:textId="77777777" w:rsidTr="00A33C6F">
        <w:trPr>
          <w:trHeight w:val="70"/>
          <w:jc w:val="center"/>
        </w:trPr>
        <w:tc>
          <w:tcPr>
            <w:tcW w:w="2066" w:type="dxa"/>
            <w:gridSpan w:val="2"/>
            <w:vAlign w:val="center"/>
          </w:tcPr>
          <w:p w14:paraId="5462D41D" w14:textId="77777777" w:rsidR="00380DDB" w:rsidRPr="00EF1C24" w:rsidRDefault="00380DDB" w:rsidP="00380DDB">
            <w:pPr>
              <w:pStyle w:val="TAC"/>
              <w:rPr>
                <w:rFonts w:eastAsia="?? ??" w:cs="v5.0.0"/>
              </w:rPr>
            </w:pPr>
            <w:r w:rsidRPr="00EF1C24">
              <w:rPr>
                <w:rFonts w:eastAsia="?? ??" w:cs="v5.0.0"/>
              </w:rPr>
              <w:t>SNR (Note 3)</w:t>
            </w:r>
          </w:p>
        </w:tc>
        <w:tc>
          <w:tcPr>
            <w:tcW w:w="1547" w:type="dxa"/>
            <w:vAlign w:val="center"/>
          </w:tcPr>
          <w:p w14:paraId="6E704150" w14:textId="77777777" w:rsidR="00380DDB" w:rsidRPr="00EF1C24" w:rsidRDefault="00380DDB" w:rsidP="00380DDB">
            <w:pPr>
              <w:pStyle w:val="TAC"/>
              <w:rPr>
                <w:rFonts w:cs="v5.0.0"/>
              </w:rPr>
            </w:pPr>
            <w:r w:rsidRPr="00EF1C24">
              <w:rPr>
                <w:rFonts w:cs="v5.0.0"/>
              </w:rPr>
              <w:t>dB</w:t>
            </w:r>
          </w:p>
        </w:tc>
        <w:tc>
          <w:tcPr>
            <w:tcW w:w="711" w:type="dxa"/>
            <w:shd w:val="clear" w:color="auto" w:fill="auto"/>
            <w:vAlign w:val="center"/>
          </w:tcPr>
          <w:p w14:paraId="63867FAA" w14:textId="35FF343C" w:rsidR="00380DDB" w:rsidRPr="00EF1C24" w:rsidRDefault="00380DDB" w:rsidP="00380DDB">
            <w:pPr>
              <w:pStyle w:val="TAC"/>
              <w:rPr>
                <w:rFonts w:eastAsia="?? ??" w:cs="v5.0.0"/>
              </w:rPr>
            </w:pPr>
            <w:ins w:id="55" w:author="Kazuyoshi Uesaka" w:date="2019-02-28T07:05:00Z">
              <w:r>
                <w:rPr>
                  <w:rFonts w:eastAsia="?? ??" w:cs="v5.0.0"/>
                </w:rPr>
                <w:t>[1]</w:t>
              </w:r>
            </w:ins>
            <w:del w:id="56" w:author="Kazuyoshi Uesaka" w:date="2019-02-28T07:05:00Z">
              <w:r w:rsidRPr="00EF1C24" w:rsidDel="00080BBC">
                <w:rPr>
                  <w:rFonts w:eastAsia="?? ??" w:cs="v5.0.0"/>
                </w:rPr>
                <w:delText>TBD</w:delText>
              </w:r>
            </w:del>
          </w:p>
        </w:tc>
        <w:tc>
          <w:tcPr>
            <w:tcW w:w="712" w:type="dxa"/>
            <w:shd w:val="clear" w:color="auto" w:fill="auto"/>
            <w:vAlign w:val="center"/>
          </w:tcPr>
          <w:p w14:paraId="39DC8249" w14:textId="477513E9" w:rsidR="00380DDB" w:rsidRPr="00EF1C24" w:rsidRDefault="00380DDB" w:rsidP="00380DDB">
            <w:pPr>
              <w:pStyle w:val="TAC"/>
              <w:rPr>
                <w:rFonts w:eastAsia="?? ??" w:cs="v5.0.0"/>
              </w:rPr>
            </w:pPr>
            <w:ins w:id="57" w:author="Kazuyoshi Uesaka" w:date="2019-02-28T07:05:00Z">
              <w:r>
                <w:rPr>
                  <w:rFonts w:eastAsia="?? ??" w:cs="v5.0.0"/>
                </w:rPr>
                <w:t>[2]</w:t>
              </w:r>
            </w:ins>
            <w:del w:id="58" w:author="Kazuyoshi Uesaka" w:date="2019-02-28T07:05:00Z">
              <w:r w:rsidRPr="00EF1C24" w:rsidDel="00080BBC">
                <w:rPr>
                  <w:rFonts w:eastAsia="?? ??" w:cs="v5.0.0"/>
                </w:rPr>
                <w:delText>TBD</w:delText>
              </w:r>
            </w:del>
          </w:p>
        </w:tc>
        <w:tc>
          <w:tcPr>
            <w:tcW w:w="712" w:type="dxa"/>
            <w:shd w:val="clear" w:color="auto" w:fill="auto"/>
            <w:vAlign w:val="center"/>
          </w:tcPr>
          <w:p w14:paraId="5B7F0914" w14:textId="470C222C" w:rsidR="00380DDB" w:rsidRPr="00EF1C24" w:rsidRDefault="00380DDB" w:rsidP="00380DDB">
            <w:pPr>
              <w:pStyle w:val="TAC"/>
              <w:rPr>
                <w:rFonts w:eastAsia="?? ??" w:cs="v5.0.0"/>
              </w:rPr>
            </w:pPr>
            <w:ins w:id="59" w:author="Kazuyoshi Uesaka" w:date="2019-02-28T07:05:00Z">
              <w:r>
                <w:rPr>
                  <w:rFonts w:eastAsia="?? ??" w:cs="v5.0.0"/>
                </w:rPr>
                <w:t>[9]</w:t>
              </w:r>
            </w:ins>
            <w:del w:id="60" w:author="Kazuyoshi Uesaka" w:date="2019-02-28T07:05:00Z">
              <w:r w:rsidRPr="00EF1C24" w:rsidDel="00080BBC">
                <w:rPr>
                  <w:rFonts w:eastAsia="?? ??" w:cs="v5.0.0"/>
                </w:rPr>
                <w:delText>TBD</w:delText>
              </w:r>
            </w:del>
          </w:p>
        </w:tc>
        <w:tc>
          <w:tcPr>
            <w:tcW w:w="712" w:type="dxa"/>
            <w:shd w:val="clear" w:color="auto" w:fill="auto"/>
            <w:vAlign w:val="center"/>
          </w:tcPr>
          <w:p w14:paraId="338C26F3" w14:textId="6D7B4827" w:rsidR="00380DDB" w:rsidRPr="00EF1C24" w:rsidRDefault="00380DDB" w:rsidP="00380DDB">
            <w:pPr>
              <w:pStyle w:val="TAC"/>
              <w:rPr>
                <w:rFonts w:eastAsia="?? ??" w:cs="v5.0.0"/>
              </w:rPr>
            </w:pPr>
            <w:ins w:id="61" w:author="Kazuyoshi Uesaka" w:date="2019-02-28T07:05:00Z">
              <w:r>
                <w:rPr>
                  <w:rFonts w:eastAsia="?? ??" w:cs="v5.0.0"/>
                </w:rPr>
                <w:t>[10]</w:t>
              </w:r>
            </w:ins>
            <w:del w:id="62" w:author="Kazuyoshi Uesaka" w:date="2019-02-28T07:05:00Z">
              <w:r w:rsidRPr="00EF1C24" w:rsidDel="00080BBC">
                <w:rPr>
                  <w:rFonts w:eastAsia="?? ??" w:cs="v5.0.0"/>
                </w:rPr>
                <w:delText>TBD</w:delText>
              </w:r>
            </w:del>
          </w:p>
        </w:tc>
      </w:tr>
      <w:tr w:rsidR="00380DDB" w:rsidRPr="00EF1C24" w14:paraId="09C567B4" w14:textId="77777777" w:rsidTr="00A33C6F">
        <w:trPr>
          <w:trHeight w:val="70"/>
          <w:jc w:val="center"/>
        </w:trPr>
        <w:tc>
          <w:tcPr>
            <w:tcW w:w="2066" w:type="dxa"/>
            <w:gridSpan w:val="2"/>
            <w:vAlign w:val="center"/>
          </w:tcPr>
          <w:p w14:paraId="12ABEE2D" w14:textId="77777777" w:rsidR="00380DDB" w:rsidRPr="00EF1C24" w:rsidRDefault="00380DDB" w:rsidP="00380DDB">
            <w:pPr>
              <w:pStyle w:val="TAC"/>
              <w:rPr>
                <w:rFonts w:eastAsia="?? ??" w:cs="v5.0.0"/>
              </w:rPr>
            </w:pPr>
            <w:r w:rsidRPr="00EF1C24">
              <w:rPr>
                <w:rFonts w:eastAsia="?? ??" w:cs="v5.0.0"/>
                <w:position w:val="-12"/>
              </w:rPr>
              <w:object w:dxaOrig="380" w:dyaOrig="400" w14:anchorId="2D88B164">
                <v:shape id="_x0000_i1035" type="#_x0000_t75" style="width:19.2pt;height:20.4pt" o:ole="">
                  <v:imagedata r:id="rId16" o:title=""/>
                </v:shape>
                <o:OLEObject Type="Embed" ProgID="Equation.3" ShapeID="_x0000_i1035" DrawAspect="Content" ObjectID="_1612942001" r:id="rId26"/>
              </w:object>
            </w:r>
          </w:p>
        </w:tc>
        <w:tc>
          <w:tcPr>
            <w:tcW w:w="1547" w:type="dxa"/>
            <w:vAlign w:val="center"/>
          </w:tcPr>
          <w:p w14:paraId="68DCE20D" w14:textId="77777777" w:rsidR="00380DDB" w:rsidRPr="00EF1C24" w:rsidRDefault="00380DDB" w:rsidP="00380DDB">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711" w:type="dxa"/>
            <w:shd w:val="clear" w:color="auto" w:fill="auto"/>
            <w:vAlign w:val="center"/>
          </w:tcPr>
          <w:p w14:paraId="7CD90547" w14:textId="6CBDE7DD" w:rsidR="00380DDB" w:rsidRPr="00EF1C24" w:rsidRDefault="00380DDB" w:rsidP="00380DDB">
            <w:pPr>
              <w:pStyle w:val="TAC"/>
              <w:rPr>
                <w:rFonts w:eastAsia="?? ??" w:cs="v5.0.0"/>
              </w:rPr>
            </w:pPr>
            <w:ins w:id="63" w:author="Kazuyoshi Uesaka" w:date="2019-02-28T07:05:00Z">
              <w:r>
                <w:rPr>
                  <w:rFonts w:eastAsia="?? ??" w:cs="v5.0.0"/>
                </w:rPr>
                <w:t>[-97]</w:t>
              </w:r>
            </w:ins>
            <w:del w:id="64" w:author="Kazuyoshi Uesaka" w:date="2019-02-28T07:05:00Z">
              <w:r w:rsidRPr="00EF1C24" w:rsidDel="00080BBC">
                <w:rPr>
                  <w:rFonts w:eastAsia="?? ??" w:cs="v5.0.0"/>
                </w:rPr>
                <w:delText>TBD</w:delText>
              </w:r>
            </w:del>
          </w:p>
        </w:tc>
        <w:tc>
          <w:tcPr>
            <w:tcW w:w="712" w:type="dxa"/>
            <w:shd w:val="clear" w:color="auto" w:fill="auto"/>
            <w:vAlign w:val="center"/>
          </w:tcPr>
          <w:p w14:paraId="2CAC7EF6" w14:textId="3DC0D733" w:rsidR="00380DDB" w:rsidRPr="00EF1C24" w:rsidRDefault="00380DDB" w:rsidP="00380DDB">
            <w:pPr>
              <w:pStyle w:val="TAC"/>
              <w:rPr>
                <w:rFonts w:eastAsia="?? ??" w:cs="v5.0.0"/>
              </w:rPr>
            </w:pPr>
            <w:ins w:id="65" w:author="Kazuyoshi Uesaka" w:date="2019-02-28T07:05:00Z">
              <w:r>
                <w:rPr>
                  <w:rFonts w:eastAsia="?? ??" w:cs="v5.0.0"/>
                </w:rPr>
                <w:t>[-96]</w:t>
              </w:r>
            </w:ins>
            <w:del w:id="66" w:author="Kazuyoshi Uesaka" w:date="2019-02-28T07:05:00Z">
              <w:r w:rsidRPr="00EF1C24" w:rsidDel="00080BBC">
                <w:rPr>
                  <w:rFonts w:eastAsia="?? ??" w:cs="v5.0.0"/>
                </w:rPr>
                <w:delText>TBD</w:delText>
              </w:r>
            </w:del>
          </w:p>
        </w:tc>
        <w:tc>
          <w:tcPr>
            <w:tcW w:w="712" w:type="dxa"/>
            <w:shd w:val="clear" w:color="auto" w:fill="auto"/>
            <w:vAlign w:val="center"/>
          </w:tcPr>
          <w:p w14:paraId="708F7B1B" w14:textId="3F5928D9" w:rsidR="00380DDB" w:rsidRPr="00EF1C24" w:rsidRDefault="00380DDB" w:rsidP="00380DDB">
            <w:pPr>
              <w:pStyle w:val="TAC"/>
              <w:rPr>
                <w:rFonts w:eastAsia="?? ??" w:cs="v5.0.0"/>
              </w:rPr>
            </w:pPr>
            <w:ins w:id="67" w:author="Kazuyoshi Uesaka" w:date="2019-02-28T07:05:00Z">
              <w:r>
                <w:rPr>
                  <w:rFonts w:eastAsia="?? ??" w:cs="v5.0.0"/>
                </w:rPr>
                <w:t>[-89]</w:t>
              </w:r>
            </w:ins>
            <w:del w:id="68" w:author="Kazuyoshi Uesaka" w:date="2019-02-28T07:05:00Z">
              <w:r w:rsidRPr="00EF1C24" w:rsidDel="00080BBC">
                <w:rPr>
                  <w:rFonts w:eastAsia="?? ??" w:cs="v5.0.0"/>
                </w:rPr>
                <w:delText>TBD</w:delText>
              </w:r>
            </w:del>
          </w:p>
        </w:tc>
        <w:tc>
          <w:tcPr>
            <w:tcW w:w="712" w:type="dxa"/>
            <w:shd w:val="clear" w:color="auto" w:fill="auto"/>
            <w:vAlign w:val="center"/>
          </w:tcPr>
          <w:p w14:paraId="4B72AF8C" w14:textId="1DFE8795" w:rsidR="00380DDB" w:rsidRPr="00EF1C24" w:rsidRDefault="00380DDB" w:rsidP="00380DDB">
            <w:pPr>
              <w:pStyle w:val="TAC"/>
              <w:rPr>
                <w:rFonts w:eastAsia="?? ??" w:cs="v5.0.0"/>
              </w:rPr>
            </w:pPr>
            <w:ins w:id="69" w:author="Kazuyoshi Uesaka" w:date="2019-02-28T07:05:00Z">
              <w:r>
                <w:rPr>
                  <w:rFonts w:eastAsia="?? ??" w:cs="v5.0.0"/>
                </w:rPr>
                <w:t>[-88]</w:t>
              </w:r>
            </w:ins>
            <w:del w:id="70" w:author="Kazuyoshi Uesaka" w:date="2019-02-28T07:05:00Z">
              <w:r w:rsidRPr="00EF1C24" w:rsidDel="00080BBC">
                <w:rPr>
                  <w:rFonts w:eastAsia="?? ??" w:cs="v5.0.0"/>
                </w:rPr>
                <w:delText>TBD</w:delText>
              </w:r>
            </w:del>
          </w:p>
        </w:tc>
      </w:tr>
      <w:tr w:rsidR="00A33C6F" w:rsidRPr="00EF1C24" w14:paraId="3E34D39C" w14:textId="77777777" w:rsidTr="00A33C6F">
        <w:trPr>
          <w:trHeight w:val="70"/>
          <w:jc w:val="center"/>
        </w:trPr>
        <w:tc>
          <w:tcPr>
            <w:tcW w:w="2066" w:type="dxa"/>
            <w:gridSpan w:val="2"/>
            <w:vAlign w:val="center"/>
          </w:tcPr>
          <w:p w14:paraId="75280FB2" w14:textId="77777777" w:rsidR="00A33C6F" w:rsidRPr="00EF1C24" w:rsidRDefault="00A33C6F" w:rsidP="00A33C6F">
            <w:pPr>
              <w:pStyle w:val="TAC"/>
              <w:rPr>
                <w:rFonts w:eastAsia="?? ??" w:cs="v5.0.0"/>
              </w:rPr>
            </w:pPr>
            <w:r w:rsidRPr="00EF1C24">
              <w:rPr>
                <w:rFonts w:eastAsia="?? ??" w:cs="v5.0.0"/>
                <w:position w:val="-12"/>
              </w:rPr>
              <w:object w:dxaOrig="460" w:dyaOrig="380" w14:anchorId="700A2351">
                <v:shape id="_x0000_i1036" type="#_x0000_t75" style="width:24pt;height:19.2pt" o:ole="">
                  <v:imagedata r:id="rId18" o:title=""/>
                </v:shape>
                <o:OLEObject Type="Embed" ProgID="Equation.3" ShapeID="_x0000_i1036" DrawAspect="Content" ObjectID="_1612942002" r:id="rId27"/>
              </w:object>
            </w:r>
          </w:p>
        </w:tc>
        <w:tc>
          <w:tcPr>
            <w:tcW w:w="1547" w:type="dxa"/>
            <w:vAlign w:val="center"/>
          </w:tcPr>
          <w:p w14:paraId="1CEF1F6B" w14:textId="77777777" w:rsidR="00A33C6F" w:rsidRPr="00EF1C24" w:rsidRDefault="00A33C6F" w:rsidP="00A33C6F">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1423" w:type="dxa"/>
            <w:gridSpan w:val="2"/>
            <w:vAlign w:val="center"/>
          </w:tcPr>
          <w:p w14:paraId="1C951A2C" w14:textId="77777777" w:rsidR="00A33C6F" w:rsidRPr="00EF1C24" w:rsidRDefault="00A33C6F" w:rsidP="00A33C6F">
            <w:pPr>
              <w:pStyle w:val="TAC"/>
              <w:rPr>
                <w:rFonts w:eastAsia="?? ??" w:cs="v5.0.0"/>
              </w:rPr>
            </w:pPr>
            <w:r w:rsidRPr="00EF1C24">
              <w:rPr>
                <w:rFonts w:eastAsia="?? ??" w:cs="v5.0.0"/>
              </w:rPr>
              <w:t>-98</w:t>
            </w:r>
          </w:p>
        </w:tc>
        <w:tc>
          <w:tcPr>
            <w:tcW w:w="1424" w:type="dxa"/>
            <w:gridSpan w:val="2"/>
            <w:vAlign w:val="center"/>
          </w:tcPr>
          <w:p w14:paraId="1F19DCB5" w14:textId="77777777" w:rsidR="00A33C6F" w:rsidRPr="00EF1C24" w:rsidRDefault="00A33C6F" w:rsidP="00A33C6F">
            <w:pPr>
              <w:pStyle w:val="TAC"/>
              <w:rPr>
                <w:rFonts w:eastAsia="?? ??" w:cs="v5.0.0"/>
              </w:rPr>
            </w:pPr>
            <w:r w:rsidRPr="00EF1C24">
              <w:rPr>
                <w:rFonts w:eastAsia="?? ??" w:cs="v5.0.0"/>
              </w:rPr>
              <w:t>-98</w:t>
            </w:r>
          </w:p>
        </w:tc>
      </w:tr>
      <w:tr w:rsidR="00A33C6F" w:rsidRPr="00EF1C24" w14:paraId="3A19FF3C" w14:textId="77777777" w:rsidTr="00A33C6F">
        <w:trPr>
          <w:trHeight w:val="70"/>
          <w:jc w:val="center"/>
        </w:trPr>
        <w:tc>
          <w:tcPr>
            <w:tcW w:w="2066" w:type="dxa"/>
            <w:gridSpan w:val="2"/>
            <w:vAlign w:val="center"/>
          </w:tcPr>
          <w:p w14:paraId="0BA6E8EF" w14:textId="77777777" w:rsidR="00A33C6F" w:rsidRPr="00EF1C24" w:rsidRDefault="00A33C6F" w:rsidP="00A33C6F">
            <w:pPr>
              <w:pStyle w:val="TAC"/>
              <w:rPr>
                <w:rFonts w:eastAsia="?? ??" w:cs="v5.0.0"/>
              </w:rPr>
            </w:pPr>
            <w:r w:rsidRPr="00EF1C24">
              <w:rPr>
                <w:rFonts w:eastAsia="?? ??" w:cs="v5.0.0"/>
              </w:rPr>
              <w:t>Propagation channel</w:t>
            </w:r>
          </w:p>
        </w:tc>
        <w:tc>
          <w:tcPr>
            <w:tcW w:w="1547" w:type="dxa"/>
            <w:vAlign w:val="center"/>
          </w:tcPr>
          <w:p w14:paraId="1D42C376" w14:textId="77777777" w:rsidR="00A33C6F" w:rsidRPr="00EF1C24" w:rsidRDefault="00A33C6F" w:rsidP="00A33C6F">
            <w:pPr>
              <w:pStyle w:val="TAC"/>
              <w:rPr>
                <w:rFonts w:cs="v5.0.0"/>
              </w:rPr>
            </w:pPr>
          </w:p>
        </w:tc>
        <w:tc>
          <w:tcPr>
            <w:tcW w:w="2847" w:type="dxa"/>
            <w:gridSpan w:val="4"/>
            <w:vAlign w:val="center"/>
          </w:tcPr>
          <w:p w14:paraId="255146E8" w14:textId="77777777" w:rsidR="00A33C6F" w:rsidRPr="00EF1C24" w:rsidRDefault="00A33C6F" w:rsidP="00A33C6F">
            <w:pPr>
              <w:pStyle w:val="TAC"/>
              <w:rPr>
                <w:rFonts w:eastAsia="?? ??" w:cs="v5.0.0"/>
              </w:rPr>
            </w:pPr>
            <w:r w:rsidRPr="00EF1C24">
              <w:rPr>
                <w:rFonts w:eastAsia="?? ??" w:cs="v5.0.0"/>
              </w:rPr>
              <w:t>EPA5</w:t>
            </w:r>
          </w:p>
        </w:tc>
      </w:tr>
      <w:tr w:rsidR="00A33C6F" w:rsidRPr="00EF1C24" w14:paraId="11C7F98B" w14:textId="77777777" w:rsidTr="00A33C6F">
        <w:trPr>
          <w:trHeight w:val="70"/>
          <w:jc w:val="center"/>
        </w:trPr>
        <w:tc>
          <w:tcPr>
            <w:tcW w:w="2066" w:type="dxa"/>
            <w:gridSpan w:val="2"/>
            <w:vAlign w:val="center"/>
          </w:tcPr>
          <w:p w14:paraId="1261692E" w14:textId="77777777" w:rsidR="00A33C6F" w:rsidRPr="00EF1C24" w:rsidRDefault="00A33C6F" w:rsidP="00A33C6F">
            <w:pPr>
              <w:pStyle w:val="TAC"/>
              <w:rPr>
                <w:rFonts w:eastAsia="?? ??" w:cs="v5.0.0"/>
              </w:rPr>
            </w:pPr>
            <w:r w:rsidRPr="00EF1C24">
              <w:rPr>
                <w:rFonts w:eastAsia="?? ??" w:cs="v5.0.0"/>
              </w:rPr>
              <w:t>Correlation</w:t>
            </w:r>
            <w:r w:rsidRPr="00EF1C24">
              <w:rPr>
                <w:rFonts w:cs="v5.0.0"/>
                <w:lang w:eastAsia="zh-CN"/>
              </w:rPr>
              <w:t xml:space="preserve"> and </w:t>
            </w:r>
            <w:r w:rsidRPr="00EF1C24">
              <w:rPr>
                <w:rFonts w:eastAsia="?? ??" w:cs="v5.0.0"/>
              </w:rPr>
              <w:t>antenna configuration</w:t>
            </w:r>
          </w:p>
        </w:tc>
        <w:tc>
          <w:tcPr>
            <w:tcW w:w="1547" w:type="dxa"/>
            <w:vAlign w:val="center"/>
          </w:tcPr>
          <w:p w14:paraId="3E0CCF05" w14:textId="77777777" w:rsidR="00A33C6F" w:rsidRPr="00EF1C24" w:rsidRDefault="00A33C6F" w:rsidP="00A33C6F">
            <w:pPr>
              <w:pStyle w:val="TAC"/>
              <w:rPr>
                <w:rFonts w:cs="v5.0.0"/>
              </w:rPr>
            </w:pPr>
          </w:p>
        </w:tc>
        <w:tc>
          <w:tcPr>
            <w:tcW w:w="2847" w:type="dxa"/>
            <w:gridSpan w:val="4"/>
            <w:vAlign w:val="center"/>
          </w:tcPr>
          <w:p w14:paraId="0C6ECD55" w14:textId="77777777" w:rsidR="00A33C6F" w:rsidRPr="00EF1C24" w:rsidRDefault="00A33C6F" w:rsidP="00A33C6F">
            <w:pPr>
              <w:pStyle w:val="TAC"/>
              <w:rPr>
                <w:rFonts w:eastAsia="?? ??" w:cs="v5.0.0"/>
              </w:rPr>
            </w:pPr>
            <w:r w:rsidRPr="00EF1C24">
              <w:rPr>
                <w:rFonts w:eastAsia="?? ??" w:cs="v5.0.0"/>
              </w:rPr>
              <w:t>High</w:t>
            </w:r>
            <w:r w:rsidRPr="00EF1C24">
              <w:rPr>
                <w:rFonts w:cs="v5.0.0"/>
                <w:lang w:eastAsia="zh-CN"/>
              </w:rPr>
              <w:t xml:space="preserve"> (</w:t>
            </w:r>
            <w:r w:rsidRPr="00EF1C24">
              <w:rPr>
                <w:rFonts w:eastAsia="?? ??" w:cs="v4.2.0"/>
              </w:rPr>
              <w:t>2 x 2</w:t>
            </w:r>
            <w:r w:rsidRPr="00EF1C24">
              <w:rPr>
                <w:rFonts w:cs="v4.2.0"/>
                <w:lang w:eastAsia="zh-CN"/>
              </w:rPr>
              <w:t>)</w:t>
            </w:r>
          </w:p>
        </w:tc>
      </w:tr>
      <w:tr w:rsidR="00A33C6F" w:rsidRPr="00EF1C24" w14:paraId="0C0326B3" w14:textId="77777777" w:rsidTr="00A33C6F">
        <w:trPr>
          <w:trHeight w:val="70"/>
          <w:jc w:val="center"/>
        </w:trPr>
        <w:tc>
          <w:tcPr>
            <w:tcW w:w="2066" w:type="dxa"/>
            <w:gridSpan w:val="2"/>
            <w:vAlign w:val="center"/>
          </w:tcPr>
          <w:p w14:paraId="3FBCFDCC" w14:textId="77777777" w:rsidR="00A33C6F" w:rsidRPr="00EF1C24" w:rsidRDefault="00A33C6F" w:rsidP="00A33C6F">
            <w:pPr>
              <w:pStyle w:val="TAC"/>
              <w:rPr>
                <w:rFonts w:eastAsia="?? ??" w:cs="v5.0.0"/>
              </w:rPr>
            </w:pPr>
            <w:r w:rsidRPr="00EF1C24">
              <w:rPr>
                <w:rFonts w:eastAsia="?? ??" w:cs="v5.0.0"/>
              </w:rPr>
              <w:t>Reporting mode</w:t>
            </w:r>
          </w:p>
        </w:tc>
        <w:tc>
          <w:tcPr>
            <w:tcW w:w="1547" w:type="dxa"/>
            <w:vAlign w:val="center"/>
          </w:tcPr>
          <w:p w14:paraId="50614CB5" w14:textId="77777777" w:rsidR="00A33C6F" w:rsidRPr="00EF1C24" w:rsidRDefault="00A33C6F" w:rsidP="00A33C6F">
            <w:pPr>
              <w:pStyle w:val="TAC"/>
              <w:rPr>
                <w:rFonts w:cs="v5.0.0"/>
              </w:rPr>
            </w:pPr>
          </w:p>
        </w:tc>
        <w:tc>
          <w:tcPr>
            <w:tcW w:w="2847" w:type="dxa"/>
            <w:gridSpan w:val="4"/>
            <w:vAlign w:val="center"/>
          </w:tcPr>
          <w:p w14:paraId="3FC88E2D" w14:textId="77777777" w:rsidR="00A33C6F" w:rsidRPr="00EF1C24" w:rsidRDefault="00A33C6F" w:rsidP="00A33C6F">
            <w:pPr>
              <w:pStyle w:val="TAC"/>
              <w:rPr>
                <w:rFonts w:eastAsia="?? ??" w:cs="v5.0.0"/>
              </w:rPr>
            </w:pPr>
            <w:r w:rsidRPr="00EF1C24">
              <w:rPr>
                <w:rFonts w:eastAsia="?? ??" w:cs="v5.0.0"/>
              </w:rPr>
              <w:t>PUSCH 1-1</w:t>
            </w:r>
          </w:p>
        </w:tc>
      </w:tr>
      <w:tr w:rsidR="00A33C6F" w:rsidRPr="00EF1C24" w14:paraId="7DB112EE" w14:textId="77777777" w:rsidTr="00A33C6F">
        <w:trPr>
          <w:trHeight w:val="70"/>
          <w:jc w:val="center"/>
        </w:trPr>
        <w:tc>
          <w:tcPr>
            <w:tcW w:w="2066" w:type="dxa"/>
            <w:gridSpan w:val="2"/>
            <w:vAlign w:val="center"/>
          </w:tcPr>
          <w:p w14:paraId="6FF0460A" w14:textId="77777777" w:rsidR="00A33C6F" w:rsidRPr="00EF1C24" w:rsidRDefault="00A33C6F" w:rsidP="00A33C6F">
            <w:pPr>
              <w:pStyle w:val="TAC"/>
              <w:rPr>
                <w:rFonts w:eastAsia="?? ??" w:cs="v5.0.0"/>
              </w:rPr>
            </w:pPr>
            <w:r w:rsidRPr="00EF1C24">
              <w:rPr>
                <w:rFonts w:eastAsia="?? ??" w:cs="v5.0.0"/>
              </w:rPr>
              <w:t>Reporting interval</w:t>
            </w:r>
          </w:p>
        </w:tc>
        <w:tc>
          <w:tcPr>
            <w:tcW w:w="1547" w:type="dxa"/>
            <w:vAlign w:val="center"/>
          </w:tcPr>
          <w:p w14:paraId="6FBBE37E" w14:textId="77777777" w:rsidR="00A33C6F" w:rsidRPr="00EF1C24" w:rsidRDefault="00A33C6F" w:rsidP="00A33C6F">
            <w:pPr>
              <w:pStyle w:val="TAC"/>
              <w:rPr>
                <w:rFonts w:cs="v5.0.0"/>
              </w:rPr>
            </w:pPr>
            <w:proofErr w:type="spellStart"/>
            <w:r w:rsidRPr="00EF1C24">
              <w:rPr>
                <w:rFonts w:cs="v5.0.0"/>
              </w:rPr>
              <w:t>ms</w:t>
            </w:r>
            <w:proofErr w:type="spellEnd"/>
          </w:p>
        </w:tc>
        <w:tc>
          <w:tcPr>
            <w:tcW w:w="2847" w:type="dxa"/>
            <w:gridSpan w:val="4"/>
            <w:vAlign w:val="center"/>
          </w:tcPr>
          <w:p w14:paraId="16134E57" w14:textId="77777777" w:rsidR="00A33C6F" w:rsidRPr="00EF1C24" w:rsidRDefault="00A33C6F" w:rsidP="00A33C6F">
            <w:pPr>
              <w:pStyle w:val="TAC"/>
              <w:rPr>
                <w:rFonts w:eastAsia="?? ??" w:cs="v5.0.0"/>
              </w:rPr>
            </w:pPr>
            <w:r w:rsidRPr="00EF1C24">
              <w:rPr>
                <w:rFonts w:eastAsia="?? ??" w:cs="v5.0.0"/>
                <w:iCs/>
              </w:rPr>
              <w:t>5</w:t>
            </w:r>
          </w:p>
        </w:tc>
      </w:tr>
      <w:tr w:rsidR="00A33C6F" w:rsidRPr="00EF1C24" w14:paraId="5470A71A" w14:textId="77777777" w:rsidTr="00A33C6F">
        <w:trPr>
          <w:trHeight w:val="70"/>
          <w:jc w:val="center"/>
        </w:trPr>
        <w:tc>
          <w:tcPr>
            <w:tcW w:w="2066" w:type="dxa"/>
            <w:gridSpan w:val="2"/>
            <w:vAlign w:val="center"/>
          </w:tcPr>
          <w:p w14:paraId="0D301E90" w14:textId="77777777" w:rsidR="00A33C6F" w:rsidRPr="00EF1C24" w:rsidRDefault="00A33C6F" w:rsidP="00A33C6F">
            <w:pPr>
              <w:pStyle w:val="TAC"/>
              <w:rPr>
                <w:rFonts w:eastAsia="?? ??" w:cs="v5.0.0"/>
              </w:rPr>
            </w:pPr>
            <w:r w:rsidRPr="00EF1C24">
              <w:rPr>
                <w:rFonts w:eastAsia="?? ??" w:cs="v5.0.0"/>
              </w:rPr>
              <w:t>CQI delay</w:t>
            </w:r>
          </w:p>
        </w:tc>
        <w:tc>
          <w:tcPr>
            <w:tcW w:w="1547" w:type="dxa"/>
            <w:vAlign w:val="center"/>
          </w:tcPr>
          <w:p w14:paraId="0A113596" w14:textId="77777777" w:rsidR="00A33C6F" w:rsidRPr="00EF1C24" w:rsidRDefault="00A33C6F" w:rsidP="00A33C6F">
            <w:pPr>
              <w:pStyle w:val="TAC"/>
              <w:rPr>
                <w:rFonts w:cs="v5.0.0"/>
              </w:rPr>
            </w:pPr>
            <w:r w:rsidRPr="00EF1C24">
              <w:rPr>
                <w:rFonts w:cs="v5.0.0"/>
              </w:rPr>
              <w:t>slots</w:t>
            </w:r>
          </w:p>
        </w:tc>
        <w:tc>
          <w:tcPr>
            <w:tcW w:w="2847" w:type="dxa"/>
            <w:gridSpan w:val="4"/>
            <w:vAlign w:val="center"/>
          </w:tcPr>
          <w:p w14:paraId="5141629B" w14:textId="77777777" w:rsidR="00A33C6F" w:rsidRPr="00EF1C24" w:rsidRDefault="00A33C6F" w:rsidP="00A33C6F">
            <w:pPr>
              <w:pStyle w:val="TAC"/>
              <w:rPr>
                <w:rFonts w:eastAsia="?? ??" w:cs="v5.0.0"/>
              </w:rPr>
            </w:pPr>
            <w:r w:rsidRPr="00EF1C24">
              <w:rPr>
                <w:rFonts w:eastAsia="?? ??" w:cs="v5.0.0"/>
              </w:rPr>
              <w:t>[8]</w:t>
            </w:r>
          </w:p>
        </w:tc>
      </w:tr>
      <w:tr w:rsidR="00A33C6F" w:rsidRPr="00EF1C24" w14:paraId="5F14BC89" w14:textId="77777777" w:rsidTr="00A33C6F">
        <w:trPr>
          <w:trHeight w:val="70"/>
          <w:jc w:val="center"/>
        </w:trPr>
        <w:tc>
          <w:tcPr>
            <w:tcW w:w="2066" w:type="dxa"/>
            <w:gridSpan w:val="2"/>
            <w:vAlign w:val="center"/>
          </w:tcPr>
          <w:p w14:paraId="00C785A3" w14:textId="77777777" w:rsidR="00A33C6F" w:rsidRPr="00EF1C24" w:rsidRDefault="00A33C6F" w:rsidP="00A33C6F">
            <w:pPr>
              <w:pStyle w:val="TAC"/>
              <w:rPr>
                <w:rFonts w:eastAsia="?? ??" w:cs="v5.0.0"/>
              </w:rPr>
            </w:pPr>
            <w:r w:rsidRPr="00EF1C24">
              <w:rPr>
                <w:rFonts w:eastAsia="?? ??" w:cs="v5.0.0"/>
              </w:rPr>
              <w:t>Max number of HARQ transmissions</w:t>
            </w:r>
          </w:p>
        </w:tc>
        <w:tc>
          <w:tcPr>
            <w:tcW w:w="1547" w:type="dxa"/>
            <w:vAlign w:val="center"/>
          </w:tcPr>
          <w:p w14:paraId="015E74FE" w14:textId="77777777" w:rsidR="00A33C6F" w:rsidRPr="00EF1C24" w:rsidRDefault="00A33C6F" w:rsidP="00A33C6F">
            <w:pPr>
              <w:pStyle w:val="TAC"/>
              <w:rPr>
                <w:rFonts w:cs="v5.0.0"/>
              </w:rPr>
            </w:pPr>
          </w:p>
        </w:tc>
        <w:tc>
          <w:tcPr>
            <w:tcW w:w="2847" w:type="dxa"/>
            <w:gridSpan w:val="4"/>
            <w:vAlign w:val="center"/>
          </w:tcPr>
          <w:p w14:paraId="1FBADF49" w14:textId="77777777" w:rsidR="00A33C6F" w:rsidRPr="00EF1C24" w:rsidRDefault="00A33C6F" w:rsidP="00A33C6F">
            <w:pPr>
              <w:pStyle w:val="TAC"/>
              <w:rPr>
                <w:rFonts w:eastAsia="?? ??" w:cs="v5.0.0"/>
              </w:rPr>
            </w:pPr>
            <w:r w:rsidRPr="00EF1C24">
              <w:rPr>
                <w:rFonts w:eastAsia="?? ??" w:cs="v5.0.0"/>
              </w:rPr>
              <w:t>1</w:t>
            </w:r>
          </w:p>
        </w:tc>
      </w:tr>
      <w:tr w:rsidR="00A33C6F" w:rsidRPr="00EF1C24" w14:paraId="0B02232B" w14:textId="77777777" w:rsidTr="00A33C6F">
        <w:trPr>
          <w:trHeight w:val="70"/>
          <w:jc w:val="center"/>
        </w:trPr>
        <w:tc>
          <w:tcPr>
            <w:tcW w:w="2066" w:type="dxa"/>
            <w:gridSpan w:val="2"/>
            <w:vAlign w:val="center"/>
          </w:tcPr>
          <w:p w14:paraId="3991AA20" w14:textId="77777777" w:rsidR="00A33C6F" w:rsidRPr="00EF1C24" w:rsidRDefault="00A33C6F" w:rsidP="00A33C6F">
            <w:pPr>
              <w:pStyle w:val="TAC"/>
              <w:rPr>
                <w:rFonts w:eastAsia="?? ??" w:cs="v5.0.0"/>
              </w:rPr>
            </w:pPr>
            <w:proofErr w:type="spellStart"/>
            <w:r w:rsidRPr="00EF1C24">
              <w:rPr>
                <w:rFonts w:eastAsia="?? ??" w:cs="v4.2.0"/>
              </w:rPr>
              <w:t>CodeBookSubsetRestriction</w:t>
            </w:r>
            <w:proofErr w:type="spellEnd"/>
            <w:r w:rsidRPr="00EF1C24">
              <w:rPr>
                <w:rFonts w:eastAsia="?? ??" w:cs="v4.2.0"/>
              </w:rPr>
              <w:t xml:space="preserve"> bitmap</w:t>
            </w:r>
          </w:p>
        </w:tc>
        <w:tc>
          <w:tcPr>
            <w:tcW w:w="1547" w:type="dxa"/>
            <w:vAlign w:val="center"/>
          </w:tcPr>
          <w:p w14:paraId="24386166" w14:textId="77777777" w:rsidR="00A33C6F" w:rsidRPr="00EF1C24" w:rsidRDefault="00A33C6F" w:rsidP="00A33C6F">
            <w:pPr>
              <w:pStyle w:val="TAC"/>
              <w:rPr>
                <w:rFonts w:cs="v5.0.0"/>
              </w:rPr>
            </w:pPr>
          </w:p>
        </w:tc>
        <w:tc>
          <w:tcPr>
            <w:tcW w:w="2847" w:type="dxa"/>
            <w:gridSpan w:val="4"/>
            <w:vAlign w:val="center"/>
          </w:tcPr>
          <w:p w14:paraId="21FD3C61" w14:textId="77777777" w:rsidR="00A33C6F" w:rsidRPr="00EF1C24" w:rsidRDefault="00A33C6F" w:rsidP="00A33C6F">
            <w:pPr>
              <w:pStyle w:val="TAC"/>
              <w:rPr>
                <w:rFonts w:eastAsia="?? ??" w:cs="v5.0.0"/>
              </w:rPr>
            </w:pPr>
            <w:r w:rsidRPr="00EF1C24">
              <w:rPr>
                <w:rFonts w:cs="Arial" w:hint="eastAsia"/>
                <w:lang w:eastAsia="zh-CN"/>
              </w:rPr>
              <w:t>0</w:t>
            </w:r>
            <w:r w:rsidRPr="00EF1C24">
              <w:rPr>
                <w:rFonts w:cs="Arial"/>
                <w:lang w:eastAsia="zh-CN"/>
              </w:rPr>
              <w:t>0</w:t>
            </w:r>
            <w:r w:rsidRPr="00EF1C24">
              <w:rPr>
                <w:rFonts w:cs="Arial" w:hint="eastAsia"/>
                <w:lang w:eastAsia="zh-CN"/>
              </w:rPr>
              <w:t xml:space="preserve"> 0001</w:t>
            </w:r>
          </w:p>
        </w:tc>
      </w:tr>
      <w:tr w:rsidR="00A33C6F" w:rsidRPr="00EF1C24" w14:paraId="2CADC619" w14:textId="77777777" w:rsidTr="00A33C6F">
        <w:trPr>
          <w:trHeight w:val="70"/>
          <w:jc w:val="center"/>
        </w:trPr>
        <w:tc>
          <w:tcPr>
            <w:tcW w:w="2066" w:type="dxa"/>
            <w:gridSpan w:val="2"/>
            <w:vAlign w:val="center"/>
          </w:tcPr>
          <w:p w14:paraId="6C0BD87F" w14:textId="77777777" w:rsidR="00A33C6F" w:rsidRPr="00EF1C24" w:rsidRDefault="00A33C6F" w:rsidP="00A33C6F">
            <w:pPr>
              <w:pStyle w:val="TAC"/>
              <w:rPr>
                <w:rFonts w:eastAsia="?? ??" w:cs="v4.2.0"/>
              </w:rPr>
            </w:pPr>
            <w:r w:rsidRPr="00EF1C24">
              <w:rPr>
                <w:rFonts w:cs="v5.0.0"/>
              </w:rPr>
              <w:t>DL TTI length</w:t>
            </w:r>
          </w:p>
        </w:tc>
        <w:tc>
          <w:tcPr>
            <w:tcW w:w="1547" w:type="dxa"/>
            <w:vAlign w:val="center"/>
          </w:tcPr>
          <w:p w14:paraId="1D7D82F7" w14:textId="77777777" w:rsidR="00A33C6F" w:rsidRPr="00EF1C24" w:rsidRDefault="00A33C6F" w:rsidP="00A33C6F">
            <w:pPr>
              <w:pStyle w:val="TAC"/>
              <w:rPr>
                <w:rFonts w:cs="v5.0.0"/>
              </w:rPr>
            </w:pPr>
          </w:p>
        </w:tc>
        <w:tc>
          <w:tcPr>
            <w:tcW w:w="2847" w:type="dxa"/>
            <w:gridSpan w:val="4"/>
            <w:vAlign w:val="center"/>
          </w:tcPr>
          <w:p w14:paraId="7315F6E6" w14:textId="77777777" w:rsidR="00A33C6F" w:rsidRPr="00EF1C24" w:rsidRDefault="00A33C6F" w:rsidP="00A33C6F">
            <w:pPr>
              <w:pStyle w:val="TAC"/>
              <w:rPr>
                <w:rFonts w:cs="Arial"/>
                <w:lang w:eastAsia="zh-CN"/>
              </w:rPr>
            </w:pPr>
            <w:r w:rsidRPr="00EF1C24">
              <w:rPr>
                <w:rFonts w:cs="Arial"/>
                <w:lang w:eastAsia="zh-CN"/>
              </w:rPr>
              <w:t>Slot</w:t>
            </w:r>
          </w:p>
        </w:tc>
      </w:tr>
      <w:tr w:rsidR="00A33C6F" w:rsidRPr="00EF1C24" w14:paraId="71C9AC70" w14:textId="77777777" w:rsidTr="00A33C6F">
        <w:trPr>
          <w:trHeight w:val="70"/>
          <w:jc w:val="center"/>
        </w:trPr>
        <w:tc>
          <w:tcPr>
            <w:tcW w:w="2066" w:type="dxa"/>
            <w:gridSpan w:val="2"/>
            <w:vAlign w:val="center"/>
          </w:tcPr>
          <w:p w14:paraId="21958054" w14:textId="77777777" w:rsidR="00A33C6F" w:rsidRPr="00EF1C24" w:rsidRDefault="00A33C6F" w:rsidP="00A33C6F">
            <w:pPr>
              <w:pStyle w:val="TAC"/>
              <w:rPr>
                <w:rFonts w:eastAsia="?? ??" w:cs="v4.2.0"/>
              </w:rPr>
            </w:pPr>
            <w:r w:rsidRPr="00EF1C24">
              <w:rPr>
                <w:rFonts w:eastAsia="?? ??" w:cs="v4.2.0"/>
              </w:rPr>
              <w:t>Configured SPDCCH-PRB sets</w:t>
            </w:r>
          </w:p>
        </w:tc>
        <w:tc>
          <w:tcPr>
            <w:tcW w:w="1547" w:type="dxa"/>
            <w:vAlign w:val="center"/>
          </w:tcPr>
          <w:p w14:paraId="7F68E8C9" w14:textId="77777777" w:rsidR="00A33C6F" w:rsidRPr="00EF1C24" w:rsidRDefault="00A33C6F" w:rsidP="00A33C6F">
            <w:pPr>
              <w:pStyle w:val="TAC"/>
              <w:rPr>
                <w:rFonts w:cs="v5.0.0"/>
              </w:rPr>
            </w:pPr>
          </w:p>
        </w:tc>
        <w:tc>
          <w:tcPr>
            <w:tcW w:w="2847" w:type="dxa"/>
            <w:gridSpan w:val="4"/>
            <w:vAlign w:val="center"/>
          </w:tcPr>
          <w:p w14:paraId="76B751CA"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2CA732FF" w14:textId="77777777" w:rsidTr="00A33C6F">
        <w:trPr>
          <w:trHeight w:val="70"/>
          <w:jc w:val="center"/>
        </w:trPr>
        <w:tc>
          <w:tcPr>
            <w:tcW w:w="2066" w:type="dxa"/>
            <w:gridSpan w:val="2"/>
            <w:vAlign w:val="center"/>
          </w:tcPr>
          <w:p w14:paraId="60E940D8" w14:textId="77777777" w:rsidR="00A33C6F" w:rsidRPr="00EF1C24" w:rsidRDefault="00A33C6F" w:rsidP="00A33C6F">
            <w:pPr>
              <w:pStyle w:val="TAC"/>
              <w:rPr>
                <w:rFonts w:eastAsia="?? ??" w:cs="v4.2.0"/>
              </w:rPr>
            </w:pPr>
            <w:r w:rsidRPr="00EF1C24">
              <w:rPr>
                <w:rFonts w:eastAsia="?? ??" w:cs="v4.2.0"/>
              </w:rPr>
              <w:t>SPDCCH-PRB set used for DCI transmission</w:t>
            </w:r>
          </w:p>
        </w:tc>
        <w:tc>
          <w:tcPr>
            <w:tcW w:w="1547" w:type="dxa"/>
            <w:vAlign w:val="center"/>
          </w:tcPr>
          <w:p w14:paraId="6F69778E" w14:textId="77777777" w:rsidR="00A33C6F" w:rsidRPr="00EF1C24" w:rsidRDefault="00A33C6F" w:rsidP="00A33C6F">
            <w:pPr>
              <w:pStyle w:val="TAC"/>
              <w:rPr>
                <w:rFonts w:cs="v5.0.0"/>
              </w:rPr>
            </w:pPr>
          </w:p>
        </w:tc>
        <w:tc>
          <w:tcPr>
            <w:tcW w:w="2847" w:type="dxa"/>
            <w:gridSpan w:val="4"/>
            <w:vAlign w:val="center"/>
          </w:tcPr>
          <w:p w14:paraId="3C1C81AA"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651B766A" w14:textId="77777777" w:rsidTr="00A33C6F">
        <w:trPr>
          <w:trHeight w:val="70"/>
          <w:jc w:val="center"/>
        </w:trPr>
        <w:tc>
          <w:tcPr>
            <w:tcW w:w="2066" w:type="dxa"/>
            <w:gridSpan w:val="2"/>
            <w:vAlign w:val="center"/>
          </w:tcPr>
          <w:p w14:paraId="255C2B1E" w14:textId="77777777" w:rsidR="00A33C6F" w:rsidRPr="00EF1C24" w:rsidRDefault="00A33C6F" w:rsidP="00A33C6F">
            <w:pPr>
              <w:pStyle w:val="TAC"/>
              <w:rPr>
                <w:rFonts w:eastAsia="?? ??" w:cs="v4.2.0"/>
              </w:rPr>
            </w:pPr>
            <w:r w:rsidRPr="00EF1C24">
              <w:rPr>
                <w:rFonts w:cs="Arial"/>
                <w:iCs/>
              </w:rPr>
              <w:t>ACK/NACK feedback mode</w:t>
            </w:r>
          </w:p>
        </w:tc>
        <w:tc>
          <w:tcPr>
            <w:tcW w:w="1547" w:type="dxa"/>
            <w:vAlign w:val="center"/>
          </w:tcPr>
          <w:p w14:paraId="5BEEE681" w14:textId="77777777" w:rsidR="00A33C6F" w:rsidRPr="00EF1C24" w:rsidRDefault="00A33C6F" w:rsidP="00A33C6F">
            <w:pPr>
              <w:pStyle w:val="TAC"/>
              <w:rPr>
                <w:rFonts w:cs="v5.0.0"/>
              </w:rPr>
            </w:pPr>
          </w:p>
        </w:tc>
        <w:tc>
          <w:tcPr>
            <w:tcW w:w="2847" w:type="dxa"/>
            <w:gridSpan w:val="4"/>
            <w:vAlign w:val="center"/>
          </w:tcPr>
          <w:p w14:paraId="770DBD13" w14:textId="77777777" w:rsidR="00A33C6F" w:rsidRPr="00EF1C24" w:rsidRDefault="00A33C6F" w:rsidP="00A33C6F">
            <w:pPr>
              <w:pStyle w:val="TAC"/>
              <w:rPr>
                <w:rFonts w:cs="Arial"/>
                <w:lang w:eastAsia="zh-CN"/>
              </w:rPr>
            </w:pPr>
            <w:r w:rsidRPr="00EF1C24">
              <w:rPr>
                <w:rFonts w:eastAsia="?? ??" w:cs="v5.0.0"/>
              </w:rPr>
              <w:t>Multiplexing</w:t>
            </w:r>
          </w:p>
        </w:tc>
      </w:tr>
      <w:tr w:rsidR="00A33C6F" w:rsidRPr="00EF1C24" w14:paraId="0F4B7675" w14:textId="77777777" w:rsidTr="00A33C6F">
        <w:trPr>
          <w:trHeight w:val="70"/>
          <w:jc w:val="center"/>
        </w:trPr>
        <w:tc>
          <w:tcPr>
            <w:tcW w:w="6460" w:type="dxa"/>
            <w:gridSpan w:val="7"/>
            <w:vAlign w:val="center"/>
          </w:tcPr>
          <w:p w14:paraId="699AABBA" w14:textId="77777777" w:rsidR="00A33C6F" w:rsidRPr="00EF1C24" w:rsidRDefault="00A33C6F" w:rsidP="00A33C6F">
            <w:pPr>
              <w:pStyle w:val="TAN"/>
              <w:rPr>
                <w:rFonts w:cs="Arial"/>
              </w:rPr>
            </w:pPr>
            <w:r w:rsidRPr="00EF1C24">
              <w:rPr>
                <w:rFonts w:cs="Arial"/>
              </w:rPr>
              <w:t>Note 1:</w:t>
            </w:r>
            <w:r w:rsidRPr="00EF1C24">
              <w:rPr>
                <w:rFonts w:cs="Arial"/>
              </w:rPr>
              <w:tab/>
              <w:t xml:space="preserve">If the UE reports in an available uplink reporting instance at slot #n based on CQI estimation at a downlink slot not later than slot #(n-4), this reported wideband CQI cannot be applied at the </w:t>
            </w:r>
            <w:proofErr w:type="spellStart"/>
            <w:r w:rsidRPr="00EF1C24">
              <w:rPr>
                <w:rFonts w:cs="Arial"/>
              </w:rPr>
              <w:t>eNB</w:t>
            </w:r>
            <w:proofErr w:type="spellEnd"/>
            <w:r w:rsidRPr="00EF1C24">
              <w:rPr>
                <w:rFonts w:cs="Arial"/>
              </w:rPr>
              <w:t xml:space="preserve"> downlink before slot #(n+4).</w:t>
            </w:r>
          </w:p>
          <w:p w14:paraId="6DBAFBFF" w14:textId="77777777" w:rsidR="00A33C6F" w:rsidRPr="00EF1C24" w:rsidRDefault="00A33C6F" w:rsidP="00A33C6F">
            <w:pPr>
              <w:pStyle w:val="TAN"/>
              <w:rPr>
                <w:rFonts w:cs="Arial"/>
              </w:rPr>
            </w:pPr>
            <w:r w:rsidRPr="00EF1C24">
              <w:rPr>
                <w:rFonts w:cs="Arial"/>
              </w:rPr>
              <w:t>Note 2:</w:t>
            </w:r>
            <w:r w:rsidRPr="00EF1C24">
              <w:rPr>
                <w:rFonts w:cs="Arial"/>
              </w:rPr>
              <w:tab/>
              <w:t xml:space="preserve">Reference measurement channel RC.26 TDD according to Table A.4-1 for Categories 2 or higher with one sided dynamic OCNG Pattern OP.1 TDD as described in Annex A.5.1.1. </w:t>
            </w:r>
          </w:p>
          <w:p w14:paraId="39626863" w14:textId="77777777" w:rsidR="00A33C6F" w:rsidRPr="00EF1C24" w:rsidRDefault="00A33C6F" w:rsidP="00A33C6F">
            <w:pPr>
              <w:pStyle w:val="TAN"/>
              <w:rPr>
                <w:rFonts w:cs="Arial"/>
              </w:rPr>
            </w:pPr>
            <w:r w:rsidRPr="00EF1C24">
              <w:rPr>
                <w:rFonts w:cs="Arial"/>
              </w:rPr>
              <w:t>Note 3:</w:t>
            </w:r>
            <w:r w:rsidRPr="00EF1C24">
              <w:rPr>
                <w:rFonts w:cs="Arial"/>
              </w:rPr>
              <w:tab/>
              <w:t xml:space="preserve">For each test, the minimum requirements shall be fulfilled for at least one of the two SNR(s) and the respective wanted signal input level. </w:t>
            </w:r>
          </w:p>
        </w:tc>
      </w:tr>
    </w:tbl>
    <w:p w14:paraId="5D0C2DD6" w14:textId="77777777" w:rsidR="00A33C6F" w:rsidRPr="00EF1C24" w:rsidRDefault="00A33C6F" w:rsidP="00A33C6F"/>
    <w:p w14:paraId="37474196" w14:textId="77777777" w:rsidR="00A33C6F" w:rsidRPr="00EF1C24" w:rsidRDefault="00A33C6F" w:rsidP="00A33C6F">
      <w:pPr>
        <w:pStyle w:val="TH"/>
      </w:pPr>
      <w:r w:rsidRPr="00EF1C24">
        <w:t>Table 9.12.1.2-2: SPDCCH parameters (FDD)</w:t>
      </w:r>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A33C6F" w:rsidRPr="00EF1C24" w14:paraId="3A199895" w14:textId="77777777" w:rsidTr="00A33C6F">
        <w:trPr>
          <w:jc w:val="center"/>
        </w:trPr>
        <w:tc>
          <w:tcPr>
            <w:tcW w:w="3849" w:type="dxa"/>
            <w:tcBorders>
              <w:top w:val="single" w:sz="4" w:space="0" w:color="auto"/>
              <w:left w:val="single" w:sz="4" w:space="0" w:color="auto"/>
              <w:bottom w:val="nil"/>
              <w:right w:val="single" w:sz="4" w:space="0" w:color="auto"/>
            </w:tcBorders>
            <w:vAlign w:val="center"/>
            <w:hideMark/>
          </w:tcPr>
          <w:p w14:paraId="43ABDEF9" w14:textId="77777777" w:rsidR="00A33C6F" w:rsidRPr="00EF1C24" w:rsidRDefault="00A33C6F" w:rsidP="00A33C6F">
            <w:pPr>
              <w:pStyle w:val="TAH"/>
              <w:rPr>
                <w:rFonts w:eastAsia="?? ??" w:cs="Arial"/>
              </w:rPr>
            </w:pPr>
            <w:r w:rsidRPr="00EF1C24">
              <w:rPr>
                <w:rFonts w:eastAsia="?? ??" w:cs="Arial"/>
              </w:rPr>
              <w:t>Parameter</w:t>
            </w:r>
          </w:p>
        </w:tc>
        <w:tc>
          <w:tcPr>
            <w:tcW w:w="1250" w:type="dxa"/>
            <w:tcBorders>
              <w:top w:val="single" w:sz="4" w:space="0" w:color="auto"/>
              <w:left w:val="single" w:sz="4" w:space="0" w:color="auto"/>
              <w:bottom w:val="nil"/>
              <w:right w:val="single" w:sz="4" w:space="0" w:color="auto"/>
            </w:tcBorders>
            <w:vAlign w:val="center"/>
            <w:hideMark/>
          </w:tcPr>
          <w:p w14:paraId="3395DB3D" w14:textId="77777777" w:rsidR="00A33C6F" w:rsidRPr="00EF1C24" w:rsidRDefault="00A33C6F" w:rsidP="00A33C6F">
            <w:pPr>
              <w:pStyle w:val="TAH"/>
              <w:rPr>
                <w:rFonts w:cs="Arial"/>
              </w:rPr>
            </w:pPr>
            <w:r w:rsidRPr="00EF1C24">
              <w:rPr>
                <w:rFonts w:cs="Arial"/>
              </w:rPr>
              <w:t>Unit</w:t>
            </w:r>
          </w:p>
        </w:tc>
        <w:tc>
          <w:tcPr>
            <w:tcW w:w="1936" w:type="dxa"/>
            <w:tcBorders>
              <w:top w:val="single" w:sz="4" w:space="0" w:color="auto"/>
              <w:left w:val="single" w:sz="4" w:space="0" w:color="auto"/>
              <w:bottom w:val="nil"/>
              <w:right w:val="single" w:sz="4" w:space="0" w:color="auto"/>
            </w:tcBorders>
            <w:vAlign w:val="center"/>
            <w:hideMark/>
          </w:tcPr>
          <w:p w14:paraId="17087267" w14:textId="77777777" w:rsidR="00A33C6F" w:rsidRPr="00EF1C24" w:rsidRDefault="00A33C6F" w:rsidP="00A33C6F">
            <w:pPr>
              <w:pStyle w:val="TAH"/>
              <w:rPr>
                <w:rFonts w:eastAsia="?? ??" w:cs="Arial"/>
              </w:rPr>
            </w:pPr>
            <w:r w:rsidRPr="00EF1C24">
              <w:rPr>
                <w:rFonts w:eastAsia="?? ??" w:cs="Arial"/>
              </w:rPr>
              <w:t>Set 1</w:t>
            </w:r>
          </w:p>
        </w:tc>
      </w:tr>
      <w:tr w:rsidR="00A33C6F" w:rsidRPr="00EF1C24" w14:paraId="6803CD38" w14:textId="77777777" w:rsidTr="00A33C6F">
        <w:trPr>
          <w:jc w:val="center"/>
        </w:trPr>
        <w:tc>
          <w:tcPr>
            <w:tcW w:w="3849" w:type="dxa"/>
            <w:tcBorders>
              <w:top w:val="single" w:sz="4" w:space="0" w:color="auto"/>
              <w:left w:val="single" w:sz="4" w:space="0" w:color="auto"/>
              <w:bottom w:val="nil"/>
              <w:right w:val="single" w:sz="4" w:space="0" w:color="auto"/>
            </w:tcBorders>
            <w:vAlign w:val="center"/>
          </w:tcPr>
          <w:p w14:paraId="02FF6AB1" w14:textId="77777777" w:rsidR="00A33C6F" w:rsidRPr="00EF1C24" w:rsidRDefault="00A33C6F" w:rsidP="00A33C6F">
            <w:pPr>
              <w:pStyle w:val="TAH"/>
              <w:jc w:val="left"/>
              <w:rPr>
                <w:rFonts w:eastAsia="?? ??" w:cs="Arial"/>
                <w:b w:val="0"/>
              </w:rPr>
            </w:pPr>
            <w:r w:rsidRPr="00EF1C24">
              <w:rPr>
                <w:rFonts w:eastAsia="?? ??" w:cs="Arial"/>
                <w:b w:val="0"/>
              </w:rPr>
              <w:t>Refence symbol</w:t>
            </w:r>
          </w:p>
        </w:tc>
        <w:tc>
          <w:tcPr>
            <w:tcW w:w="1250" w:type="dxa"/>
            <w:tcBorders>
              <w:top w:val="single" w:sz="4" w:space="0" w:color="auto"/>
              <w:left w:val="single" w:sz="4" w:space="0" w:color="auto"/>
              <w:bottom w:val="nil"/>
              <w:right w:val="single" w:sz="4" w:space="0" w:color="auto"/>
            </w:tcBorders>
            <w:vAlign w:val="center"/>
          </w:tcPr>
          <w:p w14:paraId="1BACC49F" w14:textId="77777777" w:rsidR="00A33C6F" w:rsidRPr="00EF1C24" w:rsidRDefault="00A33C6F" w:rsidP="00A33C6F">
            <w:pPr>
              <w:pStyle w:val="TAH"/>
              <w:rPr>
                <w:rFonts w:cs="Arial"/>
                <w:b w:val="0"/>
              </w:rPr>
            </w:pPr>
          </w:p>
        </w:tc>
        <w:tc>
          <w:tcPr>
            <w:tcW w:w="1936" w:type="dxa"/>
            <w:tcBorders>
              <w:top w:val="single" w:sz="4" w:space="0" w:color="auto"/>
              <w:left w:val="single" w:sz="4" w:space="0" w:color="auto"/>
              <w:bottom w:val="nil"/>
              <w:right w:val="single" w:sz="4" w:space="0" w:color="auto"/>
            </w:tcBorders>
            <w:vAlign w:val="center"/>
          </w:tcPr>
          <w:p w14:paraId="4DFFC3B5" w14:textId="77777777" w:rsidR="00A33C6F" w:rsidRPr="00EF1C24" w:rsidRDefault="00A33C6F" w:rsidP="00A33C6F">
            <w:pPr>
              <w:pStyle w:val="TAH"/>
              <w:rPr>
                <w:rFonts w:eastAsia="?? ??" w:cs="Arial"/>
                <w:b w:val="0"/>
              </w:rPr>
            </w:pPr>
            <w:r w:rsidRPr="00EF1C24">
              <w:rPr>
                <w:rFonts w:eastAsia="?? ??" w:cs="Arial"/>
                <w:b w:val="0"/>
              </w:rPr>
              <w:t>CRS</w:t>
            </w:r>
          </w:p>
        </w:tc>
      </w:tr>
      <w:tr w:rsidR="00A33C6F" w:rsidRPr="00EF1C24" w14:paraId="0918E731"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hideMark/>
          </w:tcPr>
          <w:p w14:paraId="74E4CEB5" w14:textId="77777777" w:rsidR="00A33C6F" w:rsidRPr="00EF1C24" w:rsidRDefault="00A33C6F" w:rsidP="00A33C6F">
            <w:pPr>
              <w:pStyle w:val="TAL"/>
              <w:rPr>
                <w:rFonts w:cs="Arial"/>
              </w:rPr>
            </w:pPr>
            <w:r w:rsidRPr="00EF1C24">
              <w:rPr>
                <w:rFonts w:cs="v5.0.0"/>
              </w:rPr>
              <w:t>Number of PRB per SPDCCH-PRB set</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8DAEF24"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5214F572" w14:textId="77777777" w:rsidR="00A33C6F" w:rsidRPr="00EF1C24" w:rsidRDefault="00A33C6F" w:rsidP="00A33C6F">
            <w:pPr>
              <w:pStyle w:val="TAC"/>
              <w:rPr>
                <w:rFonts w:eastAsia="?? ??" w:cs="Arial"/>
              </w:rPr>
            </w:pPr>
            <w:r w:rsidRPr="00EF1C24">
              <w:rPr>
                <w:rFonts w:eastAsia="?? ??" w:cs="Arial"/>
              </w:rPr>
              <w:t>16</w:t>
            </w:r>
          </w:p>
        </w:tc>
      </w:tr>
      <w:tr w:rsidR="00A33C6F" w:rsidRPr="00EF1C24" w14:paraId="34F4CF1E"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1B69EEF0" w14:textId="77777777" w:rsidR="00A33C6F" w:rsidRPr="00EF1C24" w:rsidRDefault="00A33C6F" w:rsidP="00A33C6F">
            <w:pPr>
              <w:pStyle w:val="TAL"/>
              <w:rPr>
                <w:rFonts w:cs="Arial"/>
              </w:rPr>
            </w:pPr>
            <w:r w:rsidRPr="00EF1C24">
              <w:rPr>
                <w:rFonts w:cs="Arial"/>
              </w:rPr>
              <w:t>Transmission type</w:t>
            </w:r>
          </w:p>
        </w:tc>
        <w:tc>
          <w:tcPr>
            <w:tcW w:w="1250" w:type="dxa"/>
            <w:tcBorders>
              <w:top w:val="single" w:sz="4" w:space="0" w:color="auto"/>
              <w:left w:val="single" w:sz="4" w:space="0" w:color="auto"/>
              <w:bottom w:val="single" w:sz="4" w:space="0" w:color="auto"/>
              <w:right w:val="single" w:sz="4" w:space="0" w:color="auto"/>
            </w:tcBorders>
            <w:vAlign w:val="center"/>
          </w:tcPr>
          <w:p w14:paraId="4A002023"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01DDCC57" w14:textId="77777777" w:rsidR="00A33C6F" w:rsidRPr="00EF1C24" w:rsidRDefault="00A33C6F" w:rsidP="00A33C6F">
            <w:pPr>
              <w:pStyle w:val="TAC"/>
              <w:rPr>
                <w:rFonts w:eastAsia="?? ??" w:cs="Arial"/>
              </w:rPr>
            </w:pPr>
            <w:r w:rsidRPr="00EF1C24">
              <w:rPr>
                <w:rFonts w:eastAsia="?? ??" w:cs="Arial"/>
              </w:rPr>
              <w:t>Localized</w:t>
            </w:r>
          </w:p>
        </w:tc>
      </w:tr>
      <w:tr w:rsidR="00A33C6F" w:rsidRPr="00EF1C24" w14:paraId="51921433"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2EBA7D81" w14:textId="77777777" w:rsidR="00A33C6F" w:rsidRPr="00EF1C24" w:rsidRDefault="00A33C6F" w:rsidP="00A33C6F">
            <w:pPr>
              <w:pStyle w:val="TAL"/>
              <w:rPr>
                <w:rFonts w:cs="Arial"/>
              </w:rPr>
            </w:pPr>
            <w:r w:rsidRPr="00EF1C24">
              <w:rPr>
                <w:rFonts w:cs="Arial"/>
              </w:rPr>
              <w:t>Number of OFDM symbols</w:t>
            </w:r>
          </w:p>
        </w:tc>
        <w:tc>
          <w:tcPr>
            <w:tcW w:w="1250" w:type="dxa"/>
            <w:tcBorders>
              <w:top w:val="single" w:sz="4" w:space="0" w:color="auto"/>
              <w:left w:val="single" w:sz="4" w:space="0" w:color="auto"/>
              <w:bottom w:val="single" w:sz="4" w:space="0" w:color="auto"/>
              <w:right w:val="single" w:sz="4" w:space="0" w:color="auto"/>
            </w:tcBorders>
            <w:vAlign w:val="center"/>
          </w:tcPr>
          <w:p w14:paraId="436D92E8"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5DA9AE56" w14:textId="77777777" w:rsidR="00A33C6F" w:rsidRPr="00EF1C24" w:rsidRDefault="00A33C6F" w:rsidP="00A33C6F">
            <w:pPr>
              <w:pStyle w:val="TAC"/>
              <w:rPr>
                <w:rFonts w:eastAsia="?? ??" w:cs="Arial"/>
              </w:rPr>
            </w:pPr>
            <w:r w:rsidRPr="00EF1C24">
              <w:rPr>
                <w:rFonts w:eastAsia="?? ??" w:cs="Arial"/>
              </w:rPr>
              <w:t>1</w:t>
            </w:r>
          </w:p>
        </w:tc>
      </w:tr>
      <w:tr w:rsidR="00A33C6F" w:rsidRPr="00EF1C24" w14:paraId="481FEECF"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C1DC523" w14:textId="77777777" w:rsidR="00A33C6F" w:rsidRPr="00EF1C24" w:rsidRDefault="00A33C6F" w:rsidP="00A33C6F">
            <w:pPr>
              <w:pStyle w:val="TAL"/>
              <w:rPr>
                <w:rFonts w:cs="Arial"/>
              </w:rPr>
            </w:pPr>
            <w:r w:rsidRPr="00EF1C24">
              <w:rPr>
                <w:rFonts w:cs="Arial"/>
              </w:rPr>
              <w:t>Number of PRBs per SPDCCH-PRB set (Note 1)</w:t>
            </w:r>
          </w:p>
        </w:tc>
        <w:tc>
          <w:tcPr>
            <w:tcW w:w="1250" w:type="dxa"/>
            <w:tcBorders>
              <w:top w:val="single" w:sz="4" w:space="0" w:color="auto"/>
              <w:left w:val="single" w:sz="4" w:space="0" w:color="auto"/>
              <w:bottom w:val="single" w:sz="4" w:space="0" w:color="auto"/>
              <w:right w:val="single" w:sz="4" w:space="0" w:color="auto"/>
            </w:tcBorders>
            <w:vAlign w:val="center"/>
          </w:tcPr>
          <w:p w14:paraId="4D20BD09"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7C00DCB4" w14:textId="77777777" w:rsidR="00A33C6F" w:rsidRPr="00EF1C24" w:rsidRDefault="00A33C6F" w:rsidP="00A33C6F">
            <w:pPr>
              <w:pStyle w:val="TAC"/>
              <w:rPr>
                <w:rFonts w:eastAsia="?? ??" w:cs="Arial"/>
              </w:rPr>
            </w:pPr>
            <w:r w:rsidRPr="00EF1C24">
              <w:rPr>
                <w:rFonts w:eastAsia="?? ??" w:cs="Arial"/>
              </w:rPr>
              <w:t>16</w:t>
            </w:r>
          </w:p>
        </w:tc>
      </w:tr>
      <w:tr w:rsidR="00A33C6F" w:rsidRPr="00EF1C24" w14:paraId="4C9F0295"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0C195A23" w14:textId="77777777" w:rsidR="00A33C6F" w:rsidRPr="00EF1C24" w:rsidRDefault="00A33C6F" w:rsidP="00A33C6F">
            <w:pPr>
              <w:pStyle w:val="TAL"/>
              <w:rPr>
                <w:rFonts w:cs="Arial"/>
              </w:rPr>
            </w:pPr>
            <w:r w:rsidRPr="00EF1C24">
              <w:rPr>
                <w:rFonts w:cs="Arial"/>
              </w:rPr>
              <w:t>Rate Matching mode</w:t>
            </w:r>
          </w:p>
        </w:tc>
        <w:tc>
          <w:tcPr>
            <w:tcW w:w="1250" w:type="dxa"/>
            <w:tcBorders>
              <w:top w:val="single" w:sz="4" w:space="0" w:color="auto"/>
              <w:left w:val="single" w:sz="4" w:space="0" w:color="auto"/>
              <w:bottom w:val="single" w:sz="4" w:space="0" w:color="auto"/>
              <w:right w:val="single" w:sz="4" w:space="0" w:color="auto"/>
            </w:tcBorders>
            <w:vAlign w:val="center"/>
          </w:tcPr>
          <w:p w14:paraId="43A3A983"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78AAD44A" w14:textId="77777777" w:rsidR="00A33C6F" w:rsidRPr="00EF1C24" w:rsidRDefault="00A33C6F" w:rsidP="00A33C6F">
            <w:pPr>
              <w:pStyle w:val="TAC"/>
              <w:rPr>
                <w:rFonts w:eastAsia="?? ??" w:cs="Arial"/>
              </w:rPr>
            </w:pPr>
            <w:r w:rsidRPr="00EF1C24">
              <w:rPr>
                <w:rFonts w:eastAsia="?? ??" w:cs="Arial"/>
              </w:rPr>
              <w:t>Mode 1</w:t>
            </w:r>
          </w:p>
        </w:tc>
      </w:tr>
      <w:tr w:rsidR="00A33C6F" w:rsidRPr="00EF1C24" w14:paraId="386C2BFF"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0B32F6F5" w14:textId="77777777" w:rsidR="00A33C6F" w:rsidRPr="00EF1C24" w:rsidRDefault="00A33C6F" w:rsidP="00A33C6F">
            <w:pPr>
              <w:pStyle w:val="TAL"/>
              <w:rPr>
                <w:rFonts w:cs="Arial"/>
              </w:rPr>
            </w:pPr>
            <w:r w:rsidRPr="00EF1C24">
              <w:rPr>
                <w:rFonts w:cs="Arial"/>
              </w:rPr>
              <w:t>SPDCCH L1 Reuse Indication</w:t>
            </w:r>
          </w:p>
        </w:tc>
        <w:tc>
          <w:tcPr>
            <w:tcW w:w="1250" w:type="dxa"/>
            <w:tcBorders>
              <w:top w:val="single" w:sz="4" w:space="0" w:color="auto"/>
              <w:left w:val="single" w:sz="4" w:space="0" w:color="auto"/>
              <w:bottom w:val="single" w:sz="4" w:space="0" w:color="auto"/>
              <w:right w:val="single" w:sz="4" w:space="0" w:color="auto"/>
            </w:tcBorders>
            <w:vAlign w:val="center"/>
          </w:tcPr>
          <w:p w14:paraId="3D38CCE7"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471980BA" w14:textId="77777777" w:rsidR="00A33C6F" w:rsidRPr="00EF1C24" w:rsidRDefault="00A33C6F" w:rsidP="00A33C6F">
            <w:pPr>
              <w:pStyle w:val="TAC"/>
              <w:rPr>
                <w:rFonts w:eastAsia="?? ??" w:cs="Arial"/>
              </w:rPr>
            </w:pPr>
            <w:r w:rsidRPr="00EF1C24">
              <w:rPr>
                <w:rFonts w:eastAsia="?? ??" w:cs="Arial"/>
              </w:rPr>
              <w:t>Not configured</w:t>
            </w:r>
          </w:p>
        </w:tc>
      </w:tr>
      <w:tr w:rsidR="00A33C6F" w:rsidRPr="00EF1C24" w14:paraId="52F1D55F"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28E0B9F8" w14:textId="77777777" w:rsidR="00A33C6F" w:rsidRPr="00EF1C24" w:rsidRDefault="00A33C6F" w:rsidP="00A33C6F">
            <w:pPr>
              <w:pStyle w:val="TAL"/>
              <w:rPr>
                <w:rFonts w:cs="Arial"/>
              </w:rPr>
            </w:pPr>
            <w:proofErr w:type="spellStart"/>
            <w:r w:rsidRPr="00EF1C24">
              <w:rPr>
                <w:rFonts w:cs="Arial"/>
              </w:rPr>
              <w:t>Aggregatoin</w:t>
            </w:r>
            <w:proofErr w:type="spellEnd"/>
            <w:r w:rsidRPr="00EF1C24">
              <w:rPr>
                <w:rFonts w:cs="Arial"/>
              </w:rPr>
              <w:t xml:space="preserve"> level</w:t>
            </w:r>
          </w:p>
        </w:tc>
        <w:tc>
          <w:tcPr>
            <w:tcW w:w="1250" w:type="dxa"/>
            <w:tcBorders>
              <w:top w:val="single" w:sz="4" w:space="0" w:color="auto"/>
              <w:left w:val="single" w:sz="4" w:space="0" w:color="auto"/>
              <w:bottom w:val="single" w:sz="4" w:space="0" w:color="auto"/>
              <w:right w:val="single" w:sz="4" w:space="0" w:color="auto"/>
            </w:tcBorders>
            <w:vAlign w:val="center"/>
          </w:tcPr>
          <w:p w14:paraId="504B1AE3" w14:textId="77777777" w:rsidR="00A33C6F" w:rsidRPr="00EF1C24" w:rsidRDefault="00A33C6F" w:rsidP="00A33C6F">
            <w:pPr>
              <w:pStyle w:val="TAC"/>
              <w:rPr>
                <w:rFonts w:eastAsia="?? ??" w:cs="Arial"/>
              </w:rPr>
            </w:pPr>
            <w:r w:rsidRPr="00EF1C24">
              <w:rPr>
                <w:rFonts w:eastAsia="?? ??" w:cs="Arial"/>
              </w:rPr>
              <w:t>SCCE</w:t>
            </w:r>
          </w:p>
        </w:tc>
        <w:tc>
          <w:tcPr>
            <w:tcW w:w="1936" w:type="dxa"/>
            <w:tcBorders>
              <w:top w:val="single" w:sz="4" w:space="0" w:color="auto"/>
              <w:left w:val="single" w:sz="4" w:space="0" w:color="auto"/>
              <w:bottom w:val="single" w:sz="4" w:space="0" w:color="auto"/>
              <w:right w:val="single" w:sz="4" w:space="0" w:color="auto"/>
            </w:tcBorders>
            <w:vAlign w:val="center"/>
          </w:tcPr>
          <w:p w14:paraId="6C534E5A" w14:textId="77777777" w:rsidR="00A33C6F" w:rsidRPr="00EF1C24" w:rsidRDefault="00A33C6F" w:rsidP="00A33C6F">
            <w:pPr>
              <w:pStyle w:val="TAC"/>
              <w:rPr>
                <w:rFonts w:eastAsia="?? ??" w:cs="Arial"/>
              </w:rPr>
            </w:pPr>
            <w:r w:rsidRPr="00EF1C24">
              <w:rPr>
                <w:rFonts w:eastAsia="?? ??" w:cs="Arial"/>
              </w:rPr>
              <w:t>4</w:t>
            </w:r>
          </w:p>
        </w:tc>
      </w:tr>
      <w:tr w:rsidR="00A33C6F" w:rsidRPr="00EF1C24" w14:paraId="0D1497DB" w14:textId="77777777" w:rsidTr="00A33C6F">
        <w:trPr>
          <w:cantSplit/>
          <w:jc w:val="center"/>
        </w:trPr>
        <w:tc>
          <w:tcPr>
            <w:tcW w:w="7035" w:type="dxa"/>
            <w:gridSpan w:val="3"/>
            <w:tcBorders>
              <w:top w:val="single" w:sz="4" w:space="0" w:color="auto"/>
              <w:left w:val="single" w:sz="4" w:space="0" w:color="auto"/>
              <w:bottom w:val="single" w:sz="4" w:space="0" w:color="auto"/>
              <w:right w:val="single" w:sz="4" w:space="0" w:color="auto"/>
            </w:tcBorders>
          </w:tcPr>
          <w:p w14:paraId="22936EF6" w14:textId="77777777" w:rsidR="00A33C6F" w:rsidRPr="00EF1C24" w:rsidRDefault="00A33C6F" w:rsidP="00A33C6F">
            <w:pPr>
              <w:pStyle w:val="TAN"/>
              <w:rPr>
                <w:rFonts w:eastAsia="?? ??"/>
              </w:rPr>
            </w:pPr>
            <w:r w:rsidRPr="00EF1C24">
              <w:rPr>
                <w:rFonts w:eastAsia="?? ??"/>
              </w:rPr>
              <w:t>Note 1:</w:t>
            </w:r>
            <w:r w:rsidRPr="00EF1C24">
              <w:rPr>
                <w:rFonts w:eastAsia="?? ??"/>
              </w:rPr>
              <w:tab/>
              <w:t xml:space="preserve">PRB = {0, 1, …, 15}. </w:t>
            </w:r>
          </w:p>
        </w:tc>
      </w:tr>
    </w:tbl>
    <w:p w14:paraId="6A1260C8" w14:textId="77777777" w:rsidR="00A33C6F" w:rsidRPr="00EF1C24" w:rsidRDefault="00A33C6F" w:rsidP="00A33C6F"/>
    <w:p w14:paraId="5E17C9A6" w14:textId="77777777" w:rsidR="00A33C6F" w:rsidRPr="00EF1C24" w:rsidRDefault="00A33C6F" w:rsidP="00A33C6F">
      <w:pPr>
        <w:pStyle w:val="TH"/>
      </w:pPr>
      <w:r w:rsidRPr="00EF1C24">
        <w:t>Table 9.12.1.2-3: Minimum requirement for slot-PDSCH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33C6F" w:rsidRPr="00EF1C24" w14:paraId="72021679" w14:textId="77777777" w:rsidTr="00A33C6F">
        <w:trPr>
          <w:jc w:val="center"/>
        </w:trPr>
        <w:tc>
          <w:tcPr>
            <w:tcW w:w="1984" w:type="dxa"/>
            <w:tcBorders>
              <w:bottom w:val="nil"/>
            </w:tcBorders>
          </w:tcPr>
          <w:p w14:paraId="519FBBD9" w14:textId="77777777" w:rsidR="00A33C6F" w:rsidRPr="00EF1C24" w:rsidRDefault="00A33C6F" w:rsidP="00A33C6F">
            <w:pPr>
              <w:pStyle w:val="TAH"/>
              <w:rPr>
                <w:rFonts w:eastAsia="?? ??" w:cs="v5.0.0"/>
              </w:rPr>
            </w:pPr>
          </w:p>
        </w:tc>
        <w:tc>
          <w:tcPr>
            <w:tcW w:w="1412" w:type="dxa"/>
            <w:tcBorders>
              <w:bottom w:val="nil"/>
            </w:tcBorders>
          </w:tcPr>
          <w:p w14:paraId="77F645CD" w14:textId="77777777" w:rsidR="00A33C6F" w:rsidRPr="00EF1C24" w:rsidRDefault="00A33C6F" w:rsidP="00A33C6F">
            <w:pPr>
              <w:pStyle w:val="TAH"/>
              <w:rPr>
                <w:rFonts w:eastAsia="?? ??" w:cs="v5.0.0"/>
              </w:rPr>
            </w:pPr>
            <w:r w:rsidRPr="00EF1C24">
              <w:rPr>
                <w:rFonts w:eastAsia="?? ??" w:cs="v5.0.0"/>
              </w:rPr>
              <w:t>Test 1</w:t>
            </w:r>
          </w:p>
        </w:tc>
        <w:tc>
          <w:tcPr>
            <w:tcW w:w="1512" w:type="dxa"/>
            <w:tcBorders>
              <w:bottom w:val="nil"/>
            </w:tcBorders>
          </w:tcPr>
          <w:p w14:paraId="3DE0BEBC" w14:textId="77777777" w:rsidR="00A33C6F" w:rsidRPr="00EF1C24" w:rsidRDefault="00A33C6F" w:rsidP="00A33C6F">
            <w:pPr>
              <w:pStyle w:val="TAH"/>
              <w:rPr>
                <w:rFonts w:eastAsia="?? ??" w:cs="v5.0.0"/>
              </w:rPr>
            </w:pPr>
            <w:r w:rsidRPr="00EF1C24">
              <w:rPr>
                <w:rFonts w:eastAsia="?? ??" w:cs="v5.0.0"/>
              </w:rPr>
              <w:t>Test 2</w:t>
            </w:r>
          </w:p>
        </w:tc>
      </w:tr>
      <w:tr w:rsidR="00A33C6F" w:rsidRPr="00EF1C24" w14:paraId="77766531" w14:textId="77777777" w:rsidTr="00A33C6F">
        <w:trPr>
          <w:cantSplit/>
          <w:jc w:val="center"/>
        </w:trPr>
        <w:tc>
          <w:tcPr>
            <w:tcW w:w="1984" w:type="dxa"/>
          </w:tcPr>
          <w:p w14:paraId="55251A8A" w14:textId="77777777" w:rsidR="00A33C6F" w:rsidRPr="00EF1C24" w:rsidRDefault="00A33C6F" w:rsidP="00A33C6F">
            <w:pPr>
              <w:pStyle w:val="TAC"/>
              <w:rPr>
                <w:rFonts w:eastAsia="?? ??" w:cs="Arial"/>
              </w:rPr>
            </w:pPr>
            <w:r w:rsidRPr="00EF1C24">
              <w:rPr>
                <w:rFonts w:ascii="Symbol" w:eastAsia="?? ??" w:hAnsi="Symbol" w:cs="Arial"/>
                <w:i/>
                <w:iCs/>
              </w:rPr>
              <w:t></w:t>
            </w:r>
            <w:r w:rsidRPr="00EF1C24">
              <w:rPr>
                <w:rFonts w:eastAsia="?? ??" w:cs="Arial"/>
              </w:rPr>
              <w:t xml:space="preserve"> [%]</w:t>
            </w:r>
          </w:p>
        </w:tc>
        <w:tc>
          <w:tcPr>
            <w:tcW w:w="1412" w:type="dxa"/>
          </w:tcPr>
          <w:p w14:paraId="0B780045" w14:textId="77777777" w:rsidR="00A33C6F" w:rsidRPr="00EF1C24" w:rsidRDefault="00A33C6F" w:rsidP="00A33C6F">
            <w:pPr>
              <w:pStyle w:val="TAC"/>
              <w:rPr>
                <w:rFonts w:eastAsia="?? ??" w:cs="v5.0.0"/>
              </w:rPr>
            </w:pPr>
            <w:r w:rsidRPr="00EF1C24">
              <w:rPr>
                <w:rFonts w:eastAsia="?? ??" w:cs="v5.0.0"/>
              </w:rPr>
              <w:t>[20]</w:t>
            </w:r>
          </w:p>
        </w:tc>
        <w:tc>
          <w:tcPr>
            <w:tcW w:w="1512" w:type="dxa"/>
          </w:tcPr>
          <w:p w14:paraId="15AF0C45" w14:textId="77777777" w:rsidR="00A33C6F" w:rsidRPr="00EF1C24" w:rsidRDefault="00A33C6F" w:rsidP="00A33C6F">
            <w:pPr>
              <w:pStyle w:val="TAC"/>
              <w:rPr>
                <w:rFonts w:eastAsia="?? ??" w:cs="v5.0.0"/>
              </w:rPr>
            </w:pPr>
            <w:r w:rsidRPr="00EF1C24">
              <w:rPr>
                <w:rFonts w:eastAsia="?? ??" w:cs="v5.0.0"/>
              </w:rPr>
              <w:t>[20]</w:t>
            </w:r>
          </w:p>
        </w:tc>
      </w:tr>
      <w:tr w:rsidR="00A33C6F" w:rsidRPr="00EF1C24" w14:paraId="72D0CE89" w14:textId="77777777" w:rsidTr="00A33C6F">
        <w:trPr>
          <w:cantSplit/>
          <w:jc w:val="center"/>
        </w:trPr>
        <w:tc>
          <w:tcPr>
            <w:tcW w:w="1984" w:type="dxa"/>
          </w:tcPr>
          <w:p w14:paraId="1414F680" w14:textId="77777777" w:rsidR="00A33C6F" w:rsidRPr="00EF1C24" w:rsidRDefault="00A33C6F" w:rsidP="00A33C6F">
            <w:pPr>
              <w:pStyle w:val="TAC"/>
              <w:rPr>
                <w:rFonts w:eastAsia="?? ??" w:cs="v5.0.0"/>
              </w:rPr>
            </w:pPr>
            <w:r w:rsidRPr="00EF1C24">
              <w:rPr>
                <w:rFonts w:ascii="Symbol" w:eastAsia="?? ??" w:hAnsi="Symbol" w:cs="Arial"/>
                <w:i/>
                <w:iCs/>
              </w:rPr>
              <w:t></w:t>
            </w:r>
            <w:r w:rsidRPr="00EF1C24">
              <w:rPr>
                <w:rFonts w:eastAsia="?? ??" w:cs="Arial"/>
              </w:rPr>
              <w:t xml:space="preserve"> </w:t>
            </w:r>
          </w:p>
        </w:tc>
        <w:tc>
          <w:tcPr>
            <w:tcW w:w="1412" w:type="dxa"/>
          </w:tcPr>
          <w:p w14:paraId="03413CFC" w14:textId="77777777" w:rsidR="00A33C6F" w:rsidRPr="00EF1C24" w:rsidRDefault="00A33C6F" w:rsidP="00A33C6F">
            <w:pPr>
              <w:pStyle w:val="TAC"/>
              <w:rPr>
                <w:rFonts w:eastAsia="?? ??" w:cs="v5.0.0"/>
              </w:rPr>
            </w:pPr>
            <w:r w:rsidRPr="00EF1C24">
              <w:rPr>
                <w:rFonts w:eastAsia="?? ??" w:cs="v5.0.0"/>
              </w:rPr>
              <w:t>[1.05]</w:t>
            </w:r>
          </w:p>
        </w:tc>
        <w:tc>
          <w:tcPr>
            <w:tcW w:w="1512" w:type="dxa"/>
          </w:tcPr>
          <w:p w14:paraId="78CD30A9" w14:textId="77777777" w:rsidR="00A33C6F" w:rsidRPr="00EF1C24" w:rsidRDefault="00A33C6F" w:rsidP="00A33C6F">
            <w:pPr>
              <w:pStyle w:val="TAC"/>
              <w:rPr>
                <w:rFonts w:eastAsia="?? ??" w:cs="v5.0.0"/>
              </w:rPr>
            </w:pPr>
            <w:r w:rsidRPr="00EF1C24">
              <w:rPr>
                <w:rFonts w:eastAsia="?? ??" w:cs="v5.0.0"/>
              </w:rPr>
              <w:t>[1.05]</w:t>
            </w:r>
          </w:p>
        </w:tc>
      </w:tr>
      <w:tr w:rsidR="00A33C6F" w:rsidRPr="00EF1C24" w14:paraId="1D9BF9C6" w14:textId="77777777" w:rsidTr="00A33C6F">
        <w:trPr>
          <w:cantSplit/>
          <w:jc w:val="center"/>
        </w:trPr>
        <w:tc>
          <w:tcPr>
            <w:tcW w:w="1984" w:type="dxa"/>
          </w:tcPr>
          <w:p w14:paraId="4F905A60" w14:textId="77777777" w:rsidR="00A33C6F" w:rsidRPr="00EF1C24" w:rsidRDefault="00A33C6F" w:rsidP="00A33C6F">
            <w:pPr>
              <w:pStyle w:val="TAC"/>
              <w:rPr>
                <w:rFonts w:ascii="Symbol" w:eastAsia="?? ??" w:hAnsi="Symbol" w:cs="Arial"/>
                <w:i/>
                <w:iCs/>
              </w:rPr>
            </w:pPr>
            <w:r w:rsidRPr="00EF1C24">
              <w:rPr>
                <w:rFonts w:cs="Arial"/>
                <w:lang w:eastAsia="zh-CN"/>
              </w:rPr>
              <w:t xml:space="preserve">UE </w:t>
            </w:r>
            <w:r w:rsidRPr="00EF1C24">
              <w:rPr>
                <w:rFonts w:eastAsia="?? ??" w:cs="Arial"/>
              </w:rPr>
              <w:t>Category</w:t>
            </w:r>
          </w:p>
        </w:tc>
        <w:tc>
          <w:tcPr>
            <w:tcW w:w="1412" w:type="dxa"/>
          </w:tcPr>
          <w:p w14:paraId="6FE7F169" w14:textId="77777777" w:rsidR="00A33C6F" w:rsidRPr="00EF1C24" w:rsidRDefault="00A33C6F" w:rsidP="00A33C6F">
            <w:pPr>
              <w:pStyle w:val="TAC"/>
              <w:rPr>
                <w:rFonts w:eastAsia="游明朝" w:cs="v5.0.0"/>
              </w:rPr>
            </w:pPr>
            <w:r w:rsidRPr="00EF1C24">
              <w:rPr>
                <w:rFonts w:cs="Arial"/>
                <w:lang w:eastAsia="ja-JP"/>
              </w:rPr>
              <w:t>≥2</w:t>
            </w:r>
          </w:p>
        </w:tc>
        <w:tc>
          <w:tcPr>
            <w:tcW w:w="1512" w:type="dxa"/>
          </w:tcPr>
          <w:p w14:paraId="30252F7F" w14:textId="77777777" w:rsidR="00A33C6F" w:rsidRPr="00EF1C24" w:rsidRDefault="00A33C6F" w:rsidP="00A33C6F">
            <w:pPr>
              <w:pStyle w:val="TAC"/>
              <w:rPr>
                <w:rFonts w:eastAsia="?? ??" w:cs="v5.0.0"/>
              </w:rPr>
            </w:pPr>
            <w:r w:rsidRPr="00EF1C24">
              <w:rPr>
                <w:rFonts w:cs="Arial"/>
                <w:lang w:eastAsia="ja-JP"/>
              </w:rPr>
              <w:t>≥2</w:t>
            </w:r>
          </w:p>
        </w:tc>
      </w:tr>
    </w:tbl>
    <w:p w14:paraId="03C9E438" w14:textId="77777777" w:rsidR="00A33C6F" w:rsidRPr="00EF1C24" w:rsidRDefault="00A33C6F" w:rsidP="00A33C6F">
      <w:pPr>
        <w:rPr>
          <w:lang w:eastAsia="zh-CN"/>
        </w:rPr>
      </w:pPr>
    </w:p>
    <w:p w14:paraId="7344F02A" w14:textId="77777777" w:rsidR="00A33C6F" w:rsidRPr="00EF1C24" w:rsidRDefault="00A33C6F" w:rsidP="00A33C6F">
      <w:pPr>
        <w:pStyle w:val="Heading3"/>
        <w:rPr>
          <w:lang w:eastAsia="zh-CN"/>
        </w:rPr>
      </w:pPr>
      <w:r w:rsidRPr="00EF1C24">
        <w:t>9.12.</w:t>
      </w:r>
      <w:r w:rsidRPr="00EF1C24">
        <w:rPr>
          <w:lang w:eastAsia="zh-CN"/>
        </w:rPr>
        <w:t>2</w:t>
      </w:r>
      <w:r w:rsidRPr="00EF1C24">
        <w:tab/>
        <w:t>CQI reporting under fading conditions (</w:t>
      </w:r>
      <w:r w:rsidRPr="00EF1C24">
        <w:rPr>
          <w:rFonts w:hint="eastAsia"/>
        </w:rPr>
        <w:t>CSI Reference Symbol</w:t>
      </w:r>
      <w:r w:rsidRPr="00EF1C24">
        <w:t>)</w:t>
      </w:r>
    </w:p>
    <w:p w14:paraId="36BE6176" w14:textId="77777777" w:rsidR="00A33C6F" w:rsidRPr="00EF1C24" w:rsidRDefault="00A33C6F" w:rsidP="00A33C6F">
      <w:pPr>
        <w:pStyle w:val="Heading4"/>
        <w:rPr>
          <w:rFonts w:eastAsia="ＭＳ 明朝"/>
        </w:rPr>
      </w:pPr>
      <w:r w:rsidRPr="00EF1C24">
        <w:rPr>
          <w:rFonts w:eastAsia="ＭＳ 明朝"/>
        </w:rPr>
        <w:t>9.12.2.1</w:t>
      </w:r>
      <w:r w:rsidRPr="00EF1C24">
        <w:rPr>
          <w:rFonts w:eastAsia="ＭＳ 明朝"/>
        </w:rPr>
        <w:tab/>
        <w:t>FDD</w:t>
      </w:r>
    </w:p>
    <w:p w14:paraId="40ADBC6A" w14:textId="77777777" w:rsidR="00A33C6F" w:rsidRPr="00EF1C24" w:rsidRDefault="00A33C6F" w:rsidP="00A33C6F">
      <w:pPr>
        <w:tabs>
          <w:tab w:val="left" w:pos="6096"/>
        </w:tabs>
      </w:pPr>
      <w:r w:rsidRPr="00EF1C24">
        <w:t>For the parameters specified in Table 9.12.2.1-1, Table 9.12.2.1-2, and Table 9.12.2.1-3 using the downlink physical channels specified in Annex C.3.2, the minimum requirements are specified in Table 9.12.2.1-4</w:t>
      </w:r>
      <w:r w:rsidRPr="00EF1C24">
        <w:rPr>
          <w:rFonts w:hint="eastAsia"/>
          <w:lang w:eastAsia="zh-CN"/>
        </w:rPr>
        <w:t xml:space="preserve"> </w:t>
      </w:r>
      <w:r w:rsidRPr="00EF1C24">
        <w:t>by the following</w:t>
      </w:r>
    </w:p>
    <w:p w14:paraId="64221276" w14:textId="77777777" w:rsidR="00A33C6F" w:rsidRPr="00EF1C24" w:rsidRDefault="00A33C6F" w:rsidP="00A33C6F">
      <w:pPr>
        <w:pStyle w:val="B1"/>
      </w:pPr>
      <w:r w:rsidRPr="00EF1C24">
        <w:t>a)</w:t>
      </w:r>
      <w:r w:rsidRPr="00EF1C24">
        <w:tab/>
        <w:t xml:space="preserve">a CQI index not in the set {median CQI -1, median CQI, median CQI +1} shall be reported at least </w:t>
      </w:r>
      <w:r w:rsidRPr="00EF1C24">
        <w:rPr>
          <w:rFonts w:ascii="Symbol" w:hAnsi="Symbol"/>
          <w:i/>
          <w:iCs/>
        </w:rPr>
        <w:t></w:t>
      </w:r>
      <w:r w:rsidRPr="00EF1C24">
        <w:t xml:space="preserve"> % of the time;</w:t>
      </w:r>
    </w:p>
    <w:p w14:paraId="0A2B1E8C" w14:textId="77777777" w:rsidR="00A33C6F" w:rsidRPr="00EF1C24" w:rsidRDefault="00A33C6F" w:rsidP="00A33C6F">
      <w:pPr>
        <w:pStyle w:val="B1"/>
      </w:pPr>
      <w:r w:rsidRPr="00EF1C24">
        <w:t>b)</w:t>
      </w:r>
      <w:r w:rsidRPr="00EF1C2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EF1C24">
        <w:rPr>
          <w:rFonts w:ascii="Symbol" w:hAnsi="Symbol"/>
          <w:i/>
          <w:iCs/>
        </w:rPr>
        <w:t></w:t>
      </w:r>
      <w:r w:rsidRPr="00EF1C24">
        <w:rPr>
          <w:rFonts w:ascii="Symbol" w:hAnsi="Symbol"/>
        </w:rPr>
        <w:t></w:t>
      </w:r>
      <w:r w:rsidRPr="00EF1C24">
        <w:t>;</w:t>
      </w:r>
    </w:p>
    <w:p w14:paraId="333FA6FE" w14:textId="77777777" w:rsidR="00A33C6F" w:rsidRPr="00EF1C24" w:rsidRDefault="00A33C6F" w:rsidP="00A33C6F">
      <w:pPr>
        <w:pStyle w:val="B1"/>
      </w:pPr>
      <w:r w:rsidRPr="00EF1C24">
        <w:t>c)</w:t>
      </w:r>
      <w:r w:rsidRPr="00EF1C24">
        <w:tab/>
        <w:t>when transmitting the transport format indicated by each reported wideband CQI index, the average BLER for the indicated transport formats shall be greater or equal to [0.02].</w:t>
      </w:r>
    </w:p>
    <w:p w14:paraId="2BF638B7" w14:textId="77777777" w:rsidR="00A33C6F" w:rsidRPr="00EF1C24" w:rsidRDefault="00A33C6F" w:rsidP="00A33C6F">
      <w:pPr>
        <w:pStyle w:val="TH"/>
      </w:pPr>
      <w:r w:rsidRPr="00EF1C24">
        <w:t>Table 9.12.2.1-1: Fading test for slot-PDSCH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A33C6F" w:rsidRPr="00EF1C24" w14:paraId="256B621C" w14:textId="77777777" w:rsidTr="00A33C6F">
        <w:trPr>
          <w:trHeight w:val="70"/>
          <w:jc w:val="center"/>
        </w:trPr>
        <w:tc>
          <w:tcPr>
            <w:tcW w:w="2066" w:type="dxa"/>
            <w:gridSpan w:val="2"/>
            <w:vAlign w:val="center"/>
          </w:tcPr>
          <w:p w14:paraId="1FEA812D" w14:textId="77777777" w:rsidR="00A33C6F" w:rsidRPr="00EF1C24" w:rsidRDefault="00A33C6F" w:rsidP="00A33C6F">
            <w:pPr>
              <w:pStyle w:val="TAH"/>
              <w:rPr>
                <w:rFonts w:eastAsia="?? ??" w:cs="v5.0.0"/>
              </w:rPr>
            </w:pPr>
            <w:r w:rsidRPr="00EF1C24">
              <w:rPr>
                <w:rFonts w:eastAsia="?? ??" w:cs="v5.0.0"/>
              </w:rPr>
              <w:t>Parameter</w:t>
            </w:r>
          </w:p>
        </w:tc>
        <w:tc>
          <w:tcPr>
            <w:tcW w:w="1547" w:type="dxa"/>
            <w:vAlign w:val="center"/>
          </w:tcPr>
          <w:p w14:paraId="026A53C6" w14:textId="77777777" w:rsidR="00A33C6F" w:rsidRPr="00EF1C24" w:rsidRDefault="00A33C6F" w:rsidP="00A33C6F">
            <w:pPr>
              <w:pStyle w:val="TAH"/>
              <w:rPr>
                <w:rFonts w:cs="v5.0.0"/>
              </w:rPr>
            </w:pPr>
            <w:r w:rsidRPr="00EF1C24">
              <w:rPr>
                <w:rFonts w:cs="v5.0.0"/>
              </w:rPr>
              <w:t>Unit</w:t>
            </w:r>
          </w:p>
        </w:tc>
        <w:tc>
          <w:tcPr>
            <w:tcW w:w="1423" w:type="dxa"/>
            <w:gridSpan w:val="2"/>
            <w:vAlign w:val="center"/>
          </w:tcPr>
          <w:p w14:paraId="441C7DCA" w14:textId="77777777" w:rsidR="00A33C6F" w:rsidRPr="00EF1C24" w:rsidRDefault="00A33C6F" w:rsidP="00A33C6F">
            <w:pPr>
              <w:pStyle w:val="TAH"/>
              <w:rPr>
                <w:rFonts w:eastAsia="?? ??" w:cs="v5.0.0"/>
              </w:rPr>
            </w:pPr>
            <w:r w:rsidRPr="00EF1C24">
              <w:rPr>
                <w:rFonts w:eastAsia="?? ??" w:cs="v5.0.0"/>
              </w:rPr>
              <w:t>Test 1</w:t>
            </w:r>
          </w:p>
        </w:tc>
        <w:tc>
          <w:tcPr>
            <w:tcW w:w="1424" w:type="dxa"/>
            <w:gridSpan w:val="2"/>
            <w:vAlign w:val="center"/>
          </w:tcPr>
          <w:p w14:paraId="14128455" w14:textId="77777777" w:rsidR="00A33C6F" w:rsidRPr="00EF1C24" w:rsidRDefault="00A33C6F" w:rsidP="00A33C6F">
            <w:pPr>
              <w:pStyle w:val="TAH"/>
              <w:rPr>
                <w:rFonts w:eastAsia="?? ??" w:cs="v5.0.0"/>
              </w:rPr>
            </w:pPr>
            <w:r w:rsidRPr="00EF1C24">
              <w:rPr>
                <w:rFonts w:eastAsia="?? ??" w:cs="v5.0.0"/>
              </w:rPr>
              <w:t>Test 2</w:t>
            </w:r>
          </w:p>
        </w:tc>
      </w:tr>
      <w:tr w:rsidR="00A33C6F" w:rsidRPr="00EF1C24" w14:paraId="5C689CEB" w14:textId="77777777" w:rsidTr="00A33C6F">
        <w:trPr>
          <w:trHeight w:val="70"/>
          <w:jc w:val="center"/>
        </w:trPr>
        <w:tc>
          <w:tcPr>
            <w:tcW w:w="2066" w:type="dxa"/>
            <w:gridSpan w:val="2"/>
            <w:vAlign w:val="center"/>
          </w:tcPr>
          <w:p w14:paraId="239F8C9D" w14:textId="77777777" w:rsidR="00A33C6F" w:rsidRPr="00EF1C24" w:rsidRDefault="00A33C6F" w:rsidP="00A33C6F">
            <w:pPr>
              <w:pStyle w:val="TAC"/>
              <w:rPr>
                <w:rFonts w:eastAsia="?? ??" w:cs="Arial"/>
              </w:rPr>
            </w:pPr>
            <w:r w:rsidRPr="00EF1C24">
              <w:rPr>
                <w:rFonts w:eastAsia="?? ??" w:cs="Arial"/>
              </w:rPr>
              <w:t>Bandwidth</w:t>
            </w:r>
          </w:p>
        </w:tc>
        <w:tc>
          <w:tcPr>
            <w:tcW w:w="1547" w:type="dxa"/>
            <w:vAlign w:val="center"/>
          </w:tcPr>
          <w:p w14:paraId="3AE21E9B" w14:textId="77777777" w:rsidR="00A33C6F" w:rsidRPr="00EF1C24" w:rsidRDefault="00A33C6F" w:rsidP="00A33C6F">
            <w:pPr>
              <w:pStyle w:val="TAC"/>
              <w:rPr>
                <w:rFonts w:cs="v5.0.0"/>
              </w:rPr>
            </w:pPr>
            <w:r w:rsidRPr="00EF1C24">
              <w:rPr>
                <w:rFonts w:cs="v5.0.0"/>
              </w:rPr>
              <w:t>MHz</w:t>
            </w:r>
          </w:p>
        </w:tc>
        <w:tc>
          <w:tcPr>
            <w:tcW w:w="2847" w:type="dxa"/>
            <w:gridSpan w:val="4"/>
            <w:vAlign w:val="center"/>
          </w:tcPr>
          <w:p w14:paraId="0FBCE34C" w14:textId="77777777" w:rsidR="00A33C6F" w:rsidRPr="00EF1C24" w:rsidRDefault="00A33C6F" w:rsidP="00A33C6F">
            <w:pPr>
              <w:pStyle w:val="TAC"/>
              <w:rPr>
                <w:rFonts w:eastAsia="?? ??" w:cs="v5.0.0"/>
              </w:rPr>
            </w:pPr>
            <w:r w:rsidRPr="00EF1C24">
              <w:rPr>
                <w:rFonts w:eastAsia="?? ??" w:cs="v5.0.0"/>
              </w:rPr>
              <w:t>10 MHz</w:t>
            </w:r>
          </w:p>
        </w:tc>
      </w:tr>
      <w:tr w:rsidR="00A33C6F" w:rsidRPr="00EF1C24" w14:paraId="2101BBB9" w14:textId="77777777" w:rsidTr="00A33C6F">
        <w:trPr>
          <w:trHeight w:val="70"/>
          <w:jc w:val="center"/>
        </w:trPr>
        <w:tc>
          <w:tcPr>
            <w:tcW w:w="2066" w:type="dxa"/>
            <w:gridSpan w:val="2"/>
            <w:vAlign w:val="center"/>
          </w:tcPr>
          <w:p w14:paraId="3458DA0F" w14:textId="77777777" w:rsidR="00A33C6F" w:rsidRPr="00EF1C24" w:rsidRDefault="00A33C6F" w:rsidP="00A33C6F">
            <w:pPr>
              <w:pStyle w:val="TAC"/>
              <w:rPr>
                <w:rFonts w:eastAsia="?? ??" w:cs="Arial"/>
              </w:rPr>
            </w:pPr>
            <w:r w:rsidRPr="00EF1C24">
              <w:rPr>
                <w:rFonts w:eastAsia="?? ??" w:cs="Arial"/>
              </w:rPr>
              <w:t>Transmission mode</w:t>
            </w:r>
          </w:p>
        </w:tc>
        <w:tc>
          <w:tcPr>
            <w:tcW w:w="1547" w:type="dxa"/>
            <w:vAlign w:val="center"/>
          </w:tcPr>
          <w:p w14:paraId="4FB2407F" w14:textId="77777777" w:rsidR="00A33C6F" w:rsidRPr="00EF1C24" w:rsidRDefault="00A33C6F" w:rsidP="00A33C6F">
            <w:pPr>
              <w:pStyle w:val="TAC"/>
              <w:rPr>
                <w:rFonts w:cs="v5.0.0"/>
              </w:rPr>
            </w:pPr>
          </w:p>
        </w:tc>
        <w:tc>
          <w:tcPr>
            <w:tcW w:w="2847" w:type="dxa"/>
            <w:gridSpan w:val="4"/>
            <w:vAlign w:val="center"/>
          </w:tcPr>
          <w:p w14:paraId="04613A2E" w14:textId="77777777" w:rsidR="00A33C6F" w:rsidRPr="00EF1C24" w:rsidRDefault="00A33C6F" w:rsidP="00A33C6F">
            <w:pPr>
              <w:pStyle w:val="TAC"/>
              <w:rPr>
                <w:rFonts w:eastAsia="?? ??" w:cs="v5.0.0"/>
              </w:rPr>
            </w:pPr>
            <w:r w:rsidRPr="00EF1C24">
              <w:rPr>
                <w:rFonts w:eastAsia="?? ??" w:cs="v5.0.0"/>
              </w:rPr>
              <w:t>9</w:t>
            </w:r>
          </w:p>
        </w:tc>
      </w:tr>
      <w:tr w:rsidR="00A33C6F" w:rsidRPr="00EF1C24" w14:paraId="2EFAEB8D" w14:textId="77777777" w:rsidTr="00A33C6F">
        <w:trPr>
          <w:trHeight w:val="70"/>
          <w:jc w:val="center"/>
        </w:trPr>
        <w:tc>
          <w:tcPr>
            <w:tcW w:w="1033" w:type="dxa"/>
            <w:vMerge w:val="restart"/>
            <w:vAlign w:val="center"/>
          </w:tcPr>
          <w:p w14:paraId="5A8B66D9" w14:textId="77777777" w:rsidR="00A33C6F" w:rsidRPr="00EF1C24" w:rsidRDefault="00A33C6F" w:rsidP="00A33C6F">
            <w:pPr>
              <w:pStyle w:val="TAC"/>
              <w:rPr>
                <w:rFonts w:eastAsia="?? ??" w:cs="Arial"/>
              </w:rPr>
            </w:pPr>
            <w:r w:rsidRPr="00EF1C24">
              <w:rPr>
                <w:rFonts w:cs="Arial"/>
              </w:rPr>
              <w:t>Downlink power allocation</w:t>
            </w:r>
          </w:p>
        </w:tc>
        <w:tc>
          <w:tcPr>
            <w:tcW w:w="1033" w:type="dxa"/>
            <w:vAlign w:val="center"/>
          </w:tcPr>
          <w:p w14:paraId="30F566FA" w14:textId="77777777" w:rsidR="00A33C6F" w:rsidRPr="00EF1C24" w:rsidRDefault="00A33C6F" w:rsidP="00A33C6F">
            <w:pPr>
              <w:pStyle w:val="TAC"/>
              <w:rPr>
                <w:rFonts w:eastAsia="?? ??" w:cs="Arial"/>
              </w:rPr>
            </w:pPr>
            <w:r w:rsidRPr="00EF1C24">
              <w:rPr>
                <w:rFonts w:cs="Arial"/>
                <w:position w:val="-10"/>
              </w:rPr>
              <w:object w:dxaOrig="340" w:dyaOrig="340" w14:anchorId="4FF9D109">
                <v:shape id="_x0000_i1037" type="#_x0000_t75" style="width:14.4pt;height:14.4pt" o:ole="">
                  <v:imagedata r:id="rId12" o:title=""/>
                </v:shape>
                <o:OLEObject Type="Embed" ProgID="Equation.3" ShapeID="_x0000_i1037" DrawAspect="Content" ObjectID="_1612942003" r:id="rId28"/>
              </w:object>
            </w:r>
          </w:p>
        </w:tc>
        <w:tc>
          <w:tcPr>
            <w:tcW w:w="1547" w:type="dxa"/>
            <w:vAlign w:val="center"/>
          </w:tcPr>
          <w:p w14:paraId="517C5DFC"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2B2E6C3B" w14:textId="77777777" w:rsidR="00A33C6F" w:rsidRPr="00EF1C24" w:rsidRDefault="00A33C6F" w:rsidP="00A33C6F">
            <w:pPr>
              <w:pStyle w:val="TAC"/>
              <w:rPr>
                <w:rFonts w:eastAsia="?? ??" w:cs="v5.0.0"/>
              </w:rPr>
            </w:pPr>
            <w:r w:rsidRPr="00EF1C24">
              <w:rPr>
                <w:rFonts w:eastAsia="?? ??" w:cs="v4.2.0"/>
              </w:rPr>
              <w:t>0</w:t>
            </w:r>
          </w:p>
        </w:tc>
      </w:tr>
      <w:tr w:rsidR="00A33C6F" w:rsidRPr="00EF1C24" w14:paraId="08DCB79E" w14:textId="77777777" w:rsidTr="00A33C6F">
        <w:trPr>
          <w:trHeight w:val="70"/>
          <w:jc w:val="center"/>
        </w:trPr>
        <w:tc>
          <w:tcPr>
            <w:tcW w:w="1033" w:type="dxa"/>
            <w:vMerge/>
            <w:vAlign w:val="center"/>
          </w:tcPr>
          <w:p w14:paraId="6B2B4B13" w14:textId="77777777" w:rsidR="00A33C6F" w:rsidRPr="00EF1C24" w:rsidRDefault="00A33C6F" w:rsidP="00A33C6F">
            <w:pPr>
              <w:pStyle w:val="TAC"/>
              <w:rPr>
                <w:rFonts w:eastAsia="?? ??" w:cs="Arial"/>
              </w:rPr>
            </w:pPr>
          </w:p>
        </w:tc>
        <w:tc>
          <w:tcPr>
            <w:tcW w:w="1033" w:type="dxa"/>
            <w:vAlign w:val="center"/>
          </w:tcPr>
          <w:p w14:paraId="76EC0359" w14:textId="77777777" w:rsidR="00A33C6F" w:rsidRPr="00EF1C24" w:rsidRDefault="00A33C6F" w:rsidP="00A33C6F">
            <w:pPr>
              <w:pStyle w:val="TAC"/>
              <w:rPr>
                <w:rFonts w:eastAsia="?? ??" w:cs="Arial"/>
              </w:rPr>
            </w:pPr>
            <w:r w:rsidRPr="00EF1C24">
              <w:rPr>
                <w:rFonts w:cs="Arial"/>
                <w:position w:val="-10"/>
              </w:rPr>
              <w:object w:dxaOrig="320" w:dyaOrig="340" w14:anchorId="3DD534CA">
                <v:shape id="_x0000_i1038" type="#_x0000_t75" style="width:13.8pt;height:14.4pt" o:ole="">
                  <v:imagedata r:id="rId14" o:title=""/>
                </v:shape>
                <o:OLEObject Type="Embed" ProgID="Equation.3" ShapeID="_x0000_i1038" DrawAspect="Content" ObjectID="_1612942004" r:id="rId29"/>
              </w:object>
            </w:r>
          </w:p>
        </w:tc>
        <w:tc>
          <w:tcPr>
            <w:tcW w:w="1547" w:type="dxa"/>
            <w:vAlign w:val="center"/>
          </w:tcPr>
          <w:p w14:paraId="57495974"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33F9952D" w14:textId="77777777" w:rsidR="00A33C6F" w:rsidRPr="00EF1C24" w:rsidRDefault="00A33C6F" w:rsidP="00A33C6F">
            <w:pPr>
              <w:pStyle w:val="TAC"/>
              <w:rPr>
                <w:rFonts w:eastAsia="?? ??" w:cs="v5.0.0"/>
              </w:rPr>
            </w:pPr>
            <w:r w:rsidRPr="00EF1C24">
              <w:rPr>
                <w:rFonts w:eastAsia="?? ??" w:cs="v5.0.0"/>
              </w:rPr>
              <w:t>0</w:t>
            </w:r>
          </w:p>
        </w:tc>
      </w:tr>
      <w:tr w:rsidR="00A33C6F" w:rsidRPr="00EF1C24" w14:paraId="47EF2968" w14:textId="77777777" w:rsidTr="00A33C6F">
        <w:trPr>
          <w:trHeight w:val="70"/>
          <w:jc w:val="center"/>
        </w:trPr>
        <w:tc>
          <w:tcPr>
            <w:tcW w:w="1033" w:type="dxa"/>
            <w:vMerge/>
            <w:vAlign w:val="center"/>
          </w:tcPr>
          <w:p w14:paraId="167CDAD4" w14:textId="77777777" w:rsidR="00A33C6F" w:rsidRPr="00EF1C24" w:rsidRDefault="00A33C6F" w:rsidP="00A33C6F">
            <w:pPr>
              <w:pStyle w:val="TAC"/>
              <w:rPr>
                <w:rFonts w:eastAsia="?? ??" w:cs="Arial"/>
              </w:rPr>
            </w:pPr>
          </w:p>
        </w:tc>
        <w:tc>
          <w:tcPr>
            <w:tcW w:w="1033" w:type="dxa"/>
            <w:vAlign w:val="center"/>
          </w:tcPr>
          <w:p w14:paraId="4EE3B3DB" w14:textId="77777777" w:rsidR="00A33C6F" w:rsidRPr="00EF1C24" w:rsidRDefault="00A33C6F" w:rsidP="00A33C6F">
            <w:pPr>
              <w:pStyle w:val="TAC"/>
              <w:rPr>
                <w:rFonts w:eastAsia="?? ??" w:cs="Arial"/>
              </w:rPr>
            </w:pPr>
            <w:r w:rsidRPr="00EF1C24">
              <w:rPr>
                <w:rFonts w:cs="Arial"/>
              </w:rPr>
              <w:sym w:font="Symbol" w:char="F073"/>
            </w:r>
          </w:p>
        </w:tc>
        <w:tc>
          <w:tcPr>
            <w:tcW w:w="1547" w:type="dxa"/>
            <w:vAlign w:val="center"/>
          </w:tcPr>
          <w:p w14:paraId="1077C548" w14:textId="77777777" w:rsidR="00A33C6F" w:rsidRPr="00EF1C24" w:rsidRDefault="00A33C6F" w:rsidP="00A33C6F">
            <w:pPr>
              <w:pStyle w:val="TAC"/>
              <w:rPr>
                <w:rFonts w:cs="v5.0.0"/>
              </w:rPr>
            </w:pPr>
            <w:r w:rsidRPr="00EF1C24">
              <w:rPr>
                <w:rFonts w:cs="v5.0.0"/>
              </w:rPr>
              <w:t>dB</w:t>
            </w:r>
          </w:p>
        </w:tc>
        <w:tc>
          <w:tcPr>
            <w:tcW w:w="2847" w:type="dxa"/>
            <w:gridSpan w:val="4"/>
            <w:vAlign w:val="center"/>
          </w:tcPr>
          <w:p w14:paraId="5DD82423" w14:textId="77777777" w:rsidR="00A33C6F" w:rsidRPr="00EF1C24" w:rsidRDefault="00A33C6F" w:rsidP="00A33C6F">
            <w:pPr>
              <w:pStyle w:val="TAC"/>
              <w:rPr>
                <w:rFonts w:eastAsia="?? ??" w:cs="v5.0.0"/>
              </w:rPr>
            </w:pPr>
            <w:r w:rsidRPr="00EF1C24">
              <w:rPr>
                <w:rFonts w:cs="v5.0.0"/>
                <w:lang w:eastAsia="zh-CN"/>
              </w:rPr>
              <w:t>-3</w:t>
            </w:r>
          </w:p>
        </w:tc>
      </w:tr>
      <w:tr w:rsidR="00A33C6F" w:rsidRPr="00EF1C24" w14:paraId="3202B22D" w14:textId="77777777" w:rsidTr="00A33C6F">
        <w:trPr>
          <w:trHeight w:val="70"/>
          <w:jc w:val="center"/>
        </w:trPr>
        <w:tc>
          <w:tcPr>
            <w:tcW w:w="2066" w:type="dxa"/>
            <w:gridSpan w:val="2"/>
            <w:vAlign w:val="center"/>
          </w:tcPr>
          <w:p w14:paraId="3D145AB1" w14:textId="77777777" w:rsidR="00A33C6F" w:rsidRPr="00EF1C24" w:rsidRDefault="00A33C6F" w:rsidP="00A33C6F">
            <w:pPr>
              <w:pStyle w:val="TAC"/>
              <w:rPr>
                <w:rFonts w:eastAsia="?? ??" w:cs="v5.0.0"/>
              </w:rPr>
            </w:pPr>
            <w:r w:rsidRPr="00EF1C24">
              <w:rPr>
                <w:rFonts w:eastAsia="?? ??" w:cs="v5.0.0"/>
              </w:rPr>
              <w:t>SNR (Note 3)</w:t>
            </w:r>
          </w:p>
        </w:tc>
        <w:tc>
          <w:tcPr>
            <w:tcW w:w="1547" w:type="dxa"/>
            <w:vAlign w:val="center"/>
          </w:tcPr>
          <w:p w14:paraId="50E7FEF5" w14:textId="77777777" w:rsidR="00A33C6F" w:rsidRPr="00EF1C24" w:rsidRDefault="00A33C6F" w:rsidP="00A33C6F">
            <w:pPr>
              <w:pStyle w:val="TAC"/>
              <w:rPr>
                <w:rFonts w:cs="v5.0.0"/>
              </w:rPr>
            </w:pPr>
            <w:r w:rsidRPr="00EF1C24">
              <w:rPr>
                <w:rFonts w:cs="v5.0.0"/>
              </w:rPr>
              <w:t>dB</w:t>
            </w:r>
          </w:p>
        </w:tc>
        <w:tc>
          <w:tcPr>
            <w:tcW w:w="711" w:type="dxa"/>
            <w:shd w:val="clear" w:color="auto" w:fill="auto"/>
            <w:vAlign w:val="center"/>
          </w:tcPr>
          <w:p w14:paraId="6F2CE1DB" w14:textId="3818B869" w:rsidR="00A33C6F" w:rsidRPr="00EF1C24" w:rsidRDefault="00173C21" w:rsidP="00A33C6F">
            <w:pPr>
              <w:pStyle w:val="TAC"/>
              <w:rPr>
                <w:rFonts w:eastAsia="?? ??" w:cs="v5.0.0"/>
              </w:rPr>
            </w:pPr>
            <w:ins w:id="71" w:author="Kazuyoshi Uesaka" w:date="2019-02-28T07:00:00Z">
              <w:r>
                <w:rPr>
                  <w:rFonts w:eastAsia="?? ??" w:cs="v5.0.0"/>
                </w:rPr>
                <w:t>[</w:t>
              </w:r>
            </w:ins>
            <w:ins w:id="72" w:author="Kazuyoshi Uesaka" w:date="2019-02-28T07:02:00Z">
              <w:r w:rsidR="00E82BA2">
                <w:rPr>
                  <w:rFonts w:eastAsia="?? ??" w:cs="v5.0.0"/>
                </w:rPr>
                <w:t>3</w:t>
              </w:r>
            </w:ins>
            <w:ins w:id="73" w:author="Kazuyoshi Uesaka" w:date="2019-02-28T07:00:00Z">
              <w:r>
                <w:rPr>
                  <w:rFonts w:eastAsia="?? ??" w:cs="v5.0.0"/>
                </w:rPr>
                <w:t>]</w:t>
              </w:r>
            </w:ins>
            <w:del w:id="74" w:author="Kazuyoshi Uesaka" w:date="2019-02-28T07:00:00Z">
              <w:r w:rsidR="00A33C6F" w:rsidRPr="00EF1C24" w:rsidDel="00173C21">
                <w:rPr>
                  <w:rFonts w:eastAsia="?? ??" w:cs="v5.0.0"/>
                </w:rPr>
                <w:delText>TBD</w:delText>
              </w:r>
            </w:del>
          </w:p>
        </w:tc>
        <w:tc>
          <w:tcPr>
            <w:tcW w:w="712" w:type="dxa"/>
            <w:shd w:val="clear" w:color="auto" w:fill="auto"/>
            <w:vAlign w:val="center"/>
          </w:tcPr>
          <w:p w14:paraId="27E17B22" w14:textId="2DE1CD79" w:rsidR="00A33C6F" w:rsidRPr="00EF1C24" w:rsidRDefault="00173C21" w:rsidP="00A33C6F">
            <w:pPr>
              <w:pStyle w:val="TAC"/>
              <w:rPr>
                <w:rFonts w:eastAsia="?? ??" w:cs="v5.0.0"/>
              </w:rPr>
            </w:pPr>
            <w:ins w:id="75" w:author="Kazuyoshi Uesaka" w:date="2019-02-28T07:01:00Z">
              <w:r>
                <w:rPr>
                  <w:rFonts w:eastAsia="?? ??" w:cs="v5.0.0"/>
                </w:rPr>
                <w:t>[</w:t>
              </w:r>
            </w:ins>
            <w:ins w:id="76" w:author="Kazuyoshi Uesaka" w:date="2019-02-28T07:02:00Z">
              <w:r w:rsidR="00E82BA2">
                <w:rPr>
                  <w:rFonts w:eastAsia="?? ??" w:cs="v5.0.0"/>
                </w:rPr>
                <w:t>4</w:t>
              </w:r>
            </w:ins>
            <w:ins w:id="77" w:author="Kazuyoshi Uesaka" w:date="2019-02-28T07:01:00Z">
              <w:r>
                <w:rPr>
                  <w:rFonts w:eastAsia="?? ??" w:cs="v5.0.0"/>
                </w:rPr>
                <w:t>]</w:t>
              </w:r>
            </w:ins>
            <w:del w:id="78" w:author="Kazuyoshi Uesaka" w:date="2019-02-28T07:01:00Z">
              <w:r w:rsidR="00A33C6F" w:rsidRPr="00EF1C24" w:rsidDel="00173C21">
                <w:rPr>
                  <w:rFonts w:eastAsia="?? ??" w:cs="v5.0.0"/>
                </w:rPr>
                <w:delText>TBD</w:delText>
              </w:r>
            </w:del>
          </w:p>
        </w:tc>
        <w:tc>
          <w:tcPr>
            <w:tcW w:w="712" w:type="dxa"/>
            <w:shd w:val="clear" w:color="auto" w:fill="auto"/>
            <w:vAlign w:val="center"/>
          </w:tcPr>
          <w:p w14:paraId="103D8279" w14:textId="1034D814" w:rsidR="00A33C6F" w:rsidRPr="00EF1C24" w:rsidRDefault="00173C21" w:rsidP="00A33C6F">
            <w:pPr>
              <w:pStyle w:val="TAC"/>
              <w:rPr>
                <w:rFonts w:eastAsia="?? ??" w:cs="v5.0.0"/>
              </w:rPr>
            </w:pPr>
            <w:ins w:id="79" w:author="Kazuyoshi Uesaka" w:date="2019-02-28T07:01:00Z">
              <w:r>
                <w:rPr>
                  <w:rFonts w:eastAsia="?? ??" w:cs="v5.0.0"/>
                </w:rPr>
                <w:t>[12]</w:t>
              </w:r>
            </w:ins>
            <w:del w:id="80" w:author="Kazuyoshi Uesaka" w:date="2019-02-28T07:01:00Z">
              <w:r w:rsidR="00A33C6F" w:rsidRPr="00EF1C24" w:rsidDel="00173C21">
                <w:rPr>
                  <w:rFonts w:eastAsia="?? ??" w:cs="v5.0.0"/>
                </w:rPr>
                <w:delText>TBD</w:delText>
              </w:r>
            </w:del>
          </w:p>
        </w:tc>
        <w:tc>
          <w:tcPr>
            <w:tcW w:w="712" w:type="dxa"/>
            <w:shd w:val="clear" w:color="auto" w:fill="auto"/>
            <w:vAlign w:val="center"/>
          </w:tcPr>
          <w:p w14:paraId="22C31B80" w14:textId="117E28C6" w:rsidR="00A33C6F" w:rsidRPr="00EF1C24" w:rsidRDefault="00173C21" w:rsidP="00A33C6F">
            <w:pPr>
              <w:pStyle w:val="TAC"/>
              <w:rPr>
                <w:rFonts w:eastAsia="?? ??" w:cs="v5.0.0"/>
              </w:rPr>
            </w:pPr>
            <w:ins w:id="81" w:author="Kazuyoshi Uesaka" w:date="2019-02-28T07:01:00Z">
              <w:r>
                <w:rPr>
                  <w:rFonts w:eastAsia="?? ??" w:cs="v5.0.0"/>
                </w:rPr>
                <w:t>[13]</w:t>
              </w:r>
            </w:ins>
            <w:del w:id="82" w:author="Kazuyoshi Uesaka" w:date="2019-02-28T07:01:00Z">
              <w:r w:rsidR="00A33C6F" w:rsidRPr="00EF1C24" w:rsidDel="00173C21">
                <w:rPr>
                  <w:rFonts w:eastAsia="?? ??" w:cs="v5.0.0"/>
                </w:rPr>
                <w:delText>TBD</w:delText>
              </w:r>
            </w:del>
          </w:p>
        </w:tc>
      </w:tr>
      <w:tr w:rsidR="00A33C6F" w:rsidRPr="00EF1C24" w14:paraId="00C0B466" w14:textId="77777777" w:rsidTr="00A33C6F">
        <w:trPr>
          <w:trHeight w:val="70"/>
          <w:jc w:val="center"/>
        </w:trPr>
        <w:tc>
          <w:tcPr>
            <w:tcW w:w="2066" w:type="dxa"/>
            <w:gridSpan w:val="2"/>
            <w:vAlign w:val="center"/>
          </w:tcPr>
          <w:p w14:paraId="2C7A366D" w14:textId="77777777" w:rsidR="00A33C6F" w:rsidRPr="00EF1C24" w:rsidRDefault="00A33C6F" w:rsidP="00A33C6F">
            <w:pPr>
              <w:pStyle w:val="TAC"/>
              <w:rPr>
                <w:rFonts w:eastAsia="?? ??" w:cs="v5.0.0"/>
              </w:rPr>
            </w:pPr>
            <w:r w:rsidRPr="00EF1C24">
              <w:rPr>
                <w:rFonts w:eastAsia="?? ??" w:cs="v5.0.0"/>
                <w:position w:val="-12"/>
              </w:rPr>
              <w:object w:dxaOrig="380" w:dyaOrig="400" w14:anchorId="37570027">
                <v:shape id="_x0000_i1039" type="#_x0000_t75" style="width:19.2pt;height:20.4pt" o:ole="">
                  <v:imagedata r:id="rId16" o:title=""/>
                </v:shape>
                <o:OLEObject Type="Embed" ProgID="Equation.3" ShapeID="_x0000_i1039" DrawAspect="Content" ObjectID="_1612942005" r:id="rId30"/>
              </w:object>
            </w:r>
          </w:p>
        </w:tc>
        <w:tc>
          <w:tcPr>
            <w:tcW w:w="1547" w:type="dxa"/>
            <w:vAlign w:val="center"/>
          </w:tcPr>
          <w:p w14:paraId="6786B169" w14:textId="77777777" w:rsidR="00A33C6F" w:rsidRPr="00EF1C24" w:rsidRDefault="00A33C6F" w:rsidP="00A33C6F">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711" w:type="dxa"/>
            <w:shd w:val="clear" w:color="auto" w:fill="auto"/>
            <w:vAlign w:val="center"/>
          </w:tcPr>
          <w:p w14:paraId="355103BA" w14:textId="4707A10B" w:rsidR="00A33C6F" w:rsidRPr="00EF1C24" w:rsidRDefault="00173C21" w:rsidP="00A33C6F">
            <w:pPr>
              <w:pStyle w:val="TAC"/>
              <w:rPr>
                <w:rFonts w:eastAsia="?? ??" w:cs="v5.0.0"/>
              </w:rPr>
            </w:pPr>
            <w:ins w:id="83" w:author="Kazuyoshi Uesaka" w:date="2019-02-28T07:01:00Z">
              <w:r>
                <w:rPr>
                  <w:rFonts w:eastAsia="?? ??" w:cs="v5.0.0"/>
                </w:rPr>
                <w:t>[-9</w:t>
              </w:r>
            </w:ins>
            <w:ins w:id="84" w:author="Kazuyoshi Uesaka" w:date="2019-02-28T07:02:00Z">
              <w:r w:rsidR="00E82BA2">
                <w:rPr>
                  <w:rFonts w:eastAsia="?? ??" w:cs="v5.0.0"/>
                </w:rPr>
                <w:t>5</w:t>
              </w:r>
            </w:ins>
            <w:ins w:id="85" w:author="Kazuyoshi Uesaka" w:date="2019-02-28T07:01:00Z">
              <w:r>
                <w:rPr>
                  <w:rFonts w:eastAsia="?? ??" w:cs="v5.0.0"/>
                </w:rPr>
                <w:t>]</w:t>
              </w:r>
            </w:ins>
            <w:del w:id="86" w:author="Kazuyoshi Uesaka" w:date="2019-02-28T07:01:00Z">
              <w:r w:rsidR="00A33C6F" w:rsidRPr="00EF1C24" w:rsidDel="00173C21">
                <w:rPr>
                  <w:rFonts w:eastAsia="?? ??" w:cs="v5.0.0"/>
                </w:rPr>
                <w:delText>TBD</w:delText>
              </w:r>
            </w:del>
          </w:p>
        </w:tc>
        <w:tc>
          <w:tcPr>
            <w:tcW w:w="712" w:type="dxa"/>
            <w:shd w:val="clear" w:color="auto" w:fill="auto"/>
            <w:vAlign w:val="center"/>
          </w:tcPr>
          <w:p w14:paraId="0008D6B5" w14:textId="4669753F" w:rsidR="00A33C6F" w:rsidRPr="00EF1C24" w:rsidRDefault="00173C21" w:rsidP="00A33C6F">
            <w:pPr>
              <w:pStyle w:val="TAC"/>
              <w:rPr>
                <w:rFonts w:eastAsia="?? ??" w:cs="v5.0.0"/>
              </w:rPr>
            </w:pPr>
            <w:ins w:id="87" w:author="Kazuyoshi Uesaka" w:date="2019-02-28T07:01:00Z">
              <w:r>
                <w:rPr>
                  <w:rFonts w:eastAsia="?? ??" w:cs="v5.0.0"/>
                </w:rPr>
                <w:t>[-9</w:t>
              </w:r>
            </w:ins>
            <w:ins w:id="88" w:author="Kazuyoshi Uesaka" w:date="2019-02-28T07:02:00Z">
              <w:r w:rsidR="00E82BA2">
                <w:rPr>
                  <w:rFonts w:eastAsia="?? ??" w:cs="v5.0.0"/>
                </w:rPr>
                <w:t>4</w:t>
              </w:r>
            </w:ins>
            <w:ins w:id="89" w:author="Kazuyoshi Uesaka" w:date="2019-02-28T07:01:00Z">
              <w:r>
                <w:rPr>
                  <w:rFonts w:eastAsia="?? ??" w:cs="v5.0.0"/>
                </w:rPr>
                <w:t>]</w:t>
              </w:r>
            </w:ins>
            <w:del w:id="90" w:author="Kazuyoshi Uesaka" w:date="2019-02-28T07:01:00Z">
              <w:r w:rsidR="00A33C6F" w:rsidRPr="00EF1C24" w:rsidDel="00173C21">
                <w:rPr>
                  <w:rFonts w:eastAsia="?? ??" w:cs="v5.0.0"/>
                </w:rPr>
                <w:delText>TBD</w:delText>
              </w:r>
            </w:del>
          </w:p>
        </w:tc>
        <w:tc>
          <w:tcPr>
            <w:tcW w:w="712" w:type="dxa"/>
            <w:shd w:val="clear" w:color="auto" w:fill="auto"/>
            <w:vAlign w:val="center"/>
          </w:tcPr>
          <w:p w14:paraId="6E2192F3" w14:textId="1A59257F" w:rsidR="00A33C6F" w:rsidRPr="00EF1C24" w:rsidRDefault="00173C21" w:rsidP="00A33C6F">
            <w:pPr>
              <w:pStyle w:val="TAC"/>
              <w:rPr>
                <w:rFonts w:eastAsia="?? ??" w:cs="v5.0.0"/>
              </w:rPr>
            </w:pPr>
            <w:ins w:id="91" w:author="Kazuyoshi Uesaka" w:date="2019-02-28T07:01:00Z">
              <w:r>
                <w:rPr>
                  <w:rFonts w:eastAsia="?? ??" w:cs="v5.0.0"/>
                </w:rPr>
                <w:t>[-86]</w:t>
              </w:r>
            </w:ins>
            <w:del w:id="92" w:author="Kazuyoshi Uesaka" w:date="2019-02-28T07:01:00Z">
              <w:r w:rsidR="00A33C6F" w:rsidRPr="00EF1C24" w:rsidDel="00173C21">
                <w:rPr>
                  <w:rFonts w:eastAsia="?? ??" w:cs="v5.0.0"/>
                </w:rPr>
                <w:delText>TBD</w:delText>
              </w:r>
            </w:del>
          </w:p>
        </w:tc>
        <w:tc>
          <w:tcPr>
            <w:tcW w:w="712" w:type="dxa"/>
            <w:shd w:val="clear" w:color="auto" w:fill="auto"/>
            <w:vAlign w:val="center"/>
          </w:tcPr>
          <w:p w14:paraId="190F7323" w14:textId="5EA87076" w:rsidR="00A33C6F" w:rsidRPr="00EF1C24" w:rsidRDefault="00173C21" w:rsidP="00A33C6F">
            <w:pPr>
              <w:pStyle w:val="TAC"/>
              <w:rPr>
                <w:rFonts w:eastAsia="?? ??" w:cs="v5.0.0"/>
              </w:rPr>
            </w:pPr>
            <w:ins w:id="93" w:author="Kazuyoshi Uesaka" w:date="2019-02-28T07:01:00Z">
              <w:r>
                <w:rPr>
                  <w:rFonts w:eastAsia="?? ??" w:cs="v5.0.0"/>
                </w:rPr>
                <w:t>[-85]</w:t>
              </w:r>
            </w:ins>
            <w:del w:id="94" w:author="Kazuyoshi Uesaka" w:date="2019-02-28T07:01:00Z">
              <w:r w:rsidR="00A33C6F" w:rsidRPr="00EF1C24" w:rsidDel="00173C21">
                <w:rPr>
                  <w:rFonts w:eastAsia="?? ??" w:cs="v5.0.0"/>
                </w:rPr>
                <w:delText>TBD</w:delText>
              </w:r>
            </w:del>
          </w:p>
        </w:tc>
      </w:tr>
      <w:tr w:rsidR="00A33C6F" w:rsidRPr="00EF1C24" w14:paraId="1326C669" w14:textId="77777777" w:rsidTr="00A33C6F">
        <w:trPr>
          <w:trHeight w:val="70"/>
          <w:jc w:val="center"/>
        </w:trPr>
        <w:tc>
          <w:tcPr>
            <w:tcW w:w="2066" w:type="dxa"/>
            <w:gridSpan w:val="2"/>
            <w:vAlign w:val="center"/>
          </w:tcPr>
          <w:p w14:paraId="7BD566BF" w14:textId="77777777" w:rsidR="00A33C6F" w:rsidRPr="00EF1C24" w:rsidRDefault="00A33C6F" w:rsidP="00A33C6F">
            <w:pPr>
              <w:pStyle w:val="TAC"/>
              <w:rPr>
                <w:rFonts w:eastAsia="?? ??" w:cs="v5.0.0"/>
              </w:rPr>
            </w:pPr>
            <w:r w:rsidRPr="00EF1C24">
              <w:rPr>
                <w:rFonts w:eastAsia="?? ??" w:cs="v5.0.0"/>
                <w:position w:val="-12"/>
              </w:rPr>
              <w:object w:dxaOrig="460" w:dyaOrig="380" w14:anchorId="1FAD98AF">
                <v:shape id="_x0000_i1040" type="#_x0000_t75" style="width:24pt;height:19.2pt" o:ole="">
                  <v:imagedata r:id="rId18" o:title=""/>
                </v:shape>
                <o:OLEObject Type="Embed" ProgID="Equation.3" ShapeID="_x0000_i1040" DrawAspect="Content" ObjectID="_1612942006" r:id="rId31"/>
              </w:object>
            </w:r>
          </w:p>
        </w:tc>
        <w:tc>
          <w:tcPr>
            <w:tcW w:w="1547" w:type="dxa"/>
            <w:vAlign w:val="center"/>
          </w:tcPr>
          <w:p w14:paraId="44D3A858" w14:textId="77777777" w:rsidR="00A33C6F" w:rsidRPr="00EF1C24" w:rsidRDefault="00A33C6F" w:rsidP="00A33C6F">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1423" w:type="dxa"/>
            <w:gridSpan w:val="2"/>
            <w:vAlign w:val="center"/>
          </w:tcPr>
          <w:p w14:paraId="06EE2033" w14:textId="77777777" w:rsidR="00A33C6F" w:rsidRPr="00EF1C24" w:rsidRDefault="00A33C6F" w:rsidP="00A33C6F">
            <w:pPr>
              <w:pStyle w:val="TAC"/>
              <w:rPr>
                <w:rFonts w:eastAsia="?? ??" w:cs="v5.0.0"/>
              </w:rPr>
            </w:pPr>
            <w:r w:rsidRPr="00EF1C24">
              <w:rPr>
                <w:rFonts w:eastAsia="?? ??" w:cs="v5.0.0"/>
              </w:rPr>
              <w:t>-98</w:t>
            </w:r>
          </w:p>
        </w:tc>
        <w:tc>
          <w:tcPr>
            <w:tcW w:w="1424" w:type="dxa"/>
            <w:gridSpan w:val="2"/>
            <w:vAlign w:val="center"/>
          </w:tcPr>
          <w:p w14:paraId="7855EB0A" w14:textId="77777777" w:rsidR="00A33C6F" w:rsidRPr="00EF1C24" w:rsidRDefault="00A33C6F" w:rsidP="00A33C6F">
            <w:pPr>
              <w:pStyle w:val="TAC"/>
              <w:rPr>
                <w:rFonts w:eastAsia="?? ??" w:cs="v5.0.0"/>
              </w:rPr>
            </w:pPr>
            <w:r w:rsidRPr="00EF1C24">
              <w:rPr>
                <w:rFonts w:eastAsia="?? ??" w:cs="v5.0.0"/>
              </w:rPr>
              <w:t>-98</w:t>
            </w:r>
          </w:p>
        </w:tc>
      </w:tr>
      <w:tr w:rsidR="00A33C6F" w:rsidRPr="00EF1C24" w14:paraId="4EF26351" w14:textId="77777777" w:rsidTr="00A33C6F">
        <w:trPr>
          <w:trHeight w:val="70"/>
          <w:jc w:val="center"/>
        </w:trPr>
        <w:tc>
          <w:tcPr>
            <w:tcW w:w="2066" w:type="dxa"/>
            <w:gridSpan w:val="2"/>
            <w:vAlign w:val="center"/>
          </w:tcPr>
          <w:p w14:paraId="519673A6" w14:textId="77777777" w:rsidR="00A33C6F" w:rsidRPr="00EF1C24" w:rsidRDefault="00A33C6F" w:rsidP="00A33C6F">
            <w:pPr>
              <w:pStyle w:val="TAC"/>
              <w:rPr>
                <w:rFonts w:eastAsia="?? ??" w:cs="v5.0.0"/>
              </w:rPr>
            </w:pPr>
            <w:r w:rsidRPr="00EF1C24">
              <w:rPr>
                <w:rFonts w:eastAsia="?? ??" w:cs="v5.0.0"/>
              </w:rPr>
              <w:t>Propagation channel</w:t>
            </w:r>
          </w:p>
        </w:tc>
        <w:tc>
          <w:tcPr>
            <w:tcW w:w="1547" w:type="dxa"/>
            <w:vAlign w:val="center"/>
          </w:tcPr>
          <w:p w14:paraId="13DF886A" w14:textId="77777777" w:rsidR="00A33C6F" w:rsidRPr="00EF1C24" w:rsidRDefault="00A33C6F" w:rsidP="00A33C6F">
            <w:pPr>
              <w:pStyle w:val="TAC"/>
              <w:rPr>
                <w:rFonts w:cs="v5.0.0"/>
              </w:rPr>
            </w:pPr>
          </w:p>
        </w:tc>
        <w:tc>
          <w:tcPr>
            <w:tcW w:w="2847" w:type="dxa"/>
            <w:gridSpan w:val="4"/>
            <w:vAlign w:val="center"/>
          </w:tcPr>
          <w:p w14:paraId="01810D93" w14:textId="77777777" w:rsidR="00A33C6F" w:rsidRPr="00EF1C24" w:rsidRDefault="00A33C6F" w:rsidP="00A33C6F">
            <w:pPr>
              <w:pStyle w:val="TAC"/>
              <w:rPr>
                <w:rFonts w:eastAsia="?? ??" w:cs="v5.0.0"/>
              </w:rPr>
            </w:pPr>
            <w:r w:rsidRPr="00EF1C24">
              <w:rPr>
                <w:rFonts w:eastAsia="?? ??" w:cs="v5.0.0"/>
              </w:rPr>
              <w:t>EPA5</w:t>
            </w:r>
          </w:p>
        </w:tc>
      </w:tr>
      <w:tr w:rsidR="00A33C6F" w:rsidRPr="00EF1C24" w14:paraId="54BFCD1D" w14:textId="77777777" w:rsidTr="00A33C6F">
        <w:trPr>
          <w:trHeight w:val="70"/>
          <w:jc w:val="center"/>
        </w:trPr>
        <w:tc>
          <w:tcPr>
            <w:tcW w:w="2066" w:type="dxa"/>
            <w:gridSpan w:val="2"/>
            <w:vAlign w:val="center"/>
          </w:tcPr>
          <w:p w14:paraId="43D90CFE" w14:textId="77777777" w:rsidR="00A33C6F" w:rsidRPr="00EF1C24" w:rsidRDefault="00A33C6F" w:rsidP="00A33C6F">
            <w:pPr>
              <w:pStyle w:val="TAC"/>
              <w:rPr>
                <w:rFonts w:eastAsia="?? ??" w:cs="v5.0.0"/>
              </w:rPr>
            </w:pPr>
            <w:r w:rsidRPr="00EF1C24">
              <w:rPr>
                <w:rFonts w:eastAsia="?? ??" w:cs="v5.0.0"/>
              </w:rPr>
              <w:t>Correlation</w:t>
            </w:r>
            <w:r w:rsidRPr="00EF1C24">
              <w:rPr>
                <w:rFonts w:cs="v5.0.0"/>
                <w:lang w:eastAsia="zh-CN"/>
              </w:rPr>
              <w:t xml:space="preserve"> and </w:t>
            </w:r>
            <w:r w:rsidRPr="00EF1C24">
              <w:rPr>
                <w:rFonts w:eastAsia="?? ??" w:cs="v5.0.0"/>
              </w:rPr>
              <w:t>antenna configuration</w:t>
            </w:r>
          </w:p>
        </w:tc>
        <w:tc>
          <w:tcPr>
            <w:tcW w:w="1547" w:type="dxa"/>
            <w:vAlign w:val="center"/>
          </w:tcPr>
          <w:p w14:paraId="78D44729" w14:textId="77777777" w:rsidR="00A33C6F" w:rsidRPr="00EF1C24" w:rsidRDefault="00A33C6F" w:rsidP="00A33C6F">
            <w:pPr>
              <w:pStyle w:val="TAC"/>
              <w:rPr>
                <w:rFonts w:cs="v5.0.0"/>
              </w:rPr>
            </w:pPr>
          </w:p>
        </w:tc>
        <w:tc>
          <w:tcPr>
            <w:tcW w:w="2847" w:type="dxa"/>
            <w:gridSpan w:val="4"/>
            <w:vAlign w:val="center"/>
          </w:tcPr>
          <w:p w14:paraId="02BAD667" w14:textId="77777777" w:rsidR="00A33C6F" w:rsidRPr="00EF1C24" w:rsidRDefault="00A33C6F" w:rsidP="00A33C6F">
            <w:pPr>
              <w:pStyle w:val="TAC"/>
              <w:rPr>
                <w:rFonts w:eastAsia="?? ??" w:cs="v5.0.0"/>
              </w:rPr>
            </w:pPr>
            <w:r w:rsidRPr="00EF1C24">
              <w:rPr>
                <w:rFonts w:eastAsia="?? ??" w:cs="v5.0.0"/>
              </w:rPr>
              <w:t>High</w:t>
            </w:r>
            <w:r w:rsidRPr="00EF1C24">
              <w:rPr>
                <w:rFonts w:cs="v5.0.0"/>
                <w:lang w:eastAsia="zh-CN"/>
              </w:rPr>
              <w:t xml:space="preserve"> (</w:t>
            </w:r>
            <w:r w:rsidRPr="00EF1C24">
              <w:rPr>
                <w:rFonts w:eastAsia="?? ??" w:cs="v4.2.0"/>
              </w:rPr>
              <w:t>2 x 2</w:t>
            </w:r>
            <w:r w:rsidRPr="00EF1C24">
              <w:rPr>
                <w:rFonts w:cs="v4.2.0"/>
                <w:lang w:eastAsia="zh-CN"/>
              </w:rPr>
              <w:t>)</w:t>
            </w:r>
          </w:p>
        </w:tc>
      </w:tr>
      <w:tr w:rsidR="00A33C6F" w:rsidRPr="00EF1C24" w14:paraId="7429EFAC" w14:textId="77777777" w:rsidTr="00A33C6F">
        <w:trPr>
          <w:trHeight w:val="70"/>
          <w:jc w:val="center"/>
        </w:trPr>
        <w:tc>
          <w:tcPr>
            <w:tcW w:w="2066" w:type="dxa"/>
            <w:gridSpan w:val="2"/>
            <w:vAlign w:val="center"/>
          </w:tcPr>
          <w:p w14:paraId="5D2CA502" w14:textId="77777777" w:rsidR="00A33C6F" w:rsidRPr="00EF1C24" w:rsidRDefault="00A33C6F" w:rsidP="00A33C6F">
            <w:pPr>
              <w:pStyle w:val="TAC"/>
              <w:rPr>
                <w:rFonts w:eastAsia="?? ??" w:cs="v5.0.0"/>
              </w:rPr>
            </w:pPr>
            <w:r w:rsidRPr="00EF1C24">
              <w:rPr>
                <w:rFonts w:cs="Arial" w:hint="eastAsia"/>
              </w:rPr>
              <w:t>Beamforming Model</w:t>
            </w:r>
          </w:p>
        </w:tc>
        <w:tc>
          <w:tcPr>
            <w:tcW w:w="1547" w:type="dxa"/>
            <w:vAlign w:val="center"/>
          </w:tcPr>
          <w:p w14:paraId="14C3158C" w14:textId="77777777" w:rsidR="00A33C6F" w:rsidRPr="00EF1C24" w:rsidRDefault="00A33C6F" w:rsidP="00A33C6F">
            <w:pPr>
              <w:pStyle w:val="TAC"/>
              <w:rPr>
                <w:rFonts w:cs="v5.0.0"/>
              </w:rPr>
            </w:pPr>
          </w:p>
        </w:tc>
        <w:tc>
          <w:tcPr>
            <w:tcW w:w="2847" w:type="dxa"/>
            <w:gridSpan w:val="4"/>
            <w:vAlign w:val="center"/>
          </w:tcPr>
          <w:p w14:paraId="1B1E4AD8" w14:textId="77777777" w:rsidR="00A33C6F" w:rsidRPr="00EF1C24" w:rsidRDefault="00A33C6F" w:rsidP="00A33C6F">
            <w:pPr>
              <w:pStyle w:val="TAC"/>
              <w:rPr>
                <w:rFonts w:eastAsia="?? ??" w:cs="v5.0.0"/>
              </w:rPr>
            </w:pPr>
            <w:r w:rsidRPr="00EF1C24">
              <w:rPr>
                <w:rFonts w:cs="Arial" w:hint="eastAsia"/>
                <w:lang w:eastAsia="zh-CN"/>
              </w:rPr>
              <w:t>As specified in Section B.4</w:t>
            </w:r>
            <w:r w:rsidRPr="00EF1C24">
              <w:rPr>
                <w:rFonts w:cs="Arial"/>
                <w:lang w:eastAsia="zh-CN"/>
              </w:rPr>
              <w:t>.3</w:t>
            </w:r>
          </w:p>
        </w:tc>
      </w:tr>
      <w:tr w:rsidR="00A33C6F" w:rsidRPr="00EF1C24" w14:paraId="73714B20" w14:textId="77777777" w:rsidTr="00A33C6F">
        <w:trPr>
          <w:trHeight w:val="70"/>
          <w:jc w:val="center"/>
        </w:trPr>
        <w:tc>
          <w:tcPr>
            <w:tcW w:w="2066" w:type="dxa"/>
            <w:gridSpan w:val="2"/>
            <w:vAlign w:val="center"/>
          </w:tcPr>
          <w:p w14:paraId="07DC83F6" w14:textId="77777777" w:rsidR="00A33C6F" w:rsidRPr="00EF1C24" w:rsidRDefault="00A33C6F" w:rsidP="00A33C6F">
            <w:pPr>
              <w:pStyle w:val="TAC"/>
              <w:rPr>
                <w:rFonts w:eastAsia="?? ??" w:cs="v5.0.0"/>
              </w:rPr>
            </w:pPr>
            <w:r w:rsidRPr="00EF1C24">
              <w:rPr>
                <w:rFonts w:cs="v4.2.0" w:hint="eastAsia"/>
              </w:rPr>
              <w:t>Cell-specific reference signals</w:t>
            </w:r>
          </w:p>
        </w:tc>
        <w:tc>
          <w:tcPr>
            <w:tcW w:w="1547" w:type="dxa"/>
            <w:vAlign w:val="center"/>
          </w:tcPr>
          <w:p w14:paraId="31BF2C31" w14:textId="77777777" w:rsidR="00A33C6F" w:rsidRPr="00EF1C24" w:rsidRDefault="00A33C6F" w:rsidP="00A33C6F">
            <w:pPr>
              <w:pStyle w:val="TAC"/>
              <w:rPr>
                <w:rFonts w:cs="v5.0.0"/>
              </w:rPr>
            </w:pPr>
          </w:p>
        </w:tc>
        <w:tc>
          <w:tcPr>
            <w:tcW w:w="2847" w:type="dxa"/>
            <w:gridSpan w:val="4"/>
            <w:vAlign w:val="center"/>
          </w:tcPr>
          <w:p w14:paraId="0E0F13A5" w14:textId="77777777" w:rsidR="00A33C6F" w:rsidRPr="00EF1C24" w:rsidRDefault="00A33C6F" w:rsidP="00A33C6F">
            <w:pPr>
              <w:pStyle w:val="TAC"/>
              <w:rPr>
                <w:rFonts w:eastAsia="?? ??" w:cs="v5.0.0"/>
              </w:rPr>
            </w:pPr>
            <w:r w:rsidRPr="00EF1C24">
              <w:rPr>
                <w:rFonts w:cs="Arial" w:hint="eastAsia"/>
              </w:rPr>
              <w:t>Antenna ports 0,1</w:t>
            </w:r>
          </w:p>
        </w:tc>
      </w:tr>
      <w:tr w:rsidR="00A33C6F" w:rsidRPr="00EF1C24" w14:paraId="6A55C914" w14:textId="77777777" w:rsidTr="00A33C6F">
        <w:trPr>
          <w:trHeight w:val="70"/>
          <w:jc w:val="center"/>
        </w:trPr>
        <w:tc>
          <w:tcPr>
            <w:tcW w:w="2066" w:type="dxa"/>
            <w:gridSpan w:val="2"/>
            <w:vAlign w:val="center"/>
          </w:tcPr>
          <w:p w14:paraId="5C5BEE94" w14:textId="77777777" w:rsidR="00A33C6F" w:rsidRPr="00EF1C24" w:rsidRDefault="00A33C6F" w:rsidP="00A33C6F">
            <w:pPr>
              <w:pStyle w:val="TAC"/>
              <w:rPr>
                <w:rFonts w:eastAsia="?? ??" w:cs="v5.0.0"/>
              </w:rPr>
            </w:pPr>
            <w:r w:rsidRPr="00EF1C24">
              <w:rPr>
                <w:rFonts w:cs="v4.2.0" w:hint="eastAsia"/>
              </w:rPr>
              <w:t>CSI reference signals</w:t>
            </w:r>
          </w:p>
        </w:tc>
        <w:tc>
          <w:tcPr>
            <w:tcW w:w="1547" w:type="dxa"/>
            <w:vAlign w:val="center"/>
          </w:tcPr>
          <w:p w14:paraId="4DDC8998" w14:textId="77777777" w:rsidR="00A33C6F" w:rsidRPr="00EF1C24" w:rsidRDefault="00A33C6F" w:rsidP="00A33C6F">
            <w:pPr>
              <w:pStyle w:val="TAC"/>
              <w:rPr>
                <w:rFonts w:cs="v5.0.0"/>
              </w:rPr>
            </w:pPr>
          </w:p>
        </w:tc>
        <w:tc>
          <w:tcPr>
            <w:tcW w:w="2847" w:type="dxa"/>
            <w:gridSpan w:val="4"/>
            <w:vAlign w:val="center"/>
          </w:tcPr>
          <w:p w14:paraId="2097604A" w14:textId="77777777" w:rsidR="00A33C6F" w:rsidRPr="00EF1C24" w:rsidRDefault="00A33C6F" w:rsidP="00A33C6F">
            <w:pPr>
              <w:pStyle w:val="TAC"/>
              <w:rPr>
                <w:rFonts w:eastAsia="?? ??" w:cs="v5.0.0"/>
              </w:rPr>
            </w:pPr>
            <w:r w:rsidRPr="00EF1C24">
              <w:rPr>
                <w:rFonts w:cs="Arial" w:hint="eastAsia"/>
              </w:rPr>
              <w:t>Antenna ports 15,</w:t>
            </w:r>
            <w:r w:rsidRPr="00EF1C24">
              <w:rPr>
                <w:rFonts w:cs="Arial"/>
              </w:rPr>
              <w:t>16</w:t>
            </w:r>
          </w:p>
        </w:tc>
      </w:tr>
      <w:tr w:rsidR="00A33C6F" w:rsidRPr="00EF1C24" w14:paraId="405BCDB5" w14:textId="77777777" w:rsidTr="00A33C6F">
        <w:trPr>
          <w:trHeight w:val="70"/>
          <w:jc w:val="center"/>
        </w:trPr>
        <w:tc>
          <w:tcPr>
            <w:tcW w:w="2066" w:type="dxa"/>
            <w:gridSpan w:val="2"/>
            <w:vAlign w:val="center"/>
          </w:tcPr>
          <w:p w14:paraId="780FE811" w14:textId="77777777" w:rsidR="00A33C6F" w:rsidRPr="00EF1C24" w:rsidRDefault="00A33C6F" w:rsidP="00A33C6F">
            <w:pPr>
              <w:pStyle w:val="TAC"/>
              <w:rPr>
                <w:rFonts w:cs="Arial"/>
              </w:rPr>
            </w:pPr>
            <w:r w:rsidRPr="00EF1C24">
              <w:rPr>
                <w:rFonts w:cs="Arial"/>
              </w:rPr>
              <w:t>CSI-RS periodicity and subframe offset</w:t>
            </w:r>
          </w:p>
          <w:p w14:paraId="1546D248" w14:textId="77777777" w:rsidR="00A33C6F" w:rsidRPr="00EF1C24" w:rsidRDefault="00A33C6F" w:rsidP="00A33C6F">
            <w:pPr>
              <w:pStyle w:val="TAC"/>
              <w:rPr>
                <w:rFonts w:eastAsia="?? ??" w:cs="v5.0.0"/>
              </w:rPr>
            </w:pPr>
            <w:r w:rsidRPr="00EF1C24">
              <w:rPr>
                <w:rFonts w:cs="Arial"/>
                <w:i/>
              </w:rPr>
              <w:t>T</w:t>
            </w:r>
            <w:r w:rsidRPr="00EF1C24">
              <w:rPr>
                <w:rFonts w:cs="Arial"/>
                <w:vertAlign w:val="subscript"/>
              </w:rPr>
              <w:t>CSI-RS</w:t>
            </w:r>
            <w:r w:rsidRPr="00EF1C24">
              <w:rPr>
                <w:rFonts w:cs="Arial"/>
              </w:rPr>
              <w:t xml:space="preserve"> / </w:t>
            </w:r>
            <w:r w:rsidRPr="00EF1C24">
              <w:rPr>
                <w:rFonts w:cs="Arial"/>
                <w:i/>
              </w:rPr>
              <w:t>∆</w:t>
            </w:r>
            <w:r w:rsidRPr="00EF1C24">
              <w:rPr>
                <w:rFonts w:cs="Arial"/>
                <w:vertAlign w:val="subscript"/>
              </w:rPr>
              <w:t>CSI-RS</w:t>
            </w:r>
            <w:r w:rsidRPr="00EF1C24">
              <w:rPr>
                <w:rFonts w:cs="Arial"/>
                <w:b/>
                <w:i/>
              </w:rPr>
              <w:t xml:space="preserve"> </w:t>
            </w:r>
          </w:p>
        </w:tc>
        <w:tc>
          <w:tcPr>
            <w:tcW w:w="1547" w:type="dxa"/>
            <w:vAlign w:val="center"/>
          </w:tcPr>
          <w:p w14:paraId="58FDE29B" w14:textId="77777777" w:rsidR="00A33C6F" w:rsidRPr="00EF1C24" w:rsidRDefault="00A33C6F" w:rsidP="00A33C6F">
            <w:pPr>
              <w:pStyle w:val="TAC"/>
              <w:rPr>
                <w:rFonts w:cs="v5.0.0"/>
              </w:rPr>
            </w:pPr>
          </w:p>
        </w:tc>
        <w:tc>
          <w:tcPr>
            <w:tcW w:w="2847" w:type="dxa"/>
            <w:gridSpan w:val="4"/>
            <w:vAlign w:val="center"/>
          </w:tcPr>
          <w:p w14:paraId="1EEB34F8" w14:textId="77777777" w:rsidR="00A33C6F" w:rsidRPr="00EF1C24" w:rsidRDefault="00A33C6F" w:rsidP="00A33C6F">
            <w:pPr>
              <w:pStyle w:val="TAC"/>
              <w:rPr>
                <w:rFonts w:eastAsia="?? ??" w:cs="v5.0.0"/>
              </w:rPr>
            </w:pPr>
            <w:r w:rsidRPr="00EF1C24">
              <w:rPr>
                <w:rFonts w:cs="Arial" w:hint="eastAsia"/>
              </w:rPr>
              <w:t>5/1</w:t>
            </w:r>
          </w:p>
        </w:tc>
      </w:tr>
      <w:tr w:rsidR="00A33C6F" w:rsidRPr="00EF1C24" w14:paraId="73275EAB" w14:textId="77777777" w:rsidTr="00A33C6F">
        <w:trPr>
          <w:trHeight w:val="70"/>
          <w:jc w:val="center"/>
        </w:trPr>
        <w:tc>
          <w:tcPr>
            <w:tcW w:w="2066" w:type="dxa"/>
            <w:gridSpan w:val="2"/>
            <w:vAlign w:val="center"/>
          </w:tcPr>
          <w:p w14:paraId="1CEF7AC3" w14:textId="77777777" w:rsidR="00A33C6F" w:rsidRPr="00EF1C24" w:rsidRDefault="00A33C6F" w:rsidP="00A33C6F">
            <w:pPr>
              <w:pStyle w:val="TAC"/>
              <w:rPr>
                <w:rFonts w:eastAsia="?? ??" w:cs="v5.0.0"/>
              </w:rPr>
            </w:pPr>
            <w:r w:rsidRPr="00EF1C24">
              <w:rPr>
                <w:rFonts w:cs="Arial" w:hint="eastAsia"/>
              </w:rPr>
              <w:t>CSI-RS refer</w:t>
            </w:r>
            <w:r w:rsidRPr="00EF1C24">
              <w:rPr>
                <w:rFonts w:eastAsia="SimSun" w:cs="Arial" w:hint="eastAsia"/>
                <w:lang w:eastAsia="zh-CN"/>
              </w:rPr>
              <w:t>e</w:t>
            </w:r>
            <w:r w:rsidRPr="00EF1C24">
              <w:rPr>
                <w:rFonts w:cs="Arial" w:hint="eastAsia"/>
              </w:rPr>
              <w:t>nce signal configuration</w:t>
            </w:r>
          </w:p>
        </w:tc>
        <w:tc>
          <w:tcPr>
            <w:tcW w:w="1547" w:type="dxa"/>
            <w:vAlign w:val="center"/>
          </w:tcPr>
          <w:p w14:paraId="2A4554CC" w14:textId="77777777" w:rsidR="00A33C6F" w:rsidRPr="00EF1C24" w:rsidRDefault="00A33C6F" w:rsidP="00A33C6F">
            <w:pPr>
              <w:pStyle w:val="TAC"/>
              <w:rPr>
                <w:rFonts w:cs="v5.0.0"/>
              </w:rPr>
            </w:pPr>
          </w:p>
        </w:tc>
        <w:tc>
          <w:tcPr>
            <w:tcW w:w="2847" w:type="dxa"/>
            <w:gridSpan w:val="4"/>
            <w:vAlign w:val="center"/>
          </w:tcPr>
          <w:p w14:paraId="40D2D44D" w14:textId="77777777" w:rsidR="00A33C6F" w:rsidRPr="00EF1C24" w:rsidRDefault="00A33C6F" w:rsidP="00A33C6F">
            <w:pPr>
              <w:pStyle w:val="TAC"/>
              <w:rPr>
                <w:rFonts w:eastAsia="?? ??" w:cs="v5.0.0"/>
              </w:rPr>
            </w:pPr>
            <w:r w:rsidRPr="00EF1C24">
              <w:rPr>
                <w:rFonts w:cs="Arial"/>
              </w:rPr>
              <w:t>0</w:t>
            </w:r>
          </w:p>
        </w:tc>
      </w:tr>
      <w:tr w:rsidR="00A33C6F" w:rsidRPr="00EF1C24" w14:paraId="379E1C7E" w14:textId="77777777" w:rsidTr="00A33C6F">
        <w:trPr>
          <w:trHeight w:val="70"/>
          <w:jc w:val="center"/>
        </w:trPr>
        <w:tc>
          <w:tcPr>
            <w:tcW w:w="2066" w:type="dxa"/>
            <w:gridSpan w:val="2"/>
            <w:vAlign w:val="center"/>
          </w:tcPr>
          <w:p w14:paraId="4867B803" w14:textId="77777777" w:rsidR="00A33C6F" w:rsidRPr="00EF1C24" w:rsidRDefault="00A33C6F" w:rsidP="00A33C6F">
            <w:pPr>
              <w:pStyle w:val="TAC"/>
              <w:rPr>
                <w:rFonts w:eastAsia="?? ??" w:cs="v5.0.0"/>
              </w:rPr>
            </w:pPr>
            <w:r w:rsidRPr="00EF1C24">
              <w:rPr>
                <w:rFonts w:eastAsia="?? ??" w:cs="v5.0.0"/>
              </w:rPr>
              <w:t>Reporting mode</w:t>
            </w:r>
          </w:p>
        </w:tc>
        <w:tc>
          <w:tcPr>
            <w:tcW w:w="1547" w:type="dxa"/>
            <w:vAlign w:val="center"/>
          </w:tcPr>
          <w:p w14:paraId="4E0B2886" w14:textId="77777777" w:rsidR="00A33C6F" w:rsidRPr="00EF1C24" w:rsidRDefault="00A33C6F" w:rsidP="00A33C6F">
            <w:pPr>
              <w:pStyle w:val="TAC"/>
              <w:rPr>
                <w:rFonts w:cs="v5.0.0"/>
              </w:rPr>
            </w:pPr>
          </w:p>
        </w:tc>
        <w:tc>
          <w:tcPr>
            <w:tcW w:w="2847" w:type="dxa"/>
            <w:gridSpan w:val="4"/>
            <w:vAlign w:val="center"/>
          </w:tcPr>
          <w:p w14:paraId="1D1E89ED" w14:textId="77777777" w:rsidR="00A33C6F" w:rsidRPr="00EF1C24" w:rsidRDefault="00A33C6F" w:rsidP="00A33C6F">
            <w:pPr>
              <w:pStyle w:val="TAC"/>
              <w:rPr>
                <w:rFonts w:eastAsia="?? ??" w:cs="v5.0.0"/>
              </w:rPr>
            </w:pPr>
            <w:r w:rsidRPr="00EF1C24">
              <w:rPr>
                <w:rFonts w:eastAsia="?? ??" w:cs="v5.0.0"/>
              </w:rPr>
              <w:t>PUSCH 1-1</w:t>
            </w:r>
          </w:p>
        </w:tc>
      </w:tr>
      <w:tr w:rsidR="00A33C6F" w:rsidRPr="00EF1C24" w14:paraId="44750B0D" w14:textId="77777777" w:rsidTr="00A33C6F">
        <w:trPr>
          <w:trHeight w:val="70"/>
          <w:jc w:val="center"/>
        </w:trPr>
        <w:tc>
          <w:tcPr>
            <w:tcW w:w="2066" w:type="dxa"/>
            <w:gridSpan w:val="2"/>
            <w:vAlign w:val="center"/>
          </w:tcPr>
          <w:p w14:paraId="47B7EDFB" w14:textId="77777777" w:rsidR="00A33C6F" w:rsidRPr="00EF1C24" w:rsidRDefault="00A33C6F" w:rsidP="00A33C6F">
            <w:pPr>
              <w:pStyle w:val="TAC"/>
              <w:rPr>
                <w:rFonts w:eastAsia="?? ??" w:cs="v5.0.0"/>
              </w:rPr>
            </w:pPr>
            <w:r w:rsidRPr="00EF1C24">
              <w:rPr>
                <w:rFonts w:eastAsia="?? ??" w:cs="v5.0.0"/>
              </w:rPr>
              <w:t>Reporting interval</w:t>
            </w:r>
          </w:p>
        </w:tc>
        <w:tc>
          <w:tcPr>
            <w:tcW w:w="1547" w:type="dxa"/>
            <w:vAlign w:val="center"/>
          </w:tcPr>
          <w:p w14:paraId="763198B6" w14:textId="77777777" w:rsidR="00A33C6F" w:rsidRPr="00EF1C24" w:rsidRDefault="00A33C6F" w:rsidP="00A33C6F">
            <w:pPr>
              <w:pStyle w:val="TAC"/>
              <w:rPr>
                <w:rFonts w:cs="v5.0.0"/>
              </w:rPr>
            </w:pPr>
            <w:proofErr w:type="spellStart"/>
            <w:r w:rsidRPr="00EF1C24">
              <w:rPr>
                <w:rFonts w:cs="v5.0.0"/>
              </w:rPr>
              <w:t>ms</w:t>
            </w:r>
            <w:proofErr w:type="spellEnd"/>
          </w:p>
        </w:tc>
        <w:tc>
          <w:tcPr>
            <w:tcW w:w="2847" w:type="dxa"/>
            <w:gridSpan w:val="4"/>
            <w:vAlign w:val="center"/>
          </w:tcPr>
          <w:p w14:paraId="67BC78D9" w14:textId="77777777" w:rsidR="00A33C6F" w:rsidRPr="00EF1C24" w:rsidRDefault="00A33C6F" w:rsidP="00A33C6F">
            <w:pPr>
              <w:pStyle w:val="TAC"/>
              <w:rPr>
                <w:rFonts w:eastAsia="?? ??" w:cs="v5.0.0"/>
              </w:rPr>
            </w:pPr>
            <w:r w:rsidRPr="00EF1C24">
              <w:rPr>
                <w:rFonts w:eastAsia="?? ??" w:cs="v5.0.0"/>
                <w:iCs/>
              </w:rPr>
              <w:t>5</w:t>
            </w:r>
          </w:p>
        </w:tc>
      </w:tr>
      <w:tr w:rsidR="00A33C6F" w:rsidRPr="00EF1C24" w14:paraId="6975B97C" w14:textId="77777777" w:rsidTr="00A33C6F">
        <w:trPr>
          <w:trHeight w:val="70"/>
          <w:jc w:val="center"/>
        </w:trPr>
        <w:tc>
          <w:tcPr>
            <w:tcW w:w="2066" w:type="dxa"/>
            <w:gridSpan w:val="2"/>
            <w:vAlign w:val="center"/>
          </w:tcPr>
          <w:p w14:paraId="5935D2FA" w14:textId="77777777" w:rsidR="00A33C6F" w:rsidRPr="00EF1C24" w:rsidRDefault="00A33C6F" w:rsidP="00A33C6F">
            <w:pPr>
              <w:pStyle w:val="TAC"/>
              <w:rPr>
                <w:rFonts w:eastAsia="?? ??" w:cs="v5.0.0"/>
              </w:rPr>
            </w:pPr>
            <w:r w:rsidRPr="00EF1C24">
              <w:rPr>
                <w:rFonts w:eastAsia="?? ??" w:cs="v5.0.0"/>
              </w:rPr>
              <w:t>CQI delay</w:t>
            </w:r>
          </w:p>
        </w:tc>
        <w:tc>
          <w:tcPr>
            <w:tcW w:w="1547" w:type="dxa"/>
            <w:vAlign w:val="center"/>
          </w:tcPr>
          <w:p w14:paraId="00EBB82F" w14:textId="77777777" w:rsidR="00A33C6F" w:rsidRPr="00EF1C24" w:rsidRDefault="00A33C6F" w:rsidP="00A33C6F">
            <w:pPr>
              <w:pStyle w:val="TAC"/>
              <w:rPr>
                <w:rFonts w:cs="v5.0.0"/>
              </w:rPr>
            </w:pPr>
            <w:r w:rsidRPr="00EF1C24">
              <w:rPr>
                <w:rFonts w:cs="v5.0.0"/>
              </w:rPr>
              <w:t>slots</w:t>
            </w:r>
          </w:p>
        </w:tc>
        <w:tc>
          <w:tcPr>
            <w:tcW w:w="2847" w:type="dxa"/>
            <w:gridSpan w:val="4"/>
            <w:vAlign w:val="center"/>
          </w:tcPr>
          <w:p w14:paraId="6E05A41C" w14:textId="77777777" w:rsidR="00A33C6F" w:rsidRPr="00EF1C24" w:rsidRDefault="00A33C6F" w:rsidP="00A33C6F">
            <w:pPr>
              <w:pStyle w:val="TAC"/>
              <w:rPr>
                <w:rFonts w:eastAsia="?? ??" w:cs="v5.0.0"/>
              </w:rPr>
            </w:pPr>
            <w:r w:rsidRPr="00EF1C24">
              <w:rPr>
                <w:rFonts w:eastAsia="?? ??" w:cs="v5.0.0"/>
              </w:rPr>
              <w:t>8</w:t>
            </w:r>
          </w:p>
        </w:tc>
      </w:tr>
      <w:tr w:rsidR="00A33C6F" w:rsidRPr="00EF1C24" w14:paraId="236FBF09" w14:textId="77777777" w:rsidTr="00A33C6F">
        <w:trPr>
          <w:trHeight w:val="70"/>
          <w:jc w:val="center"/>
        </w:trPr>
        <w:tc>
          <w:tcPr>
            <w:tcW w:w="2066" w:type="dxa"/>
            <w:gridSpan w:val="2"/>
            <w:vAlign w:val="center"/>
          </w:tcPr>
          <w:p w14:paraId="6459C467" w14:textId="77777777" w:rsidR="00A33C6F" w:rsidRPr="00EF1C24" w:rsidRDefault="00A33C6F" w:rsidP="00A33C6F">
            <w:pPr>
              <w:pStyle w:val="TAC"/>
              <w:rPr>
                <w:rFonts w:eastAsia="?? ??" w:cs="v5.0.0"/>
              </w:rPr>
            </w:pPr>
            <w:r w:rsidRPr="00EF1C24">
              <w:rPr>
                <w:rFonts w:eastAsia="?? ??" w:cs="v5.0.0"/>
              </w:rPr>
              <w:t>Max number of HARQ transmissions</w:t>
            </w:r>
          </w:p>
        </w:tc>
        <w:tc>
          <w:tcPr>
            <w:tcW w:w="1547" w:type="dxa"/>
            <w:vAlign w:val="center"/>
          </w:tcPr>
          <w:p w14:paraId="62D09502" w14:textId="77777777" w:rsidR="00A33C6F" w:rsidRPr="00EF1C24" w:rsidRDefault="00A33C6F" w:rsidP="00A33C6F">
            <w:pPr>
              <w:pStyle w:val="TAC"/>
              <w:rPr>
                <w:rFonts w:cs="v5.0.0"/>
              </w:rPr>
            </w:pPr>
          </w:p>
        </w:tc>
        <w:tc>
          <w:tcPr>
            <w:tcW w:w="2847" w:type="dxa"/>
            <w:gridSpan w:val="4"/>
            <w:vAlign w:val="center"/>
          </w:tcPr>
          <w:p w14:paraId="76F155A6" w14:textId="77777777" w:rsidR="00A33C6F" w:rsidRPr="00EF1C24" w:rsidRDefault="00A33C6F" w:rsidP="00A33C6F">
            <w:pPr>
              <w:pStyle w:val="TAC"/>
              <w:rPr>
                <w:rFonts w:eastAsia="?? ??" w:cs="v5.0.0"/>
              </w:rPr>
            </w:pPr>
            <w:r w:rsidRPr="00EF1C24">
              <w:rPr>
                <w:rFonts w:eastAsia="?? ??" w:cs="v5.0.0"/>
              </w:rPr>
              <w:t>1</w:t>
            </w:r>
          </w:p>
        </w:tc>
      </w:tr>
      <w:tr w:rsidR="00A33C6F" w:rsidRPr="00EF1C24" w14:paraId="5289750F" w14:textId="77777777" w:rsidTr="00A33C6F">
        <w:trPr>
          <w:trHeight w:val="70"/>
          <w:jc w:val="center"/>
        </w:trPr>
        <w:tc>
          <w:tcPr>
            <w:tcW w:w="2066" w:type="dxa"/>
            <w:gridSpan w:val="2"/>
            <w:vAlign w:val="center"/>
          </w:tcPr>
          <w:p w14:paraId="11008E52" w14:textId="77777777" w:rsidR="00A33C6F" w:rsidRPr="00EF1C24" w:rsidRDefault="00A33C6F" w:rsidP="00A33C6F">
            <w:pPr>
              <w:pStyle w:val="TAC"/>
              <w:rPr>
                <w:rFonts w:eastAsia="?? ??" w:cs="v5.0.0"/>
              </w:rPr>
            </w:pPr>
            <w:proofErr w:type="spellStart"/>
            <w:r w:rsidRPr="00EF1C24">
              <w:rPr>
                <w:rFonts w:eastAsia="?? ??" w:cs="v4.2.0"/>
              </w:rPr>
              <w:t>CodeBookSubsetRestriction</w:t>
            </w:r>
            <w:proofErr w:type="spellEnd"/>
            <w:r w:rsidRPr="00EF1C24">
              <w:rPr>
                <w:rFonts w:eastAsia="?? ??" w:cs="v4.2.0"/>
              </w:rPr>
              <w:t xml:space="preserve"> bitmap</w:t>
            </w:r>
          </w:p>
        </w:tc>
        <w:tc>
          <w:tcPr>
            <w:tcW w:w="1547" w:type="dxa"/>
            <w:vAlign w:val="center"/>
          </w:tcPr>
          <w:p w14:paraId="5D608F4B" w14:textId="77777777" w:rsidR="00A33C6F" w:rsidRPr="00EF1C24" w:rsidRDefault="00A33C6F" w:rsidP="00A33C6F">
            <w:pPr>
              <w:pStyle w:val="TAC"/>
              <w:rPr>
                <w:rFonts w:cs="v5.0.0"/>
              </w:rPr>
            </w:pPr>
          </w:p>
        </w:tc>
        <w:tc>
          <w:tcPr>
            <w:tcW w:w="2847" w:type="dxa"/>
            <w:gridSpan w:val="4"/>
            <w:vAlign w:val="center"/>
          </w:tcPr>
          <w:p w14:paraId="5C66103A" w14:textId="77777777" w:rsidR="00A33C6F" w:rsidRPr="00EF1C24" w:rsidRDefault="00A33C6F" w:rsidP="00A33C6F">
            <w:pPr>
              <w:pStyle w:val="TAC"/>
              <w:rPr>
                <w:rFonts w:eastAsia="?? ??" w:cs="v5.0.0"/>
              </w:rPr>
            </w:pPr>
            <w:r w:rsidRPr="00EF1C24">
              <w:rPr>
                <w:rFonts w:cs="Arial" w:hint="eastAsia"/>
                <w:lang w:eastAsia="zh-CN"/>
              </w:rPr>
              <w:t>0</w:t>
            </w:r>
            <w:r w:rsidRPr="00EF1C24">
              <w:rPr>
                <w:rFonts w:cs="Arial"/>
                <w:lang w:eastAsia="zh-CN"/>
              </w:rPr>
              <w:t>0</w:t>
            </w:r>
            <w:r w:rsidRPr="00EF1C24">
              <w:rPr>
                <w:rFonts w:cs="Arial" w:hint="eastAsia"/>
                <w:lang w:eastAsia="zh-CN"/>
              </w:rPr>
              <w:t xml:space="preserve"> 0001</w:t>
            </w:r>
          </w:p>
        </w:tc>
      </w:tr>
      <w:tr w:rsidR="00A33C6F" w:rsidRPr="00EF1C24" w14:paraId="78F6A170" w14:textId="77777777" w:rsidTr="00A33C6F">
        <w:trPr>
          <w:trHeight w:val="70"/>
          <w:jc w:val="center"/>
        </w:trPr>
        <w:tc>
          <w:tcPr>
            <w:tcW w:w="2066" w:type="dxa"/>
            <w:gridSpan w:val="2"/>
            <w:vAlign w:val="center"/>
          </w:tcPr>
          <w:p w14:paraId="7E5CA12E" w14:textId="77777777" w:rsidR="00A33C6F" w:rsidRPr="00EF1C24" w:rsidRDefault="00A33C6F" w:rsidP="00A33C6F">
            <w:pPr>
              <w:pStyle w:val="TAC"/>
              <w:rPr>
                <w:rFonts w:eastAsia="?? ??" w:cs="v4.2.0"/>
              </w:rPr>
            </w:pPr>
            <w:r w:rsidRPr="00EF1C24">
              <w:rPr>
                <w:rFonts w:cs="v5.0.0"/>
              </w:rPr>
              <w:t>DL TTI length</w:t>
            </w:r>
          </w:p>
        </w:tc>
        <w:tc>
          <w:tcPr>
            <w:tcW w:w="1547" w:type="dxa"/>
            <w:vAlign w:val="center"/>
          </w:tcPr>
          <w:p w14:paraId="42A04EA8" w14:textId="77777777" w:rsidR="00A33C6F" w:rsidRPr="00EF1C24" w:rsidRDefault="00A33C6F" w:rsidP="00A33C6F">
            <w:pPr>
              <w:pStyle w:val="TAC"/>
              <w:rPr>
                <w:rFonts w:cs="v5.0.0"/>
              </w:rPr>
            </w:pPr>
          </w:p>
        </w:tc>
        <w:tc>
          <w:tcPr>
            <w:tcW w:w="2847" w:type="dxa"/>
            <w:gridSpan w:val="4"/>
            <w:vAlign w:val="center"/>
          </w:tcPr>
          <w:p w14:paraId="1AF66112" w14:textId="77777777" w:rsidR="00A33C6F" w:rsidRPr="00EF1C24" w:rsidRDefault="00A33C6F" w:rsidP="00A33C6F">
            <w:pPr>
              <w:pStyle w:val="TAC"/>
              <w:rPr>
                <w:rFonts w:cs="Arial"/>
                <w:lang w:eastAsia="zh-CN"/>
              </w:rPr>
            </w:pPr>
            <w:r w:rsidRPr="00EF1C24">
              <w:rPr>
                <w:rFonts w:cs="Arial"/>
                <w:lang w:eastAsia="zh-CN"/>
              </w:rPr>
              <w:t>Slot</w:t>
            </w:r>
          </w:p>
        </w:tc>
      </w:tr>
      <w:tr w:rsidR="00A33C6F" w:rsidRPr="00EF1C24" w14:paraId="42DAC01B" w14:textId="77777777" w:rsidTr="00A33C6F">
        <w:trPr>
          <w:trHeight w:val="70"/>
          <w:jc w:val="center"/>
        </w:trPr>
        <w:tc>
          <w:tcPr>
            <w:tcW w:w="2066" w:type="dxa"/>
            <w:gridSpan w:val="2"/>
            <w:vAlign w:val="center"/>
          </w:tcPr>
          <w:p w14:paraId="289C44D8" w14:textId="77777777" w:rsidR="00A33C6F" w:rsidRPr="00EF1C24" w:rsidRDefault="00A33C6F" w:rsidP="00A33C6F">
            <w:pPr>
              <w:pStyle w:val="TAC"/>
              <w:rPr>
                <w:rFonts w:eastAsia="?? ??" w:cs="v4.2.0"/>
              </w:rPr>
            </w:pPr>
            <w:r w:rsidRPr="00EF1C24">
              <w:rPr>
                <w:rFonts w:eastAsia="?? ??" w:cs="v4.2.0"/>
              </w:rPr>
              <w:t>Configured SPDCCH-PRB sets</w:t>
            </w:r>
          </w:p>
        </w:tc>
        <w:tc>
          <w:tcPr>
            <w:tcW w:w="1547" w:type="dxa"/>
            <w:vAlign w:val="center"/>
          </w:tcPr>
          <w:p w14:paraId="0E09CF64" w14:textId="77777777" w:rsidR="00A33C6F" w:rsidRPr="00EF1C24" w:rsidRDefault="00A33C6F" w:rsidP="00A33C6F">
            <w:pPr>
              <w:pStyle w:val="TAC"/>
              <w:rPr>
                <w:rFonts w:cs="v5.0.0"/>
              </w:rPr>
            </w:pPr>
          </w:p>
        </w:tc>
        <w:tc>
          <w:tcPr>
            <w:tcW w:w="2847" w:type="dxa"/>
            <w:gridSpan w:val="4"/>
            <w:vAlign w:val="center"/>
          </w:tcPr>
          <w:p w14:paraId="2965D64B"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3E8C9057" w14:textId="77777777" w:rsidTr="00A33C6F">
        <w:trPr>
          <w:trHeight w:val="70"/>
          <w:jc w:val="center"/>
        </w:trPr>
        <w:tc>
          <w:tcPr>
            <w:tcW w:w="2066" w:type="dxa"/>
            <w:gridSpan w:val="2"/>
            <w:vAlign w:val="center"/>
          </w:tcPr>
          <w:p w14:paraId="5D08A2E0" w14:textId="77777777" w:rsidR="00A33C6F" w:rsidRPr="00EF1C24" w:rsidRDefault="00A33C6F" w:rsidP="00A33C6F">
            <w:pPr>
              <w:pStyle w:val="TAC"/>
              <w:rPr>
                <w:rFonts w:eastAsia="?? ??" w:cs="v4.2.0"/>
              </w:rPr>
            </w:pPr>
            <w:r w:rsidRPr="00EF1C24">
              <w:rPr>
                <w:rFonts w:eastAsia="?? ??" w:cs="v4.2.0"/>
              </w:rPr>
              <w:t>SPDCCH-PRB set used for DCI transmission</w:t>
            </w:r>
          </w:p>
        </w:tc>
        <w:tc>
          <w:tcPr>
            <w:tcW w:w="1547" w:type="dxa"/>
            <w:vAlign w:val="center"/>
          </w:tcPr>
          <w:p w14:paraId="2F5D47C3" w14:textId="77777777" w:rsidR="00A33C6F" w:rsidRPr="00EF1C24" w:rsidRDefault="00A33C6F" w:rsidP="00A33C6F">
            <w:pPr>
              <w:pStyle w:val="TAC"/>
              <w:rPr>
                <w:rFonts w:cs="v5.0.0"/>
              </w:rPr>
            </w:pPr>
          </w:p>
        </w:tc>
        <w:tc>
          <w:tcPr>
            <w:tcW w:w="2847" w:type="dxa"/>
            <w:gridSpan w:val="4"/>
            <w:vAlign w:val="center"/>
          </w:tcPr>
          <w:p w14:paraId="2896DC42"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367FFFDE" w14:textId="77777777" w:rsidTr="00A33C6F">
        <w:trPr>
          <w:trHeight w:val="70"/>
          <w:jc w:val="center"/>
        </w:trPr>
        <w:tc>
          <w:tcPr>
            <w:tcW w:w="6460" w:type="dxa"/>
            <w:gridSpan w:val="7"/>
            <w:vAlign w:val="center"/>
          </w:tcPr>
          <w:p w14:paraId="318A3492" w14:textId="77777777" w:rsidR="00A33C6F" w:rsidRPr="00EF1C24" w:rsidRDefault="00A33C6F" w:rsidP="00A33C6F">
            <w:pPr>
              <w:pStyle w:val="TAN"/>
              <w:rPr>
                <w:rFonts w:cs="Arial"/>
              </w:rPr>
            </w:pPr>
            <w:r w:rsidRPr="00EF1C24">
              <w:rPr>
                <w:rFonts w:cs="Arial"/>
              </w:rPr>
              <w:t>Note 1:</w:t>
            </w:r>
            <w:r w:rsidRPr="00EF1C24">
              <w:rPr>
                <w:rFonts w:cs="Arial"/>
              </w:rPr>
              <w:tab/>
              <w:t xml:space="preserve">For slot-PDSCH, if the UE reports in an available uplink reporting instance at slot #n based on CQI estimation at a downlink slot not later than slot #(n-4), this reported wideband CQI cannot be applied at the </w:t>
            </w:r>
            <w:proofErr w:type="spellStart"/>
            <w:r w:rsidRPr="00EF1C24">
              <w:rPr>
                <w:rFonts w:cs="Arial"/>
              </w:rPr>
              <w:t>eNB</w:t>
            </w:r>
            <w:proofErr w:type="spellEnd"/>
            <w:r w:rsidRPr="00EF1C24">
              <w:rPr>
                <w:rFonts w:cs="Arial"/>
              </w:rPr>
              <w:t xml:space="preserve"> downlink before slot #(n+4).</w:t>
            </w:r>
          </w:p>
          <w:p w14:paraId="1E0F8C26" w14:textId="77777777" w:rsidR="00A33C6F" w:rsidRPr="00EF1C24" w:rsidRDefault="00A33C6F" w:rsidP="00A33C6F">
            <w:pPr>
              <w:pStyle w:val="TAN"/>
              <w:rPr>
                <w:rFonts w:cs="Arial"/>
              </w:rPr>
            </w:pPr>
            <w:r w:rsidRPr="00EF1C24">
              <w:rPr>
                <w:rFonts w:cs="Arial"/>
              </w:rPr>
              <w:t>Note 2:</w:t>
            </w:r>
            <w:r w:rsidRPr="00EF1C24">
              <w:rPr>
                <w:rFonts w:cs="Arial"/>
              </w:rPr>
              <w:tab/>
              <w:t xml:space="preserve">Reference measurement channel RC.27 FDD according to Table A.4-1 for Categories 2 or higher with one sided dynamic OCNG Pattern OP.1 FDD as described in Annex A.5.1.1. </w:t>
            </w:r>
          </w:p>
          <w:p w14:paraId="55804FBE" w14:textId="77777777" w:rsidR="00A33C6F" w:rsidRPr="00EF1C24" w:rsidRDefault="00A33C6F" w:rsidP="00A33C6F">
            <w:pPr>
              <w:pStyle w:val="TAN"/>
              <w:rPr>
                <w:rFonts w:cs="Arial"/>
              </w:rPr>
            </w:pPr>
            <w:r w:rsidRPr="00EF1C24">
              <w:rPr>
                <w:rFonts w:cs="Arial"/>
              </w:rPr>
              <w:t>Note 3:</w:t>
            </w:r>
            <w:r w:rsidRPr="00EF1C24">
              <w:rPr>
                <w:rFonts w:cs="Arial"/>
              </w:rPr>
              <w:tab/>
              <w:t xml:space="preserve">For each test, the minimum requirements shall be fulfilled for at least one of the two SNR(s) and the respective wanted signal input level. </w:t>
            </w:r>
          </w:p>
        </w:tc>
      </w:tr>
    </w:tbl>
    <w:p w14:paraId="6787CB4D" w14:textId="77777777" w:rsidR="00A33C6F" w:rsidRPr="00EF1C24" w:rsidRDefault="00A33C6F" w:rsidP="00A33C6F"/>
    <w:p w14:paraId="5F8F3924" w14:textId="77777777" w:rsidR="00A33C6F" w:rsidRPr="00EF1C24" w:rsidRDefault="00A33C6F" w:rsidP="00A33C6F">
      <w:pPr>
        <w:pStyle w:val="TH"/>
      </w:pPr>
      <w:r w:rsidRPr="00EF1C24">
        <w:t xml:space="preserve">Table 9.12.2.1-2: Fading test for </w:t>
      </w:r>
      <w:proofErr w:type="spellStart"/>
      <w:r w:rsidRPr="00EF1C24">
        <w:t>subslot</w:t>
      </w:r>
      <w:proofErr w:type="spellEnd"/>
      <w:r w:rsidRPr="00EF1C24">
        <w:t>-PDSCH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A33C6F" w:rsidRPr="00EF1C24" w14:paraId="32DF916E" w14:textId="77777777" w:rsidTr="00A33C6F">
        <w:trPr>
          <w:trHeight w:val="70"/>
          <w:jc w:val="center"/>
        </w:trPr>
        <w:tc>
          <w:tcPr>
            <w:tcW w:w="2066" w:type="dxa"/>
            <w:gridSpan w:val="2"/>
            <w:vAlign w:val="center"/>
          </w:tcPr>
          <w:p w14:paraId="148FF0B3" w14:textId="77777777" w:rsidR="00A33C6F" w:rsidRPr="00EF1C24" w:rsidRDefault="00A33C6F" w:rsidP="00A33C6F">
            <w:pPr>
              <w:pStyle w:val="TAH"/>
              <w:rPr>
                <w:rFonts w:eastAsia="?? ??" w:cs="v5.0.0"/>
              </w:rPr>
            </w:pPr>
            <w:r w:rsidRPr="00EF1C24">
              <w:rPr>
                <w:rFonts w:eastAsia="?? ??" w:cs="v5.0.0"/>
              </w:rPr>
              <w:t>Parameter</w:t>
            </w:r>
          </w:p>
        </w:tc>
        <w:tc>
          <w:tcPr>
            <w:tcW w:w="1547" w:type="dxa"/>
            <w:vAlign w:val="center"/>
          </w:tcPr>
          <w:p w14:paraId="7111B59A" w14:textId="77777777" w:rsidR="00A33C6F" w:rsidRPr="00EF1C24" w:rsidRDefault="00A33C6F" w:rsidP="00A33C6F">
            <w:pPr>
              <w:pStyle w:val="TAH"/>
              <w:rPr>
                <w:rFonts w:cs="v5.0.0"/>
              </w:rPr>
            </w:pPr>
            <w:r w:rsidRPr="00EF1C24">
              <w:rPr>
                <w:rFonts w:cs="v5.0.0"/>
              </w:rPr>
              <w:t>Unit</w:t>
            </w:r>
          </w:p>
        </w:tc>
        <w:tc>
          <w:tcPr>
            <w:tcW w:w="1423" w:type="dxa"/>
            <w:gridSpan w:val="2"/>
            <w:vAlign w:val="center"/>
          </w:tcPr>
          <w:p w14:paraId="4F70C616" w14:textId="77777777" w:rsidR="00A33C6F" w:rsidRPr="00EF1C24" w:rsidRDefault="00A33C6F" w:rsidP="00A33C6F">
            <w:pPr>
              <w:pStyle w:val="TAH"/>
              <w:rPr>
                <w:rFonts w:eastAsia="?? ??" w:cs="v5.0.0"/>
              </w:rPr>
            </w:pPr>
            <w:r w:rsidRPr="00EF1C24">
              <w:rPr>
                <w:rFonts w:eastAsia="?? ??" w:cs="v5.0.0"/>
              </w:rPr>
              <w:t>Test 3</w:t>
            </w:r>
          </w:p>
        </w:tc>
        <w:tc>
          <w:tcPr>
            <w:tcW w:w="1424" w:type="dxa"/>
            <w:gridSpan w:val="2"/>
            <w:vAlign w:val="center"/>
          </w:tcPr>
          <w:p w14:paraId="346C1E9F" w14:textId="77777777" w:rsidR="00A33C6F" w:rsidRPr="00EF1C24" w:rsidRDefault="00A33C6F" w:rsidP="00A33C6F">
            <w:pPr>
              <w:pStyle w:val="TAH"/>
              <w:rPr>
                <w:rFonts w:eastAsia="?? ??" w:cs="v5.0.0"/>
              </w:rPr>
            </w:pPr>
            <w:r w:rsidRPr="00EF1C24">
              <w:rPr>
                <w:rFonts w:eastAsia="?? ??" w:cs="v5.0.0"/>
              </w:rPr>
              <w:t>Test 4</w:t>
            </w:r>
          </w:p>
        </w:tc>
      </w:tr>
      <w:tr w:rsidR="00A33C6F" w:rsidRPr="00EF1C24" w14:paraId="0D465FCD" w14:textId="77777777" w:rsidTr="00A33C6F">
        <w:trPr>
          <w:trHeight w:val="70"/>
          <w:jc w:val="center"/>
        </w:trPr>
        <w:tc>
          <w:tcPr>
            <w:tcW w:w="2066" w:type="dxa"/>
            <w:gridSpan w:val="2"/>
            <w:vAlign w:val="center"/>
          </w:tcPr>
          <w:p w14:paraId="45DAF05E" w14:textId="77777777" w:rsidR="00A33C6F" w:rsidRPr="00EF1C24" w:rsidRDefault="00A33C6F" w:rsidP="00A33C6F">
            <w:pPr>
              <w:pStyle w:val="TAC"/>
              <w:rPr>
                <w:rFonts w:eastAsia="?? ??" w:cs="Arial"/>
              </w:rPr>
            </w:pPr>
            <w:r w:rsidRPr="00EF1C24">
              <w:rPr>
                <w:rFonts w:eastAsia="?? ??" w:cs="Arial"/>
              </w:rPr>
              <w:t>Bandwidth</w:t>
            </w:r>
          </w:p>
        </w:tc>
        <w:tc>
          <w:tcPr>
            <w:tcW w:w="1547" w:type="dxa"/>
            <w:vAlign w:val="center"/>
          </w:tcPr>
          <w:p w14:paraId="7B4423F5" w14:textId="77777777" w:rsidR="00A33C6F" w:rsidRPr="00EF1C24" w:rsidRDefault="00A33C6F" w:rsidP="00A33C6F">
            <w:pPr>
              <w:pStyle w:val="TAC"/>
              <w:rPr>
                <w:rFonts w:cs="v5.0.0"/>
              </w:rPr>
            </w:pPr>
            <w:r w:rsidRPr="00EF1C24">
              <w:rPr>
                <w:rFonts w:cs="v5.0.0"/>
              </w:rPr>
              <w:t>MHz</w:t>
            </w:r>
          </w:p>
        </w:tc>
        <w:tc>
          <w:tcPr>
            <w:tcW w:w="2847" w:type="dxa"/>
            <w:gridSpan w:val="4"/>
            <w:vAlign w:val="center"/>
          </w:tcPr>
          <w:p w14:paraId="002457BB" w14:textId="77777777" w:rsidR="00A33C6F" w:rsidRPr="00EF1C24" w:rsidRDefault="00A33C6F" w:rsidP="00A33C6F">
            <w:pPr>
              <w:pStyle w:val="TAC"/>
              <w:rPr>
                <w:rFonts w:eastAsia="?? ??" w:cs="v5.0.0"/>
              </w:rPr>
            </w:pPr>
            <w:r w:rsidRPr="00EF1C24">
              <w:rPr>
                <w:rFonts w:eastAsia="?? ??" w:cs="v5.0.0"/>
              </w:rPr>
              <w:t>10 MHz</w:t>
            </w:r>
          </w:p>
        </w:tc>
      </w:tr>
      <w:tr w:rsidR="00A33C6F" w:rsidRPr="00EF1C24" w14:paraId="72DAE153" w14:textId="77777777" w:rsidTr="00A33C6F">
        <w:trPr>
          <w:trHeight w:val="70"/>
          <w:jc w:val="center"/>
        </w:trPr>
        <w:tc>
          <w:tcPr>
            <w:tcW w:w="2066" w:type="dxa"/>
            <w:gridSpan w:val="2"/>
            <w:vAlign w:val="center"/>
          </w:tcPr>
          <w:p w14:paraId="5FD5FE29" w14:textId="77777777" w:rsidR="00A33C6F" w:rsidRPr="00EF1C24" w:rsidRDefault="00A33C6F" w:rsidP="00A33C6F">
            <w:pPr>
              <w:pStyle w:val="TAC"/>
              <w:rPr>
                <w:rFonts w:eastAsia="?? ??" w:cs="Arial"/>
              </w:rPr>
            </w:pPr>
            <w:r w:rsidRPr="00EF1C24">
              <w:rPr>
                <w:rFonts w:eastAsia="?? ??" w:cs="Arial"/>
              </w:rPr>
              <w:t>Transmission mode</w:t>
            </w:r>
          </w:p>
        </w:tc>
        <w:tc>
          <w:tcPr>
            <w:tcW w:w="1547" w:type="dxa"/>
            <w:vAlign w:val="center"/>
          </w:tcPr>
          <w:p w14:paraId="2F844613" w14:textId="77777777" w:rsidR="00A33C6F" w:rsidRPr="00EF1C24" w:rsidRDefault="00A33C6F" w:rsidP="00A33C6F">
            <w:pPr>
              <w:pStyle w:val="TAC"/>
              <w:rPr>
                <w:rFonts w:cs="v5.0.0"/>
              </w:rPr>
            </w:pPr>
          </w:p>
        </w:tc>
        <w:tc>
          <w:tcPr>
            <w:tcW w:w="2847" w:type="dxa"/>
            <w:gridSpan w:val="4"/>
            <w:vAlign w:val="center"/>
          </w:tcPr>
          <w:p w14:paraId="008113A2" w14:textId="77777777" w:rsidR="00A33C6F" w:rsidRPr="00EF1C24" w:rsidRDefault="00A33C6F" w:rsidP="00A33C6F">
            <w:pPr>
              <w:pStyle w:val="TAC"/>
              <w:rPr>
                <w:rFonts w:eastAsia="?? ??" w:cs="v5.0.0"/>
              </w:rPr>
            </w:pPr>
            <w:r w:rsidRPr="00EF1C24">
              <w:rPr>
                <w:rFonts w:eastAsia="?? ??" w:cs="v5.0.0"/>
              </w:rPr>
              <w:t>9</w:t>
            </w:r>
          </w:p>
        </w:tc>
      </w:tr>
      <w:tr w:rsidR="00A33C6F" w:rsidRPr="00EF1C24" w14:paraId="66787EFF" w14:textId="77777777" w:rsidTr="00A33C6F">
        <w:trPr>
          <w:trHeight w:val="70"/>
          <w:jc w:val="center"/>
        </w:trPr>
        <w:tc>
          <w:tcPr>
            <w:tcW w:w="1033" w:type="dxa"/>
            <w:vMerge w:val="restart"/>
            <w:vAlign w:val="center"/>
          </w:tcPr>
          <w:p w14:paraId="52032530" w14:textId="77777777" w:rsidR="00A33C6F" w:rsidRPr="00EF1C24" w:rsidRDefault="00A33C6F" w:rsidP="00A33C6F">
            <w:pPr>
              <w:pStyle w:val="TAC"/>
              <w:rPr>
                <w:rFonts w:eastAsia="?? ??" w:cs="Arial"/>
              </w:rPr>
            </w:pPr>
            <w:r w:rsidRPr="00EF1C24">
              <w:rPr>
                <w:rFonts w:cs="Arial"/>
              </w:rPr>
              <w:t>Downlink power allocation</w:t>
            </w:r>
          </w:p>
        </w:tc>
        <w:tc>
          <w:tcPr>
            <w:tcW w:w="1033" w:type="dxa"/>
            <w:vAlign w:val="center"/>
          </w:tcPr>
          <w:p w14:paraId="5DB6875D" w14:textId="77777777" w:rsidR="00A33C6F" w:rsidRPr="00EF1C24" w:rsidRDefault="00A33C6F" w:rsidP="00A33C6F">
            <w:pPr>
              <w:pStyle w:val="TAC"/>
              <w:rPr>
                <w:rFonts w:eastAsia="?? ??" w:cs="Arial"/>
              </w:rPr>
            </w:pPr>
            <w:r w:rsidRPr="00EF1C24">
              <w:rPr>
                <w:rFonts w:cs="Arial"/>
                <w:position w:val="-10"/>
              </w:rPr>
              <w:object w:dxaOrig="340" w:dyaOrig="340" w14:anchorId="61C7341C">
                <v:shape id="_x0000_i1041" type="#_x0000_t75" style="width:14.4pt;height:14.4pt" o:ole="">
                  <v:imagedata r:id="rId12" o:title=""/>
                </v:shape>
                <o:OLEObject Type="Embed" ProgID="Equation.3" ShapeID="_x0000_i1041" DrawAspect="Content" ObjectID="_1612942007" r:id="rId32"/>
              </w:object>
            </w:r>
          </w:p>
        </w:tc>
        <w:tc>
          <w:tcPr>
            <w:tcW w:w="1547" w:type="dxa"/>
            <w:vAlign w:val="center"/>
          </w:tcPr>
          <w:p w14:paraId="3E73EE53"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008AC371" w14:textId="77777777" w:rsidR="00A33C6F" w:rsidRPr="00EF1C24" w:rsidRDefault="00A33C6F" w:rsidP="00A33C6F">
            <w:pPr>
              <w:pStyle w:val="TAC"/>
              <w:rPr>
                <w:rFonts w:eastAsia="?? ??" w:cs="v5.0.0"/>
              </w:rPr>
            </w:pPr>
            <w:r w:rsidRPr="00EF1C24">
              <w:rPr>
                <w:rFonts w:eastAsia="?? ??" w:cs="v4.2.0"/>
              </w:rPr>
              <w:t>0</w:t>
            </w:r>
          </w:p>
        </w:tc>
      </w:tr>
      <w:tr w:rsidR="00A33C6F" w:rsidRPr="00EF1C24" w14:paraId="32B05DEC" w14:textId="77777777" w:rsidTr="00A33C6F">
        <w:trPr>
          <w:trHeight w:val="70"/>
          <w:jc w:val="center"/>
        </w:trPr>
        <w:tc>
          <w:tcPr>
            <w:tcW w:w="1033" w:type="dxa"/>
            <w:vMerge/>
            <w:vAlign w:val="center"/>
          </w:tcPr>
          <w:p w14:paraId="37ACD847" w14:textId="77777777" w:rsidR="00A33C6F" w:rsidRPr="00EF1C24" w:rsidRDefault="00A33C6F" w:rsidP="00A33C6F">
            <w:pPr>
              <w:pStyle w:val="TAC"/>
              <w:rPr>
                <w:rFonts w:eastAsia="?? ??" w:cs="Arial"/>
              </w:rPr>
            </w:pPr>
          </w:p>
        </w:tc>
        <w:tc>
          <w:tcPr>
            <w:tcW w:w="1033" w:type="dxa"/>
            <w:vAlign w:val="center"/>
          </w:tcPr>
          <w:p w14:paraId="7CF1E059" w14:textId="77777777" w:rsidR="00A33C6F" w:rsidRPr="00EF1C24" w:rsidRDefault="00A33C6F" w:rsidP="00A33C6F">
            <w:pPr>
              <w:pStyle w:val="TAC"/>
              <w:rPr>
                <w:rFonts w:eastAsia="?? ??" w:cs="Arial"/>
              </w:rPr>
            </w:pPr>
            <w:r w:rsidRPr="00EF1C24">
              <w:rPr>
                <w:rFonts w:cs="Arial"/>
                <w:position w:val="-10"/>
              </w:rPr>
              <w:object w:dxaOrig="320" w:dyaOrig="340" w14:anchorId="3226FB67">
                <v:shape id="_x0000_i1042" type="#_x0000_t75" style="width:13.8pt;height:14.4pt" o:ole="">
                  <v:imagedata r:id="rId14" o:title=""/>
                </v:shape>
                <o:OLEObject Type="Embed" ProgID="Equation.3" ShapeID="_x0000_i1042" DrawAspect="Content" ObjectID="_1612942008" r:id="rId33"/>
              </w:object>
            </w:r>
          </w:p>
        </w:tc>
        <w:tc>
          <w:tcPr>
            <w:tcW w:w="1547" w:type="dxa"/>
            <w:vAlign w:val="center"/>
          </w:tcPr>
          <w:p w14:paraId="6638BE40"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29E78A46" w14:textId="77777777" w:rsidR="00A33C6F" w:rsidRPr="00EF1C24" w:rsidRDefault="00A33C6F" w:rsidP="00A33C6F">
            <w:pPr>
              <w:pStyle w:val="TAC"/>
              <w:rPr>
                <w:rFonts w:eastAsia="?? ??" w:cs="v5.0.0"/>
              </w:rPr>
            </w:pPr>
            <w:r w:rsidRPr="00EF1C24">
              <w:rPr>
                <w:rFonts w:eastAsia="?? ??" w:cs="v5.0.0"/>
              </w:rPr>
              <w:t>0</w:t>
            </w:r>
          </w:p>
        </w:tc>
      </w:tr>
      <w:tr w:rsidR="00A33C6F" w:rsidRPr="00EF1C24" w14:paraId="1BE38109" w14:textId="77777777" w:rsidTr="00A33C6F">
        <w:trPr>
          <w:trHeight w:val="70"/>
          <w:jc w:val="center"/>
        </w:trPr>
        <w:tc>
          <w:tcPr>
            <w:tcW w:w="1033" w:type="dxa"/>
            <w:vMerge/>
            <w:vAlign w:val="center"/>
          </w:tcPr>
          <w:p w14:paraId="330FECF1" w14:textId="77777777" w:rsidR="00A33C6F" w:rsidRPr="00EF1C24" w:rsidRDefault="00A33C6F" w:rsidP="00A33C6F">
            <w:pPr>
              <w:pStyle w:val="TAC"/>
              <w:rPr>
                <w:rFonts w:eastAsia="?? ??" w:cs="Arial"/>
              </w:rPr>
            </w:pPr>
          </w:p>
        </w:tc>
        <w:tc>
          <w:tcPr>
            <w:tcW w:w="1033" w:type="dxa"/>
            <w:vAlign w:val="center"/>
          </w:tcPr>
          <w:p w14:paraId="0501BAF6" w14:textId="77777777" w:rsidR="00A33C6F" w:rsidRPr="00EF1C24" w:rsidRDefault="00A33C6F" w:rsidP="00A33C6F">
            <w:pPr>
              <w:pStyle w:val="TAC"/>
              <w:rPr>
                <w:rFonts w:eastAsia="?? ??" w:cs="Arial"/>
              </w:rPr>
            </w:pPr>
            <w:r w:rsidRPr="00EF1C24">
              <w:rPr>
                <w:rFonts w:cs="Arial"/>
              </w:rPr>
              <w:sym w:font="Symbol" w:char="F073"/>
            </w:r>
          </w:p>
        </w:tc>
        <w:tc>
          <w:tcPr>
            <w:tcW w:w="1547" w:type="dxa"/>
            <w:vAlign w:val="center"/>
          </w:tcPr>
          <w:p w14:paraId="2E6E27F0" w14:textId="77777777" w:rsidR="00A33C6F" w:rsidRPr="00EF1C24" w:rsidRDefault="00A33C6F" w:rsidP="00A33C6F">
            <w:pPr>
              <w:pStyle w:val="TAC"/>
              <w:rPr>
                <w:rFonts w:cs="v5.0.0"/>
              </w:rPr>
            </w:pPr>
            <w:r w:rsidRPr="00EF1C24">
              <w:rPr>
                <w:rFonts w:cs="v5.0.0"/>
              </w:rPr>
              <w:t>dB</w:t>
            </w:r>
          </w:p>
        </w:tc>
        <w:tc>
          <w:tcPr>
            <w:tcW w:w="2847" w:type="dxa"/>
            <w:gridSpan w:val="4"/>
            <w:vAlign w:val="center"/>
          </w:tcPr>
          <w:p w14:paraId="52FF0158" w14:textId="77777777" w:rsidR="00A33C6F" w:rsidRPr="00EF1C24" w:rsidRDefault="00A33C6F" w:rsidP="00A33C6F">
            <w:pPr>
              <w:pStyle w:val="TAC"/>
              <w:rPr>
                <w:rFonts w:eastAsia="?? ??" w:cs="v5.0.0"/>
              </w:rPr>
            </w:pPr>
            <w:r w:rsidRPr="00EF1C24">
              <w:rPr>
                <w:rFonts w:cs="v5.0.0"/>
                <w:lang w:eastAsia="zh-CN"/>
              </w:rPr>
              <w:t>-3</w:t>
            </w:r>
          </w:p>
        </w:tc>
      </w:tr>
      <w:tr w:rsidR="00A33C6F" w:rsidRPr="00EF1C24" w14:paraId="72C416B8" w14:textId="77777777" w:rsidTr="00A33C6F">
        <w:trPr>
          <w:trHeight w:val="70"/>
          <w:jc w:val="center"/>
        </w:trPr>
        <w:tc>
          <w:tcPr>
            <w:tcW w:w="2066" w:type="dxa"/>
            <w:gridSpan w:val="2"/>
            <w:vAlign w:val="center"/>
          </w:tcPr>
          <w:p w14:paraId="01D9F79C" w14:textId="77777777" w:rsidR="00A33C6F" w:rsidRPr="00EF1C24" w:rsidRDefault="00A33C6F" w:rsidP="00A33C6F">
            <w:pPr>
              <w:pStyle w:val="TAC"/>
              <w:rPr>
                <w:rFonts w:eastAsia="?? ??" w:cs="v5.0.0"/>
              </w:rPr>
            </w:pPr>
            <w:r w:rsidRPr="00EF1C24">
              <w:rPr>
                <w:rFonts w:eastAsia="?? ??" w:cs="v5.0.0"/>
              </w:rPr>
              <w:t>SNR (Note 3)</w:t>
            </w:r>
          </w:p>
        </w:tc>
        <w:tc>
          <w:tcPr>
            <w:tcW w:w="1547" w:type="dxa"/>
            <w:vAlign w:val="center"/>
          </w:tcPr>
          <w:p w14:paraId="21FCDE23" w14:textId="77777777" w:rsidR="00A33C6F" w:rsidRPr="00EF1C24" w:rsidRDefault="00A33C6F" w:rsidP="00A33C6F">
            <w:pPr>
              <w:pStyle w:val="TAC"/>
              <w:rPr>
                <w:rFonts w:cs="v5.0.0"/>
              </w:rPr>
            </w:pPr>
            <w:r w:rsidRPr="00EF1C24">
              <w:rPr>
                <w:rFonts w:cs="v5.0.0"/>
              </w:rPr>
              <w:t>dB</w:t>
            </w:r>
          </w:p>
        </w:tc>
        <w:tc>
          <w:tcPr>
            <w:tcW w:w="711" w:type="dxa"/>
            <w:shd w:val="clear" w:color="auto" w:fill="auto"/>
            <w:vAlign w:val="center"/>
          </w:tcPr>
          <w:p w14:paraId="7CE29C9C" w14:textId="458AB9FA" w:rsidR="00A33C6F" w:rsidRPr="00EF1C24" w:rsidRDefault="00191CB8" w:rsidP="00A33C6F">
            <w:pPr>
              <w:pStyle w:val="TAC"/>
              <w:rPr>
                <w:rFonts w:eastAsia="?? ??" w:cs="v5.0.0"/>
              </w:rPr>
            </w:pPr>
            <w:ins w:id="95" w:author="Kazuyoshi Uesaka" w:date="2019-02-28T07:03:00Z">
              <w:r>
                <w:rPr>
                  <w:rFonts w:eastAsia="?? ??" w:cs="v5.0.0"/>
                </w:rPr>
                <w:t>[4]</w:t>
              </w:r>
            </w:ins>
            <w:del w:id="96" w:author="Kazuyoshi Uesaka" w:date="2019-02-28T07:03:00Z">
              <w:r w:rsidR="00A33C6F" w:rsidRPr="00EF1C24" w:rsidDel="00191CB8">
                <w:rPr>
                  <w:rFonts w:eastAsia="?? ??" w:cs="v5.0.0"/>
                </w:rPr>
                <w:delText>TBD</w:delText>
              </w:r>
            </w:del>
          </w:p>
        </w:tc>
        <w:tc>
          <w:tcPr>
            <w:tcW w:w="712" w:type="dxa"/>
            <w:shd w:val="clear" w:color="auto" w:fill="auto"/>
            <w:vAlign w:val="center"/>
          </w:tcPr>
          <w:p w14:paraId="1C9F10D9" w14:textId="2D33FC9A" w:rsidR="00A33C6F" w:rsidRPr="00EF1C24" w:rsidRDefault="00191CB8" w:rsidP="00A33C6F">
            <w:pPr>
              <w:pStyle w:val="TAC"/>
              <w:rPr>
                <w:rFonts w:eastAsia="?? ??" w:cs="v5.0.0"/>
              </w:rPr>
            </w:pPr>
            <w:ins w:id="97" w:author="Kazuyoshi Uesaka" w:date="2019-02-28T07:03:00Z">
              <w:r>
                <w:rPr>
                  <w:rFonts w:eastAsia="?? ??" w:cs="v5.0.0"/>
                </w:rPr>
                <w:t>[5]</w:t>
              </w:r>
            </w:ins>
            <w:del w:id="98" w:author="Kazuyoshi Uesaka" w:date="2019-02-28T07:03:00Z">
              <w:r w:rsidR="00A33C6F" w:rsidRPr="00EF1C24" w:rsidDel="00191CB8">
                <w:rPr>
                  <w:rFonts w:eastAsia="?? ??" w:cs="v5.0.0"/>
                </w:rPr>
                <w:delText>TBD</w:delText>
              </w:r>
            </w:del>
          </w:p>
        </w:tc>
        <w:tc>
          <w:tcPr>
            <w:tcW w:w="712" w:type="dxa"/>
            <w:shd w:val="clear" w:color="auto" w:fill="auto"/>
            <w:vAlign w:val="center"/>
          </w:tcPr>
          <w:p w14:paraId="1D561832" w14:textId="2B2D1CED" w:rsidR="00A33C6F" w:rsidRPr="00EF1C24" w:rsidRDefault="00191CB8" w:rsidP="00A33C6F">
            <w:pPr>
              <w:pStyle w:val="TAC"/>
              <w:rPr>
                <w:rFonts w:eastAsia="?? ??" w:cs="v5.0.0"/>
              </w:rPr>
            </w:pPr>
            <w:ins w:id="99" w:author="Kazuyoshi Uesaka" w:date="2019-02-28T07:03:00Z">
              <w:r>
                <w:rPr>
                  <w:rFonts w:eastAsia="?? ??" w:cs="v5.0.0"/>
                </w:rPr>
                <w:t>[12]</w:t>
              </w:r>
            </w:ins>
            <w:del w:id="100" w:author="Kazuyoshi Uesaka" w:date="2019-02-28T07:03:00Z">
              <w:r w:rsidR="00A33C6F" w:rsidRPr="00EF1C24" w:rsidDel="00191CB8">
                <w:rPr>
                  <w:rFonts w:eastAsia="?? ??" w:cs="v5.0.0"/>
                </w:rPr>
                <w:delText>TBD</w:delText>
              </w:r>
            </w:del>
          </w:p>
        </w:tc>
        <w:tc>
          <w:tcPr>
            <w:tcW w:w="712" w:type="dxa"/>
            <w:shd w:val="clear" w:color="auto" w:fill="auto"/>
            <w:vAlign w:val="center"/>
          </w:tcPr>
          <w:p w14:paraId="0AEAF4F5" w14:textId="10D1D7CE" w:rsidR="00A33C6F" w:rsidRPr="00EF1C24" w:rsidRDefault="00191CB8" w:rsidP="00A33C6F">
            <w:pPr>
              <w:pStyle w:val="TAC"/>
              <w:rPr>
                <w:rFonts w:eastAsia="?? ??" w:cs="v5.0.0"/>
              </w:rPr>
            </w:pPr>
            <w:ins w:id="101" w:author="Kazuyoshi Uesaka" w:date="2019-02-28T07:03:00Z">
              <w:r>
                <w:rPr>
                  <w:rFonts w:eastAsia="?? ??" w:cs="v5.0.0"/>
                </w:rPr>
                <w:t>[13]</w:t>
              </w:r>
            </w:ins>
            <w:del w:id="102" w:author="Kazuyoshi Uesaka" w:date="2019-02-28T07:03:00Z">
              <w:r w:rsidR="00A33C6F" w:rsidRPr="00EF1C24" w:rsidDel="00191CB8">
                <w:rPr>
                  <w:rFonts w:eastAsia="?? ??" w:cs="v5.0.0"/>
                </w:rPr>
                <w:delText>TBD</w:delText>
              </w:r>
            </w:del>
          </w:p>
        </w:tc>
      </w:tr>
      <w:tr w:rsidR="00A33C6F" w:rsidRPr="00EF1C24" w14:paraId="75B9A009" w14:textId="77777777" w:rsidTr="00A33C6F">
        <w:trPr>
          <w:trHeight w:val="70"/>
          <w:jc w:val="center"/>
        </w:trPr>
        <w:tc>
          <w:tcPr>
            <w:tcW w:w="2066" w:type="dxa"/>
            <w:gridSpan w:val="2"/>
            <w:vAlign w:val="center"/>
          </w:tcPr>
          <w:p w14:paraId="67A88821" w14:textId="77777777" w:rsidR="00A33C6F" w:rsidRPr="00EF1C24" w:rsidRDefault="00A33C6F" w:rsidP="00A33C6F">
            <w:pPr>
              <w:pStyle w:val="TAC"/>
              <w:rPr>
                <w:rFonts w:eastAsia="?? ??" w:cs="v5.0.0"/>
              </w:rPr>
            </w:pPr>
            <w:r w:rsidRPr="00EF1C24">
              <w:rPr>
                <w:rFonts w:eastAsia="?? ??" w:cs="v5.0.0"/>
                <w:position w:val="-12"/>
              </w:rPr>
              <w:object w:dxaOrig="380" w:dyaOrig="400" w14:anchorId="1C87611B">
                <v:shape id="_x0000_i1043" type="#_x0000_t75" style="width:19.2pt;height:20.4pt" o:ole="">
                  <v:imagedata r:id="rId16" o:title=""/>
                </v:shape>
                <o:OLEObject Type="Embed" ProgID="Equation.3" ShapeID="_x0000_i1043" DrawAspect="Content" ObjectID="_1612942009" r:id="rId34"/>
              </w:object>
            </w:r>
          </w:p>
        </w:tc>
        <w:tc>
          <w:tcPr>
            <w:tcW w:w="1547" w:type="dxa"/>
            <w:vAlign w:val="center"/>
          </w:tcPr>
          <w:p w14:paraId="477B3A6C" w14:textId="77777777" w:rsidR="00A33C6F" w:rsidRPr="00EF1C24" w:rsidRDefault="00A33C6F" w:rsidP="00A33C6F">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711" w:type="dxa"/>
            <w:shd w:val="clear" w:color="auto" w:fill="auto"/>
            <w:vAlign w:val="center"/>
          </w:tcPr>
          <w:p w14:paraId="5D7D124E" w14:textId="5E8EDF1E" w:rsidR="00A33C6F" w:rsidRPr="00EF1C24" w:rsidRDefault="00191CB8" w:rsidP="00A33C6F">
            <w:pPr>
              <w:pStyle w:val="TAC"/>
              <w:rPr>
                <w:rFonts w:eastAsia="?? ??" w:cs="v5.0.0"/>
              </w:rPr>
            </w:pPr>
            <w:ins w:id="103" w:author="Kazuyoshi Uesaka" w:date="2019-02-28T07:03:00Z">
              <w:r>
                <w:rPr>
                  <w:rFonts w:eastAsia="?? ??" w:cs="v5.0.0"/>
                </w:rPr>
                <w:t>[-94]</w:t>
              </w:r>
            </w:ins>
            <w:del w:id="104" w:author="Kazuyoshi Uesaka" w:date="2019-02-28T07:03:00Z">
              <w:r w:rsidR="00A33C6F" w:rsidRPr="00EF1C24" w:rsidDel="00191CB8">
                <w:rPr>
                  <w:rFonts w:eastAsia="?? ??" w:cs="v5.0.0"/>
                </w:rPr>
                <w:delText>TBD</w:delText>
              </w:r>
            </w:del>
          </w:p>
        </w:tc>
        <w:tc>
          <w:tcPr>
            <w:tcW w:w="712" w:type="dxa"/>
            <w:shd w:val="clear" w:color="auto" w:fill="auto"/>
            <w:vAlign w:val="center"/>
          </w:tcPr>
          <w:p w14:paraId="223428B5" w14:textId="62780F63" w:rsidR="00A33C6F" w:rsidRPr="00EF1C24" w:rsidRDefault="00191CB8" w:rsidP="00A33C6F">
            <w:pPr>
              <w:pStyle w:val="TAC"/>
              <w:rPr>
                <w:rFonts w:eastAsia="?? ??" w:cs="v5.0.0"/>
              </w:rPr>
            </w:pPr>
            <w:ins w:id="105" w:author="Kazuyoshi Uesaka" w:date="2019-02-28T07:03:00Z">
              <w:r>
                <w:rPr>
                  <w:rFonts w:eastAsia="?? ??" w:cs="v5.0.0"/>
                </w:rPr>
                <w:t>[-93]</w:t>
              </w:r>
            </w:ins>
            <w:del w:id="106" w:author="Kazuyoshi Uesaka" w:date="2019-02-28T07:03:00Z">
              <w:r w:rsidR="00A33C6F" w:rsidRPr="00EF1C24" w:rsidDel="00191CB8">
                <w:rPr>
                  <w:rFonts w:eastAsia="?? ??" w:cs="v5.0.0"/>
                </w:rPr>
                <w:delText>TBD</w:delText>
              </w:r>
            </w:del>
          </w:p>
        </w:tc>
        <w:tc>
          <w:tcPr>
            <w:tcW w:w="712" w:type="dxa"/>
            <w:shd w:val="clear" w:color="auto" w:fill="auto"/>
            <w:vAlign w:val="center"/>
          </w:tcPr>
          <w:p w14:paraId="460A7096" w14:textId="2DE82312" w:rsidR="00A33C6F" w:rsidRPr="00EF1C24" w:rsidRDefault="00191CB8" w:rsidP="00A33C6F">
            <w:pPr>
              <w:pStyle w:val="TAC"/>
              <w:rPr>
                <w:rFonts w:eastAsia="?? ??" w:cs="v5.0.0"/>
              </w:rPr>
            </w:pPr>
            <w:ins w:id="107" w:author="Kazuyoshi Uesaka" w:date="2019-02-28T07:03:00Z">
              <w:r>
                <w:rPr>
                  <w:rFonts w:eastAsia="?? ??" w:cs="v5.0.0"/>
                </w:rPr>
                <w:t>[-86]</w:t>
              </w:r>
            </w:ins>
            <w:del w:id="108" w:author="Kazuyoshi Uesaka" w:date="2019-02-28T07:03:00Z">
              <w:r w:rsidR="00A33C6F" w:rsidRPr="00EF1C24" w:rsidDel="00191CB8">
                <w:rPr>
                  <w:rFonts w:eastAsia="?? ??" w:cs="v5.0.0"/>
                </w:rPr>
                <w:delText>TBD</w:delText>
              </w:r>
            </w:del>
          </w:p>
        </w:tc>
        <w:tc>
          <w:tcPr>
            <w:tcW w:w="712" w:type="dxa"/>
            <w:shd w:val="clear" w:color="auto" w:fill="auto"/>
            <w:vAlign w:val="center"/>
          </w:tcPr>
          <w:p w14:paraId="198DF340" w14:textId="409406E0" w:rsidR="00A33C6F" w:rsidRPr="00EF1C24" w:rsidRDefault="00191CB8" w:rsidP="00A33C6F">
            <w:pPr>
              <w:pStyle w:val="TAC"/>
              <w:rPr>
                <w:rFonts w:eastAsia="?? ??" w:cs="v5.0.0"/>
              </w:rPr>
            </w:pPr>
            <w:ins w:id="109" w:author="Kazuyoshi Uesaka" w:date="2019-02-28T07:03:00Z">
              <w:r>
                <w:rPr>
                  <w:rFonts w:eastAsia="?? ??" w:cs="v5.0.0"/>
                </w:rPr>
                <w:t>[-85]</w:t>
              </w:r>
            </w:ins>
            <w:del w:id="110" w:author="Kazuyoshi Uesaka" w:date="2019-02-28T07:03:00Z">
              <w:r w:rsidR="00A33C6F" w:rsidRPr="00EF1C24" w:rsidDel="00191CB8">
                <w:rPr>
                  <w:rFonts w:eastAsia="?? ??" w:cs="v5.0.0"/>
                </w:rPr>
                <w:delText>TBD</w:delText>
              </w:r>
            </w:del>
          </w:p>
        </w:tc>
      </w:tr>
      <w:tr w:rsidR="00A33C6F" w:rsidRPr="00EF1C24" w14:paraId="5D771B6C" w14:textId="77777777" w:rsidTr="00A33C6F">
        <w:trPr>
          <w:trHeight w:val="70"/>
          <w:jc w:val="center"/>
        </w:trPr>
        <w:tc>
          <w:tcPr>
            <w:tcW w:w="2066" w:type="dxa"/>
            <w:gridSpan w:val="2"/>
            <w:vAlign w:val="center"/>
          </w:tcPr>
          <w:p w14:paraId="6D3D658A" w14:textId="77777777" w:rsidR="00A33C6F" w:rsidRPr="00EF1C24" w:rsidRDefault="00A33C6F" w:rsidP="00A33C6F">
            <w:pPr>
              <w:pStyle w:val="TAC"/>
              <w:rPr>
                <w:rFonts w:eastAsia="?? ??" w:cs="v5.0.0"/>
              </w:rPr>
            </w:pPr>
            <w:r w:rsidRPr="00EF1C24">
              <w:rPr>
                <w:rFonts w:eastAsia="?? ??" w:cs="v5.0.0"/>
                <w:position w:val="-12"/>
              </w:rPr>
              <w:object w:dxaOrig="460" w:dyaOrig="380" w14:anchorId="10A5159D">
                <v:shape id="_x0000_i1044" type="#_x0000_t75" style="width:24pt;height:19.2pt" o:ole="">
                  <v:imagedata r:id="rId18" o:title=""/>
                </v:shape>
                <o:OLEObject Type="Embed" ProgID="Equation.3" ShapeID="_x0000_i1044" DrawAspect="Content" ObjectID="_1612942010" r:id="rId35"/>
              </w:object>
            </w:r>
          </w:p>
        </w:tc>
        <w:tc>
          <w:tcPr>
            <w:tcW w:w="1547" w:type="dxa"/>
            <w:vAlign w:val="center"/>
          </w:tcPr>
          <w:p w14:paraId="676D4B1A" w14:textId="77777777" w:rsidR="00A33C6F" w:rsidRPr="00EF1C24" w:rsidRDefault="00A33C6F" w:rsidP="00A33C6F">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1423" w:type="dxa"/>
            <w:gridSpan w:val="2"/>
            <w:vAlign w:val="center"/>
          </w:tcPr>
          <w:p w14:paraId="66E71AE8" w14:textId="77777777" w:rsidR="00A33C6F" w:rsidRPr="00EF1C24" w:rsidRDefault="00A33C6F" w:rsidP="00A33C6F">
            <w:pPr>
              <w:pStyle w:val="TAC"/>
              <w:rPr>
                <w:rFonts w:eastAsia="?? ??" w:cs="v5.0.0"/>
              </w:rPr>
            </w:pPr>
            <w:r w:rsidRPr="00EF1C24">
              <w:rPr>
                <w:rFonts w:eastAsia="?? ??" w:cs="v5.0.0"/>
              </w:rPr>
              <w:t>-98</w:t>
            </w:r>
          </w:p>
        </w:tc>
        <w:tc>
          <w:tcPr>
            <w:tcW w:w="1424" w:type="dxa"/>
            <w:gridSpan w:val="2"/>
            <w:vAlign w:val="center"/>
          </w:tcPr>
          <w:p w14:paraId="4B0016CA" w14:textId="77777777" w:rsidR="00A33C6F" w:rsidRPr="00EF1C24" w:rsidRDefault="00A33C6F" w:rsidP="00A33C6F">
            <w:pPr>
              <w:pStyle w:val="TAC"/>
              <w:rPr>
                <w:rFonts w:eastAsia="?? ??" w:cs="v5.0.0"/>
              </w:rPr>
            </w:pPr>
            <w:r w:rsidRPr="00EF1C24">
              <w:rPr>
                <w:rFonts w:eastAsia="?? ??" w:cs="v5.0.0"/>
              </w:rPr>
              <w:t>-98</w:t>
            </w:r>
          </w:p>
        </w:tc>
      </w:tr>
      <w:tr w:rsidR="00A33C6F" w:rsidRPr="00EF1C24" w14:paraId="57E0E860" w14:textId="77777777" w:rsidTr="00A33C6F">
        <w:trPr>
          <w:trHeight w:val="70"/>
          <w:jc w:val="center"/>
        </w:trPr>
        <w:tc>
          <w:tcPr>
            <w:tcW w:w="2066" w:type="dxa"/>
            <w:gridSpan w:val="2"/>
            <w:vAlign w:val="center"/>
          </w:tcPr>
          <w:p w14:paraId="3D63E87C" w14:textId="77777777" w:rsidR="00A33C6F" w:rsidRPr="00EF1C24" w:rsidRDefault="00A33C6F" w:rsidP="00A33C6F">
            <w:pPr>
              <w:pStyle w:val="TAC"/>
              <w:rPr>
                <w:rFonts w:eastAsia="?? ??" w:cs="v5.0.0"/>
              </w:rPr>
            </w:pPr>
            <w:r w:rsidRPr="00EF1C24">
              <w:rPr>
                <w:rFonts w:eastAsia="?? ??" w:cs="v5.0.0"/>
              </w:rPr>
              <w:t>Propagation channel</w:t>
            </w:r>
          </w:p>
        </w:tc>
        <w:tc>
          <w:tcPr>
            <w:tcW w:w="1547" w:type="dxa"/>
            <w:vAlign w:val="center"/>
          </w:tcPr>
          <w:p w14:paraId="3CDAA641" w14:textId="77777777" w:rsidR="00A33C6F" w:rsidRPr="00EF1C24" w:rsidRDefault="00A33C6F" w:rsidP="00A33C6F">
            <w:pPr>
              <w:pStyle w:val="TAC"/>
              <w:rPr>
                <w:rFonts w:cs="v5.0.0"/>
              </w:rPr>
            </w:pPr>
          </w:p>
        </w:tc>
        <w:tc>
          <w:tcPr>
            <w:tcW w:w="2847" w:type="dxa"/>
            <w:gridSpan w:val="4"/>
            <w:vAlign w:val="center"/>
          </w:tcPr>
          <w:p w14:paraId="2B28D0D9" w14:textId="77777777" w:rsidR="00A33C6F" w:rsidRPr="00EF1C24" w:rsidRDefault="00A33C6F" w:rsidP="00A33C6F">
            <w:pPr>
              <w:pStyle w:val="TAC"/>
              <w:rPr>
                <w:rFonts w:eastAsia="?? ??" w:cs="v5.0.0"/>
              </w:rPr>
            </w:pPr>
            <w:r w:rsidRPr="00EF1C24">
              <w:rPr>
                <w:rFonts w:eastAsia="?? ??" w:cs="v5.0.0"/>
              </w:rPr>
              <w:t>EPA5</w:t>
            </w:r>
          </w:p>
        </w:tc>
      </w:tr>
      <w:tr w:rsidR="00A33C6F" w:rsidRPr="00EF1C24" w14:paraId="7DB7B21F" w14:textId="77777777" w:rsidTr="00A33C6F">
        <w:trPr>
          <w:trHeight w:val="70"/>
          <w:jc w:val="center"/>
        </w:trPr>
        <w:tc>
          <w:tcPr>
            <w:tcW w:w="2066" w:type="dxa"/>
            <w:gridSpan w:val="2"/>
            <w:vAlign w:val="center"/>
          </w:tcPr>
          <w:p w14:paraId="6A3F9904" w14:textId="77777777" w:rsidR="00A33C6F" w:rsidRPr="00EF1C24" w:rsidRDefault="00A33C6F" w:rsidP="00A33C6F">
            <w:pPr>
              <w:pStyle w:val="TAC"/>
              <w:rPr>
                <w:rFonts w:eastAsia="?? ??" w:cs="v5.0.0"/>
              </w:rPr>
            </w:pPr>
            <w:r w:rsidRPr="00EF1C24">
              <w:rPr>
                <w:rFonts w:eastAsia="?? ??" w:cs="v5.0.0"/>
              </w:rPr>
              <w:t>Correlation</w:t>
            </w:r>
            <w:r w:rsidRPr="00EF1C24">
              <w:rPr>
                <w:rFonts w:cs="v5.0.0"/>
                <w:lang w:eastAsia="zh-CN"/>
              </w:rPr>
              <w:t xml:space="preserve"> and </w:t>
            </w:r>
            <w:r w:rsidRPr="00EF1C24">
              <w:rPr>
                <w:rFonts w:eastAsia="?? ??" w:cs="v5.0.0"/>
              </w:rPr>
              <w:t>antenna configuration</w:t>
            </w:r>
          </w:p>
        </w:tc>
        <w:tc>
          <w:tcPr>
            <w:tcW w:w="1547" w:type="dxa"/>
            <w:vAlign w:val="center"/>
          </w:tcPr>
          <w:p w14:paraId="24DE2F1B" w14:textId="77777777" w:rsidR="00A33C6F" w:rsidRPr="00EF1C24" w:rsidRDefault="00A33C6F" w:rsidP="00A33C6F">
            <w:pPr>
              <w:pStyle w:val="TAC"/>
              <w:rPr>
                <w:rFonts w:cs="v5.0.0"/>
              </w:rPr>
            </w:pPr>
          </w:p>
        </w:tc>
        <w:tc>
          <w:tcPr>
            <w:tcW w:w="2847" w:type="dxa"/>
            <w:gridSpan w:val="4"/>
            <w:vAlign w:val="center"/>
          </w:tcPr>
          <w:p w14:paraId="7AC1F3ED" w14:textId="77777777" w:rsidR="00A33C6F" w:rsidRPr="00EF1C24" w:rsidRDefault="00A33C6F" w:rsidP="00A33C6F">
            <w:pPr>
              <w:pStyle w:val="TAC"/>
              <w:rPr>
                <w:rFonts w:eastAsia="?? ??" w:cs="v5.0.0"/>
              </w:rPr>
            </w:pPr>
            <w:r w:rsidRPr="00EF1C24">
              <w:rPr>
                <w:rFonts w:eastAsia="?? ??" w:cs="v5.0.0"/>
              </w:rPr>
              <w:t>High</w:t>
            </w:r>
            <w:r w:rsidRPr="00EF1C24">
              <w:rPr>
                <w:rFonts w:cs="v5.0.0"/>
                <w:lang w:eastAsia="zh-CN"/>
              </w:rPr>
              <w:t xml:space="preserve"> (</w:t>
            </w:r>
            <w:r w:rsidRPr="00EF1C24">
              <w:rPr>
                <w:rFonts w:eastAsia="?? ??" w:cs="v4.2.0"/>
              </w:rPr>
              <w:t>2 x 2</w:t>
            </w:r>
            <w:r w:rsidRPr="00EF1C24">
              <w:rPr>
                <w:rFonts w:cs="v4.2.0"/>
                <w:lang w:eastAsia="zh-CN"/>
              </w:rPr>
              <w:t>)</w:t>
            </w:r>
          </w:p>
        </w:tc>
      </w:tr>
      <w:tr w:rsidR="00A33C6F" w:rsidRPr="00EF1C24" w14:paraId="3CC551AC" w14:textId="77777777" w:rsidTr="00A33C6F">
        <w:trPr>
          <w:trHeight w:val="70"/>
          <w:jc w:val="center"/>
        </w:trPr>
        <w:tc>
          <w:tcPr>
            <w:tcW w:w="2066" w:type="dxa"/>
            <w:gridSpan w:val="2"/>
            <w:vAlign w:val="center"/>
          </w:tcPr>
          <w:p w14:paraId="0B39462D" w14:textId="77777777" w:rsidR="00A33C6F" w:rsidRPr="00EF1C24" w:rsidRDefault="00A33C6F" w:rsidP="00A33C6F">
            <w:pPr>
              <w:pStyle w:val="TAC"/>
              <w:rPr>
                <w:rFonts w:eastAsia="?? ??" w:cs="v5.0.0"/>
              </w:rPr>
            </w:pPr>
            <w:r w:rsidRPr="00EF1C24">
              <w:rPr>
                <w:rFonts w:cs="Arial" w:hint="eastAsia"/>
              </w:rPr>
              <w:t>Beamforming Model</w:t>
            </w:r>
          </w:p>
        </w:tc>
        <w:tc>
          <w:tcPr>
            <w:tcW w:w="1547" w:type="dxa"/>
            <w:vAlign w:val="center"/>
          </w:tcPr>
          <w:p w14:paraId="2F45EA04" w14:textId="77777777" w:rsidR="00A33C6F" w:rsidRPr="00EF1C24" w:rsidRDefault="00A33C6F" w:rsidP="00A33C6F">
            <w:pPr>
              <w:pStyle w:val="TAC"/>
              <w:rPr>
                <w:rFonts w:cs="v5.0.0"/>
              </w:rPr>
            </w:pPr>
          </w:p>
        </w:tc>
        <w:tc>
          <w:tcPr>
            <w:tcW w:w="2847" w:type="dxa"/>
            <w:gridSpan w:val="4"/>
            <w:vAlign w:val="center"/>
          </w:tcPr>
          <w:p w14:paraId="282F61BD" w14:textId="77777777" w:rsidR="00A33C6F" w:rsidRPr="00EF1C24" w:rsidRDefault="00A33C6F" w:rsidP="00A33C6F">
            <w:pPr>
              <w:pStyle w:val="TAC"/>
              <w:rPr>
                <w:rFonts w:eastAsia="?? ??" w:cs="v5.0.0"/>
              </w:rPr>
            </w:pPr>
            <w:r w:rsidRPr="00EF1C24">
              <w:rPr>
                <w:rFonts w:cs="Arial" w:hint="eastAsia"/>
                <w:lang w:eastAsia="zh-CN"/>
              </w:rPr>
              <w:t>As specified in Section B.4</w:t>
            </w:r>
            <w:r w:rsidRPr="00EF1C24">
              <w:rPr>
                <w:rFonts w:cs="Arial"/>
                <w:lang w:eastAsia="zh-CN"/>
              </w:rPr>
              <w:t>.3</w:t>
            </w:r>
          </w:p>
        </w:tc>
      </w:tr>
      <w:tr w:rsidR="00A33C6F" w:rsidRPr="00EF1C24" w14:paraId="5F2948BA" w14:textId="77777777" w:rsidTr="00A33C6F">
        <w:trPr>
          <w:trHeight w:val="70"/>
          <w:jc w:val="center"/>
        </w:trPr>
        <w:tc>
          <w:tcPr>
            <w:tcW w:w="2066" w:type="dxa"/>
            <w:gridSpan w:val="2"/>
            <w:vAlign w:val="center"/>
          </w:tcPr>
          <w:p w14:paraId="78DB0E4B" w14:textId="77777777" w:rsidR="00A33C6F" w:rsidRPr="00EF1C24" w:rsidRDefault="00A33C6F" w:rsidP="00A33C6F">
            <w:pPr>
              <w:pStyle w:val="TAC"/>
              <w:rPr>
                <w:rFonts w:eastAsia="?? ??" w:cs="v5.0.0"/>
              </w:rPr>
            </w:pPr>
            <w:r w:rsidRPr="00EF1C24">
              <w:rPr>
                <w:rFonts w:cs="v4.2.0" w:hint="eastAsia"/>
              </w:rPr>
              <w:t>Cell-specific reference signals</w:t>
            </w:r>
          </w:p>
        </w:tc>
        <w:tc>
          <w:tcPr>
            <w:tcW w:w="1547" w:type="dxa"/>
            <w:vAlign w:val="center"/>
          </w:tcPr>
          <w:p w14:paraId="06C05926" w14:textId="77777777" w:rsidR="00A33C6F" w:rsidRPr="00EF1C24" w:rsidRDefault="00A33C6F" w:rsidP="00A33C6F">
            <w:pPr>
              <w:pStyle w:val="TAC"/>
              <w:rPr>
                <w:rFonts w:cs="v5.0.0"/>
              </w:rPr>
            </w:pPr>
          </w:p>
        </w:tc>
        <w:tc>
          <w:tcPr>
            <w:tcW w:w="2847" w:type="dxa"/>
            <w:gridSpan w:val="4"/>
            <w:vAlign w:val="center"/>
          </w:tcPr>
          <w:p w14:paraId="1C28AAB3" w14:textId="77777777" w:rsidR="00A33C6F" w:rsidRPr="00EF1C24" w:rsidRDefault="00A33C6F" w:rsidP="00A33C6F">
            <w:pPr>
              <w:pStyle w:val="TAC"/>
              <w:rPr>
                <w:rFonts w:eastAsia="?? ??" w:cs="v5.0.0"/>
              </w:rPr>
            </w:pPr>
            <w:r w:rsidRPr="00EF1C24">
              <w:rPr>
                <w:rFonts w:cs="Arial" w:hint="eastAsia"/>
              </w:rPr>
              <w:t>Antenna ports 0,1</w:t>
            </w:r>
          </w:p>
        </w:tc>
      </w:tr>
      <w:tr w:rsidR="00A33C6F" w:rsidRPr="00EF1C24" w14:paraId="69B6ED32" w14:textId="77777777" w:rsidTr="00A33C6F">
        <w:trPr>
          <w:trHeight w:val="70"/>
          <w:jc w:val="center"/>
        </w:trPr>
        <w:tc>
          <w:tcPr>
            <w:tcW w:w="2066" w:type="dxa"/>
            <w:gridSpan w:val="2"/>
            <w:vAlign w:val="center"/>
          </w:tcPr>
          <w:p w14:paraId="4DD7EE26" w14:textId="77777777" w:rsidR="00A33C6F" w:rsidRPr="00EF1C24" w:rsidRDefault="00A33C6F" w:rsidP="00A33C6F">
            <w:pPr>
              <w:pStyle w:val="TAC"/>
              <w:rPr>
                <w:rFonts w:eastAsia="?? ??" w:cs="v5.0.0"/>
              </w:rPr>
            </w:pPr>
            <w:r w:rsidRPr="00EF1C24">
              <w:rPr>
                <w:rFonts w:cs="v4.2.0" w:hint="eastAsia"/>
              </w:rPr>
              <w:t>CSI reference signals</w:t>
            </w:r>
          </w:p>
        </w:tc>
        <w:tc>
          <w:tcPr>
            <w:tcW w:w="1547" w:type="dxa"/>
            <w:vAlign w:val="center"/>
          </w:tcPr>
          <w:p w14:paraId="6FD7F4D4" w14:textId="77777777" w:rsidR="00A33C6F" w:rsidRPr="00EF1C24" w:rsidRDefault="00A33C6F" w:rsidP="00A33C6F">
            <w:pPr>
              <w:pStyle w:val="TAC"/>
              <w:rPr>
                <w:rFonts w:cs="v5.0.0"/>
              </w:rPr>
            </w:pPr>
          </w:p>
        </w:tc>
        <w:tc>
          <w:tcPr>
            <w:tcW w:w="2847" w:type="dxa"/>
            <w:gridSpan w:val="4"/>
            <w:vAlign w:val="center"/>
          </w:tcPr>
          <w:p w14:paraId="4AD85EBA" w14:textId="77777777" w:rsidR="00A33C6F" w:rsidRPr="00EF1C24" w:rsidRDefault="00A33C6F" w:rsidP="00A33C6F">
            <w:pPr>
              <w:pStyle w:val="TAC"/>
              <w:rPr>
                <w:rFonts w:eastAsia="?? ??" w:cs="v5.0.0"/>
              </w:rPr>
            </w:pPr>
            <w:r w:rsidRPr="00EF1C24">
              <w:rPr>
                <w:rFonts w:cs="Arial" w:hint="eastAsia"/>
              </w:rPr>
              <w:t>Antenna ports 15,</w:t>
            </w:r>
            <w:r w:rsidRPr="00EF1C24">
              <w:rPr>
                <w:rFonts w:cs="Arial"/>
              </w:rPr>
              <w:t>16</w:t>
            </w:r>
          </w:p>
        </w:tc>
      </w:tr>
      <w:tr w:rsidR="00A33C6F" w:rsidRPr="00EF1C24" w14:paraId="1397FC00" w14:textId="77777777" w:rsidTr="00A33C6F">
        <w:trPr>
          <w:trHeight w:val="70"/>
          <w:jc w:val="center"/>
        </w:trPr>
        <w:tc>
          <w:tcPr>
            <w:tcW w:w="2066" w:type="dxa"/>
            <w:gridSpan w:val="2"/>
            <w:vAlign w:val="center"/>
          </w:tcPr>
          <w:p w14:paraId="29B67906" w14:textId="77777777" w:rsidR="00A33C6F" w:rsidRPr="00EF1C24" w:rsidRDefault="00A33C6F" w:rsidP="00A33C6F">
            <w:pPr>
              <w:pStyle w:val="TAC"/>
              <w:rPr>
                <w:rFonts w:cs="Arial"/>
              </w:rPr>
            </w:pPr>
            <w:r w:rsidRPr="00EF1C24">
              <w:rPr>
                <w:rFonts w:cs="Arial"/>
              </w:rPr>
              <w:t>CSI-RS periodicity and subframe offset</w:t>
            </w:r>
          </w:p>
          <w:p w14:paraId="584D9732" w14:textId="77777777" w:rsidR="00A33C6F" w:rsidRPr="00EF1C24" w:rsidRDefault="00A33C6F" w:rsidP="00A33C6F">
            <w:pPr>
              <w:pStyle w:val="TAC"/>
              <w:rPr>
                <w:rFonts w:eastAsia="?? ??" w:cs="v5.0.0"/>
              </w:rPr>
            </w:pPr>
            <w:r w:rsidRPr="00EF1C24">
              <w:rPr>
                <w:rFonts w:cs="Arial"/>
                <w:i/>
              </w:rPr>
              <w:t>T</w:t>
            </w:r>
            <w:r w:rsidRPr="00EF1C24">
              <w:rPr>
                <w:rFonts w:cs="Arial"/>
                <w:vertAlign w:val="subscript"/>
              </w:rPr>
              <w:t>CSI-RS</w:t>
            </w:r>
            <w:r w:rsidRPr="00EF1C24">
              <w:rPr>
                <w:rFonts w:cs="Arial"/>
              </w:rPr>
              <w:t xml:space="preserve"> / </w:t>
            </w:r>
            <w:r w:rsidRPr="00EF1C24">
              <w:rPr>
                <w:rFonts w:cs="Arial"/>
                <w:i/>
              </w:rPr>
              <w:t>∆</w:t>
            </w:r>
            <w:r w:rsidRPr="00EF1C24">
              <w:rPr>
                <w:rFonts w:cs="Arial"/>
                <w:vertAlign w:val="subscript"/>
              </w:rPr>
              <w:t>CSI-RS</w:t>
            </w:r>
            <w:r w:rsidRPr="00EF1C24">
              <w:rPr>
                <w:rFonts w:cs="Arial"/>
                <w:b/>
                <w:i/>
              </w:rPr>
              <w:t xml:space="preserve"> </w:t>
            </w:r>
          </w:p>
        </w:tc>
        <w:tc>
          <w:tcPr>
            <w:tcW w:w="1547" w:type="dxa"/>
            <w:vAlign w:val="center"/>
          </w:tcPr>
          <w:p w14:paraId="33AE45F6" w14:textId="77777777" w:rsidR="00A33C6F" w:rsidRPr="00EF1C24" w:rsidRDefault="00A33C6F" w:rsidP="00A33C6F">
            <w:pPr>
              <w:pStyle w:val="TAC"/>
              <w:rPr>
                <w:rFonts w:cs="v5.0.0"/>
              </w:rPr>
            </w:pPr>
          </w:p>
        </w:tc>
        <w:tc>
          <w:tcPr>
            <w:tcW w:w="2847" w:type="dxa"/>
            <w:gridSpan w:val="4"/>
            <w:vAlign w:val="center"/>
          </w:tcPr>
          <w:p w14:paraId="3FBEBE51" w14:textId="77777777" w:rsidR="00A33C6F" w:rsidRPr="00EF1C24" w:rsidRDefault="00A33C6F" w:rsidP="00A33C6F">
            <w:pPr>
              <w:pStyle w:val="TAC"/>
              <w:rPr>
                <w:rFonts w:eastAsia="?? ??" w:cs="v5.0.0"/>
              </w:rPr>
            </w:pPr>
            <w:r w:rsidRPr="00EF1C24">
              <w:rPr>
                <w:rFonts w:cs="Arial" w:hint="eastAsia"/>
              </w:rPr>
              <w:t>5/1</w:t>
            </w:r>
          </w:p>
        </w:tc>
      </w:tr>
      <w:tr w:rsidR="00A33C6F" w:rsidRPr="00EF1C24" w14:paraId="304DBA7F" w14:textId="77777777" w:rsidTr="00A33C6F">
        <w:trPr>
          <w:trHeight w:val="70"/>
          <w:jc w:val="center"/>
        </w:trPr>
        <w:tc>
          <w:tcPr>
            <w:tcW w:w="2066" w:type="dxa"/>
            <w:gridSpan w:val="2"/>
            <w:vAlign w:val="center"/>
          </w:tcPr>
          <w:p w14:paraId="48AB45EB" w14:textId="77777777" w:rsidR="00A33C6F" w:rsidRPr="00EF1C24" w:rsidRDefault="00A33C6F" w:rsidP="00A33C6F">
            <w:pPr>
              <w:pStyle w:val="TAC"/>
              <w:rPr>
                <w:rFonts w:eastAsia="?? ??" w:cs="v5.0.0"/>
              </w:rPr>
            </w:pPr>
            <w:r w:rsidRPr="00EF1C24">
              <w:rPr>
                <w:rFonts w:cs="Arial" w:hint="eastAsia"/>
              </w:rPr>
              <w:t>CSI-RS refer</w:t>
            </w:r>
            <w:r w:rsidRPr="00EF1C24">
              <w:rPr>
                <w:rFonts w:eastAsia="SimSun" w:cs="Arial" w:hint="eastAsia"/>
                <w:lang w:eastAsia="zh-CN"/>
              </w:rPr>
              <w:t>e</w:t>
            </w:r>
            <w:r w:rsidRPr="00EF1C24">
              <w:rPr>
                <w:rFonts w:cs="Arial" w:hint="eastAsia"/>
              </w:rPr>
              <w:t>nce signal configuration</w:t>
            </w:r>
          </w:p>
        </w:tc>
        <w:tc>
          <w:tcPr>
            <w:tcW w:w="1547" w:type="dxa"/>
            <w:vAlign w:val="center"/>
          </w:tcPr>
          <w:p w14:paraId="6DA631DE" w14:textId="77777777" w:rsidR="00A33C6F" w:rsidRPr="00EF1C24" w:rsidRDefault="00A33C6F" w:rsidP="00A33C6F">
            <w:pPr>
              <w:pStyle w:val="TAC"/>
              <w:rPr>
                <w:rFonts w:cs="v5.0.0"/>
              </w:rPr>
            </w:pPr>
          </w:p>
        </w:tc>
        <w:tc>
          <w:tcPr>
            <w:tcW w:w="2847" w:type="dxa"/>
            <w:gridSpan w:val="4"/>
            <w:vAlign w:val="center"/>
          </w:tcPr>
          <w:p w14:paraId="1BD40843" w14:textId="77777777" w:rsidR="00A33C6F" w:rsidRPr="00EF1C24" w:rsidRDefault="00A33C6F" w:rsidP="00A33C6F">
            <w:pPr>
              <w:pStyle w:val="TAC"/>
              <w:rPr>
                <w:rFonts w:eastAsia="?? ??" w:cs="v5.0.0"/>
              </w:rPr>
            </w:pPr>
            <w:r w:rsidRPr="00EF1C24">
              <w:rPr>
                <w:rFonts w:cs="Arial"/>
              </w:rPr>
              <w:t>0</w:t>
            </w:r>
          </w:p>
        </w:tc>
      </w:tr>
      <w:tr w:rsidR="00A33C6F" w:rsidRPr="00EF1C24" w14:paraId="2D77F72C" w14:textId="77777777" w:rsidTr="00A33C6F">
        <w:trPr>
          <w:trHeight w:val="70"/>
          <w:jc w:val="center"/>
        </w:trPr>
        <w:tc>
          <w:tcPr>
            <w:tcW w:w="2066" w:type="dxa"/>
            <w:gridSpan w:val="2"/>
            <w:vAlign w:val="center"/>
          </w:tcPr>
          <w:p w14:paraId="30F870E8" w14:textId="77777777" w:rsidR="00A33C6F" w:rsidRPr="00EF1C24" w:rsidRDefault="00A33C6F" w:rsidP="00A33C6F">
            <w:pPr>
              <w:pStyle w:val="TAC"/>
              <w:rPr>
                <w:rFonts w:eastAsia="?? ??" w:cs="v5.0.0"/>
              </w:rPr>
            </w:pPr>
            <w:r w:rsidRPr="00EF1C24">
              <w:rPr>
                <w:rFonts w:eastAsia="?? ??" w:cs="v5.0.0"/>
              </w:rPr>
              <w:t>Reporting mode</w:t>
            </w:r>
          </w:p>
        </w:tc>
        <w:tc>
          <w:tcPr>
            <w:tcW w:w="1547" w:type="dxa"/>
            <w:vAlign w:val="center"/>
          </w:tcPr>
          <w:p w14:paraId="461034CB" w14:textId="77777777" w:rsidR="00A33C6F" w:rsidRPr="00EF1C24" w:rsidRDefault="00A33C6F" w:rsidP="00A33C6F">
            <w:pPr>
              <w:pStyle w:val="TAC"/>
              <w:rPr>
                <w:rFonts w:cs="v5.0.0"/>
              </w:rPr>
            </w:pPr>
          </w:p>
        </w:tc>
        <w:tc>
          <w:tcPr>
            <w:tcW w:w="2847" w:type="dxa"/>
            <w:gridSpan w:val="4"/>
            <w:vAlign w:val="center"/>
          </w:tcPr>
          <w:p w14:paraId="76C638A5" w14:textId="77777777" w:rsidR="00A33C6F" w:rsidRPr="00EF1C24" w:rsidRDefault="00A33C6F" w:rsidP="00A33C6F">
            <w:pPr>
              <w:pStyle w:val="TAC"/>
              <w:rPr>
                <w:rFonts w:eastAsia="?? ??" w:cs="v5.0.0"/>
              </w:rPr>
            </w:pPr>
            <w:r w:rsidRPr="00EF1C24">
              <w:rPr>
                <w:rFonts w:eastAsia="?? ??" w:cs="v5.0.0"/>
              </w:rPr>
              <w:t>PUSCH 1-1</w:t>
            </w:r>
          </w:p>
        </w:tc>
      </w:tr>
      <w:tr w:rsidR="00A33C6F" w:rsidRPr="00EF1C24" w14:paraId="0EEB3504" w14:textId="77777777" w:rsidTr="00A33C6F">
        <w:trPr>
          <w:trHeight w:val="70"/>
          <w:jc w:val="center"/>
        </w:trPr>
        <w:tc>
          <w:tcPr>
            <w:tcW w:w="2066" w:type="dxa"/>
            <w:gridSpan w:val="2"/>
            <w:vAlign w:val="center"/>
          </w:tcPr>
          <w:p w14:paraId="6E5215BE" w14:textId="77777777" w:rsidR="00A33C6F" w:rsidRPr="00EF1C24" w:rsidRDefault="00A33C6F" w:rsidP="00A33C6F">
            <w:pPr>
              <w:pStyle w:val="TAC"/>
              <w:rPr>
                <w:rFonts w:eastAsia="?? ??" w:cs="v5.0.0"/>
              </w:rPr>
            </w:pPr>
            <w:r w:rsidRPr="00EF1C24">
              <w:rPr>
                <w:rFonts w:eastAsia="?? ??" w:cs="v5.0.0"/>
              </w:rPr>
              <w:t>Reporting interval</w:t>
            </w:r>
          </w:p>
        </w:tc>
        <w:tc>
          <w:tcPr>
            <w:tcW w:w="1547" w:type="dxa"/>
            <w:vAlign w:val="center"/>
          </w:tcPr>
          <w:p w14:paraId="5E191428" w14:textId="77777777" w:rsidR="00A33C6F" w:rsidRPr="00EF1C24" w:rsidRDefault="00A33C6F" w:rsidP="00A33C6F">
            <w:pPr>
              <w:pStyle w:val="TAC"/>
              <w:rPr>
                <w:rFonts w:cs="v5.0.0"/>
              </w:rPr>
            </w:pPr>
            <w:proofErr w:type="spellStart"/>
            <w:r w:rsidRPr="00EF1C24">
              <w:rPr>
                <w:rFonts w:cs="v5.0.0"/>
              </w:rPr>
              <w:t>ms</w:t>
            </w:r>
            <w:proofErr w:type="spellEnd"/>
          </w:p>
        </w:tc>
        <w:tc>
          <w:tcPr>
            <w:tcW w:w="2847" w:type="dxa"/>
            <w:gridSpan w:val="4"/>
            <w:vAlign w:val="center"/>
          </w:tcPr>
          <w:p w14:paraId="03271F5F" w14:textId="77777777" w:rsidR="00A33C6F" w:rsidRPr="00EF1C24" w:rsidRDefault="00A33C6F" w:rsidP="00A33C6F">
            <w:pPr>
              <w:pStyle w:val="TAC"/>
              <w:rPr>
                <w:rFonts w:eastAsia="?? ??" w:cs="v5.0.0"/>
              </w:rPr>
            </w:pPr>
            <w:r w:rsidRPr="00EF1C24">
              <w:rPr>
                <w:rFonts w:eastAsia="?? ??" w:cs="v5.0.0"/>
                <w:iCs/>
              </w:rPr>
              <w:t>5</w:t>
            </w:r>
          </w:p>
        </w:tc>
      </w:tr>
      <w:tr w:rsidR="00A33C6F" w:rsidRPr="00EF1C24" w14:paraId="77674D83" w14:textId="77777777" w:rsidTr="00A33C6F">
        <w:trPr>
          <w:trHeight w:val="70"/>
          <w:jc w:val="center"/>
        </w:trPr>
        <w:tc>
          <w:tcPr>
            <w:tcW w:w="2066" w:type="dxa"/>
            <w:gridSpan w:val="2"/>
            <w:vAlign w:val="center"/>
          </w:tcPr>
          <w:p w14:paraId="705D8217" w14:textId="77777777" w:rsidR="00A33C6F" w:rsidRPr="00EF1C24" w:rsidRDefault="00A33C6F" w:rsidP="00A33C6F">
            <w:pPr>
              <w:pStyle w:val="TAC"/>
              <w:rPr>
                <w:rFonts w:eastAsia="?? ??" w:cs="v5.0.0"/>
              </w:rPr>
            </w:pPr>
            <w:r w:rsidRPr="00EF1C24">
              <w:rPr>
                <w:rFonts w:eastAsia="?? ??" w:cs="v5.0.0"/>
              </w:rPr>
              <w:t>CQI delay</w:t>
            </w:r>
          </w:p>
        </w:tc>
        <w:tc>
          <w:tcPr>
            <w:tcW w:w="1547" w:type="dxa"/>
            <w:vAlign w:val="center"/>
          </w:tcPr>
          <w:p w14:paraId="4E54A092" w14:textId="77777777" w:rsidR="00A33C6F" w:rsidRPr="00EF1C24" w:rsidRDefault="00A33C6F" w:rsidP="00A33C6F">
            <w:pPr>
              <w:pStyle w:val="TAC"/>
              <w:rPr>
                <w:rFonts w:cs="v5.0.0"/>
              </w:rPr>
            </w:pPr>
            <w:proofErr w:type="spellStart"/>
            <w:r w:rsidRPr="00EF1C24">
              <w:rPr>
                <w:rFonts w:cs="v5.0.0"/>
              </w:rPr>
              <w:t>subslots</w:t>
            </w:r>
            <w:proofErr w:type="spellEnd"/>
          </w:p>
        </w:tc>
        <w:tc>
          <w:tcPr>
            <w:tcW w:w="2847" w:type="dxa"/>
            <w:gridSpan w:val="4"/>
            <w:vAlign w:val="center"/>
          </w:tcPr>
          <w:p w14:paraId="1FA0D064" w14:textId="77777777" w:rsidR="00A33C6F" w:rsidRPr="00EF1C24" w:rsidRDefault="00A33C6F" w:rsidP="00A33C6F">
            <w:pPr>
              <w:pStyle w:val="TAC"/>
              <w:rPr>
                <w:rFonts w:eastAsia="?? ??" w:cs="v5.0.0"/>
              </w:rPr>
            </w:pPr>
            <w:r w:rsidRPr="00EF1C24">
              <w:rPr>
                <w:rFonts w:eastAsia="?? ??" w:cs="v5.0.0"/>
              </w:rPr>
              <w:t>8 or 12 (Note 1)</w:t>
            </w:r>
          </w:p>
        </w:tc>
      </w:tr>
      <w:tr w:rsidR="00A33C6F" w:rsidRPr="00EF1C24" w14:paraId="024BA64C" w14:textId="77777777" w:rsidTr="00A33C6F">
        <w:trPr>
          <w:trHeight w:val="70"/>
          <w:jc w:val="center"/>
        </w:trPr>
        <w:tc>
          <w:tcPr>
            <w:tcW w:w="2066" w:type="dxa"/>
            <w:gridSpan w:val="2"/>
            <w:vAlign w:val="center"/>
          </w:tcPr>
          <w:p w14:paraId="51159BD7" w14:textId="77777777" w:rsidR="00A33C6F" w:rsidRPr="00EF1C24" w:rsidRDefault="00A33C6F" w:rsidP="00A33C6F">
            <w:pPr>
              <w:pStyle w:val="TAC"/>
              <w:rPr>
                <w:rFonts w:eastAsia="?? ??" w:cs="v5.0.0"/>
              </w:rPr>
            </w:pPr>
            <w:r w:rsidRPr="00EF1C24">
              <w:rPr>
                <w:rFonts w:eastAsia="?? ??" w:cs="v5.0.0"/>
              </w:rPr>
              <w:t>Max number of HARQ transmissions</w:t>
            </w:r>
          </w:p>
        </w:tc>
        <w:tc>
          <w:tcPr>
            <w:tcW w:w="1547" w:type="dxa"/>
            <w:vAlign w:val="center"/>
          </w:tcPr>
          <w:p w14:paraId="45086DAF" w14:textId="77777777" w:rsidR="00A33C6F" w:rsidRPr="00EF1C24" w:rsidRDefault="00A33C6F" w:rsidP="00A33C6F">
            <w:pPr>
              <w:pStyle w:val="TAC"/>
              <w:rPr>
                <w:rFonts w:cs="v5.0.0"/>
              </w:rPr>
            </w:pPr>
          </w:p>
        </w:tc>
        <w:tc>
          <w:tcPr>
            <w:tcW w:w="2847" w:type="dxa"/>
            <w:gridSpan w:val="4"/>
            <w:vAlign w:val="center"/>
          </w:tcPr>
          <w:p w14:paraId="6F649F99" w14:textId="77777777" w:rsidR="00A33C6F" w:rsidRPr="00EF1C24" w:rsidRDefault="00A33C6F" w:rsidP="00A33C6F">
            <w:pPr>
              <w:pStyle w:val="TAC"/>
              <w:rPr>
                <w:rFonts w:eastAsia="?? ??" w:cs="v5.0.0"/>
              </w:rPr>
            </w:pPr>
            <w:r w:rsidRPr="00EF1C24">
              <w:rPr>
                <w:rFonts w:eastAsia="?? ??" w:cs="v5.0.0"/>
              </w:rPr>
              <w:t>1</w:t>
            </w:r>
          </w:p>
        </w:tc>
      </w:tr>
      <w:tr w:rsidR="00A33C6F" w:rsidRPr="00EF1C24" w14:paraId="30A982A3" w14:textId="77777777" w:rsidTr="00A33C6F">
        <w:trPr>
          <w:trHeight w:val="70"/>
          <w:jc w:val="center"/>
        </w:trPr>
        <w:tc>
          <w:tcPr>
            <w:tcW w:w="2066" w:type="dxa"/>
            <w:gridSpan w:val="2"/>
            <w:vAlign w:val="center"/>
          </w:tcPr>
          <w:p w14:paraId="2B3772E0" w14:textId="77777777" w:rsidR="00A33C6F" w:rsidRPr="00EF1C24" w:rsidRDefault="00A33C6F" w:rsidP="00A33C6F">
            <w:pPr>
              <w:pStyle w:val="TAC"/>
              <w:rPr>
                <w:rFonts w:eastAsia="?? ??" w:cs="v5.0.0"/>
              </w:rPr>
            </w:pPr>
            <w:proofErr w:type="spellStart"/>
            <w:r w:rsidRPr="00EF1C24">
              <w:rPr>
                <w:rFonts w:eastAsia="?? ??" w:cs="v4.2.0"/>
              </w:rPr>
              <w:t>CodeBookSubsetRestriction</w:t>
            </w:r>
            <w:proofErr w:type="spellEnd"/>
            <w:r w:rsidRPr="00EF1C24">
              <w:rPr>
                <w:rFonts w:eastAsia="?? ??" w:cs="v4.2.0"/>
              </w:rPr>
              <w:t xml:space="preserve"> bitmap</w:t>
            </w:r>
          </w:p>
        </w:tc>
        <w:tc>
          <w:tcPr>
            <w:tcW w:w="1547" w:type="dxa"/>
            <w:vAlign w:val="center"/>
          </w:tcPr>
          <w:p w14:paraId="093EB6E0" w14:textId="77777777" w:rsidR="00A33C6F" w:rsidRPr="00EF1C24" w:rsidRDefault="00A33C6F" w:rsidP="00A33C6F">
            <w:pPr>
              <w:pStyle w:val="TAC"/>
              <w:rPr>
                <w:rFonts w:cs="v5.0.0"/>
              </w:rPr>
            </w:pPr>
          </w:p>
        </w:tc>
        <w:tc>
          <w:tcPr>
            <w:tcW w:w="2847" w:type="dxa"/>
            <w:gridSpan w:val="4"/>
            <w:vAlign w:val="center"/>
          </w:tcPr>
          <w:p w14:paraId="45FA5C08" w14:textId="77777777" w:rsidR="00A33C6F" w:rsidRPr="00EF1C24" w:rsidRDefault="00A33C6F" w:rsidP="00A33C6F">
            <w:pPr>
              <w:pStyle w:val="TAC"/>
              <w:rPr>
                <w:rFonts w:eastAsia="?? ??" w:cs="v5.0.0"/>
              </w:rPr>
            </w:pPr>
            <w:r w:rsidRPr="00EF1C24">
              <w:rPr>
                <w:rFonts w:cs="Arial" w:hint="eastAsia"/>
                <w:lang w:eastAsia="zh-CN"/>
              </w:rPr>
              <w:t>0</w:t>
            </w:r>
            <w:r w:rsidRPr="00EF1C24">
              <w:rPr>
                <w:rFonts w:cs="Arial"/>
                <w:lang w:eastAsia="zh-CN"/>
              </w:rPr>
              <w:t>0</w:t>
            </w:r>
            <w:r w:rsidRPr="00EF1C24">
              <w:rPr>
                <w:rFonts w:cs="Arial" w:hint="eastAsia"/>
                <w:lang w:eastAsia="zh-CN"/>
              </w:rPr>
              <w:t xml:space="preserve"> 0001</w:t>
            </w:r>
          </w:p>
        </w:tc>
      </w:tr>
      <w:tr w:rsidR="00A33C6F" w:rsidRPr="00EF1C24" w14:paraId="5496A835" w14:textId="77777777" w:rsidTr="00A33C6F">
        <w:trPr>
          <w:trHeight w:val="70"/>
          <w:jc w:val="center"/>
        </w:trPr>
        <w:tc>
          <w:tcPr>
            <w:tcW w:w="2066" w:type="dxa"/>
            <w:gridSpan w:val="2"/>
            <w:vAlign w:val="center"/>
          </w:tcPr>
          <w:p w14:paraId="720577FC" w14:textId="77777777" w:rsidR="00A33C6F" w:rsidRPr="00EF1C24" w:rsidRDefault="00A33C6F" w:rsidP="00A33C6F">
            <w:pPr>
              <w:pStyle w:val="TAC"/>
              <w:rPr>
                <w:rFonts w:eastAsia="?? ??" w:cs="v4.2.0"/>
              </w:rPr>
            </w:pPr>
            <w:r w:rsidRPr="00EF1C24">
              <w:rPr>
                <w:rFonts w:cs="v5.0.0"/>
              </w:rPr>
              <w:t>DL TTI length</w:t>
            </w:r>
          </w:p>
        </w:tc>
        <w:tc>
          <w:tcPr>
            <w:tcW w:w="1547" w:type="dxa"/>
            <w:vAlign w:val="center"/>
          </w:tcPr>
          <w:p w14:paraId="56D8F768" w14:textId="77777777" w:rsidR="00A33C6F" w:rsidRPr="00EF1C24" w:rsidRDefault="00A33C6F" w:rsidP="00A33C6F">
            <w:pPr>
              <w:pStyle w:val="TAC"/>
              <w:rPr>
                <w:rFonts w:cs="v5.0.0"/>
              </w:rPr>
            </w:pPr>
          </w:p>
        </w:tc>
        <w:tc>
          <w:tcPr>
            <w:tcW w:w="2847" w:type="dxa"/>
            <w:gridSpan w:val="4"/>
            <w:vAlign w:val="center"/>
          </w:tcPr>
          <w:p w14:paraId="5C982A2B" w14:textId="77777777" w:rsidR="00A33C6F" w:rsidRPr="00EF1C24" w:rsidRDefault="00A33C6F" w:rsidP="00A33C6F">
            <w:pPr>
              <w:pStyle w:val="TAC"/>
              <w:rPr>
                <w:rFonts w:cs="Arial"/>
                <w:lang w:eastAsia="zh-CN"/>
              </w:rPr>
            </w:pPr>
            <w:proofErr w:type="spellStart"/>
            <w:r w:rsidRPr="00EF1C24">
              <w:rPr>
                <w:rFonts w:cs="Arial"/>
                <w:lang w:eastAsia="zh-CN"/>
              </w:rPr>
              <w:t>Subslot</w:t>
            </w:r>
            <w:proofErr w:type="spellEnd"/>
          </w:p>
        </w:tc>
      </w:tr>
      <w:tr w:rsidR="00A33C6F" w:rsidRPr="00EF1C24" w14:paraId="7A349CC3" w14:textId="77777777" w:rsidTr="00A33C6F">
        <w:trPr>
          <w:trHeight w:val="70"/>
          <w:jc w:val="center"/>
        </w:trPr>
        <w:tc>
          <w:tcPr>
            <w:tcW w:w="2066" w:type="dxa"/>
            <w:gridSpan w:val="2"/>
            <w:vAlign w:val="center"/>
          </w:tcPr>
          <w:p w14:paraId="32BFEB5F" w14:textId="77777777" w:rsidR="00A33C6F" w:rsidRPr="00EF1C24" w:rsidRDefault="00A33C6F" w:rsidP="00A33C6F">
            <w:pPr>
              <w:pStyle w:val="TAC"/>
              <w:rPr>
                <w:rFonts w:eastAsia="?? ??" w:cs="v4.2.0"/>
              </w:rPr>
            </w:pPr>
            <w:r w:rsidRPr="00EF1C24">
              <w:rPr>
                <w:rFonts w:eastAsia="?? ??" w:cs="v4.2.0"/>
              </w:rPr>
              <w:t>Configured SPDCCH-PRB sets</w:t>
            </w:r>
          </w:p>
        </w:tc>
        <w:tc>
          <w:tcPr>
            <w:tcW w:w="1547" w:type="dxa"/>
            <w:vAlign w:val="center"/>
          </w:tcPr>
          <w:p w14:paraId="07B5677E" w14:textId="77777777" w:rsidR="00A33C6F" w:rsidRPr="00EF1C24" w:rsidRDefault="00A33C6F" w:rsidP="00A33C6F">
            <w:pPr>
              <w:pStyle w:val="TAC"/>
              <w:rPr>
                <w:rFonts w:cs="v5.0.0"/>
              </w:rPr>
            </w:pPr>
          </w:p>
        </w:tc>
        <w:tc>
          <w:tcPr>
            <w:tcW w:w="2847" w:type="dxa"/>
            <w:gridSpan w:val="4"/>
            <w:vAlign w:val="center"/>
          </w:tcPr>
          <w:p w14:paraId="5550074B"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07EE2B81" w14:textId="77777777" w:rsidTr="00A33C6F">
        <w:trPr>
          <w:trHeight w:val="70"/>
          <w:jc w:val="center"/>
        </w:trPr>
        <w:tc>
          <w:tcPr>
            <w:tcW w:w="2066" w:type="dxa"/>
            <w:gridSpan w:val="2"/>
            <w:vAlign w:val="center"/>
          </w:tcPr>
          <w:p w14:paraId="4F6EE0D8" w14:textId="77777777" w:rsidR="00A33C6F" w:rsidRPr="00EF1C24" w:rsidRDefault="00A33C6F" w:rsidP="00A33C6F">
            <w:pPr>
              <w:pStyle w:val="TAC"/>
              <w:rPr>
                <w:rFonts w:eastAsia="?? ??" w:cs="v4.2.0"/>
              </w:rPr>
            </w:pPr>
            <w:r w:rsidRPr="00EF1C24">
              <w:rPr>
                <w:rFonts w:eastAsia="?? ??" w:cs="v4.2.0"/>
              </w:rPr>
              <w:t>SPDCCH-PRB set used for DCI transmission</w:t>
            </w:r>
          </w:p>
        </w:tc>
        <w:tc>
          <w:tcPr>
            <w:tcW w:w="1547" w:type="dxa"/>
            <w:vAlign w:val="center"/>
          </w:tcPr>
          <w:p w14:paraId="6BB4AFFC" w14:textId="77777777" w:rsidR="00A33C6F" w:rsidRPr="00EF1C24" w:rsidRDefault="00A33C6F" w:rsidP="00A33C6F">
            <w:pPr>
              <w:pStyle w:val="TAC"/>
              <w:rPr>
                <w:rFonts w:cs="v5.0.0"/>
              </w:rPr>
            </w:pPr>
          </w:p>
        </w:tc>
        <w:tc>
          <w:tcPr>
            <w:tcW w:w="2847" w:type="dxa"/>
            <w:gridSpan w:val="4"/>
            <w:vAlign w:val="center"/>
          </w:tcPr>
          <w:p w14:paraId="0DD03782"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7C1FF781" w14:textId="77777777" w:rsidTr="00A33C6F">
        <w:trPr>
          <w:trHeight w:val="70"/>
          <w:jc w:val="center"/>
        </w:trPr>
        <w:tc>
          <w:tcPr>
            <w:tcW w:w="6460" w:type="dxa"/>
            <w:gridSpan w:val="7"/>
            <w:vAlign w:val="center"/>
          </w:tcPr>
          <w:p w14:paraId="5707ACF5" w14:textId="77777777" w:rsidR="00A33C6F" w:rsidRPr="00EF1C24" w:rsidRDefault="00A33C6F" w:rsidP="00A33C6F">
            <w:pPr>
              <w:pStyle w:val="TAN"/>
              <w:rPr>
                <w:rFonts w:cs="Arial"/>
              </w:rPr>
            </w:pPr>
            <w:r w:rsidRPr="00EF1C24">
              <w:rPr>
                <w:rFonts w:cs="Arial"/>
              </w:rPr>
              <w:t>Note 1:</w:t>
            </w:r>
            <w:r w:rsidRPr="00EF1C24">
              <w:rPr>
                <w:rFonts w:cs="Arial"/>
              </w:rPr>
              <w:tab/>
              <w:t xml:space="preserve">If the UE reports in an available uplink reporting instance at </w:t>
            </w:r>
            <w:proofErr w:type="spellStart"/>
            <w:r w:rsidRPr="00EF1C24">
              <w:rPr>
                <w:rFonts w:cs="Arial"/>
              </w:rPr>
              <w:t>subslot</w:t>
            </w:r>
            <w:proofErr w:type="spellEnd"/>
            <w:r w:rsidRPr="00EF1C24">
              <w:rPr>
                <w:rFonts w:cs="Arial"/>
              </w:rPr>
              <w:t xml:space="preserve"> #n based on CQI estimation at a downlink slot not later than </w:t>
            </w:r>
            <w:proofErr w:type="spellStart"/>
            <w:r w:rsidRPr="00EF1C24">
              <w:rPr>
                <w:rFonts w:cs="Arial"/>
              </w:rPr>
              <w:t>subslot</w:t>
            </w:r>
            <w:proofErr w:type="spellEnd"/>
            <w:r w:rsidRPr="00EF1C24">
              <w:rPr>
                <w:rFonts w:cs="Arial"/>
              </w:rPr>
              <w:t xml:space="preserve"> #(n-k), this reported wideband CQI cannot be applied at the </w:t>
            </w:r>
            <w:proofErr w:type="spellStart"/>
            <w:r w:rsidRPr="00EF1C24">
              <w:rPr>
                <w:rFonts w:cs="Arial"/>
              </w:rPr>
              <w:t>eNB</w:t>
            </w:r>
            <w:proofErr w:type="spellEnd"/>
            <w:r w:rsidRPr="00EF1C24">
              <w:rPr>
                <w:rFonts w:cs="Arial"/>
              </w:rPr>
              <w:t xml:space="preserve"> downlink before </w:t>
            </w:r>
            <w:proofErr w:type="spellStart"/>
            <w:r w:rsidRPr="00EF1C24">
              <w:rPr>
                <w:rFonts w:cs="Arial"/>
              </w:rPr>
              <w:t>subslot</w:t>
            </w:r>
            <w:proofErr w:type="spellEnd"/>
            <w:r w:rsidRPr="00EF1C24">
              <w:rPr>
                <w:rFonts w:cs="Arial"/>
              </w:rPr>
              <w:t xml:space="preserve"> #(</w:t>
            </w:r>
            <w:proofErr w:type="spellStart"/>
            <w:r w:rsidRPr="00EF1C24">
              <w:rPr>
                <w:rFonts w:cs="Arial"/>
              </w:rPr>
              <w:t>n+k</w:t>
            </w:r>
            <w:proofErr w:type="spellEnd"/>
            <w:r w:rsidRPr="00EF1C24">
              <w:rPr>
                <w:rFonts w:cs="Arial"/>
              </w:rPr>
              <w:t xml:space="preserve">), where k = 4 for UE capability </w:t>
            </w:r>
            <w:proofErr w:type="spellStart"/>
            <w:r w:rsidRPr="00EF1C24">
              <w:rPr>
                <w:i/>
              </w:rPr>
              <w:t>ProcessingTimelineSet</w:t>
            </w:r>
            <w:proofErr w:type="spellEnd"/>
            <w:r w:rsidRPr="00EF1C24">
              <w:rPr>
                <w:i/>
              </w:rPr>
              <w:t>=set1</w:t>
            </w:r>
            <w:r w:rsidRPr="00EF1C24">
              <w:t xml:space="preserve"> and k=6 for UE capability </w:t>
            </w:r>
            <w:proofErr w:type="spellStart"/>
            <w:r w:rsidRPr="00EF1C24">
              <w:rPr>
                <w:i/>
              </w:rPr>
              <w:t>ProcessingTimelineSet</w:t>
            </w:r>
            <w:proofErr w:type="spellEnd"/>
            <w:r w:rsidRPr="00EF1C24">
              <w:rPr>
                <w:i/>
              </w:rPr>
              <w:t>=set2.</w:t>
            </w:r>
          </w:p>
          <w:p w14:paraId="5C831C94" w14:textId="77777777" w:rsidR="00A33C6F" w:rsidRPr="00EF1C24" w:rsidRDefault="00A33C6F" w:rsidP="00A33C6F">
            <w:pPr>
              <w:pStyle w:val="TAN"/>
              <w:rPr>
                <w:rFonts w:cs="Arial"/>
              </w:rPr>
            </w:pPr>
            <w:r w:rsidRPr="00EF1C24">
              <w:rPr>
                <w:rFonts w:cs="Arial"/>
              </w:rPr>
              <w:t>Note 2:</w:t>
            </w:r>
            <w:r w:rsidRPr="00EF1C24">
              <w:rPr>
                <w:rFonts w:cs="Arial"/>
              </w:rPr>
              <w:tab/>
              <w:t>Reference measurement channel RC.29 FDD according to Table A.4-1 for Categories 2 or higher with one sided dynamic OCNG Pattern OP.1 FDD as described in Annex A.5.1.1.</w:t>
            </w:r>
          </w:p>
          <w:p w14:paraId="2CEC30FC" w14:textId="77777777" w:rsidR="00A33C6F" w:rsidRPr="00EF1C24" w:rsidRDefault="00A33C6F" w:rsidP="00A33C6F">
            <w:pPr>
              <w:pStyle w:val="TAN"/>
              <w:rPr>
                <w:rFonts w:cs="Arial"/>
              </w:rPr>
            </w:pPr>
            <w:r w:rsidRPr="00EF1C24">
              <w:rPr>
                <w:rFonts w:cs="Arial"/>
              </w:rPr>
              <w:t>Note 3:</w:t>
            </w:r>
            <w:r w:rsidRPr="00EF1C24">
              <w:rPr>
                <w:rFonts w:cs="Arial"/>
              </w:rPr>
              <w:tab/>
              <w:t xml:space="preserve">For each test, the minimum requirements shall be fulfilled for at least one of the two SNR(s) and the respective wanted signal input level. </w:t>
            </w:r>
          </w:p>
        </w:tc>
      </w:tr>
    </w:tbl>
    <w:p w14:paraId="71670666" w14:textId="77777777" w:rsidR="00A33C6F" w:rsidRPr="00EF1C24" w:rsidRDefault="00A33C6F" w:rsidP="00A33C6F"/>
    <w:p w14:paraId="186D5EAF" w14:textId="77777777" w:rsidR="00A33C6F" w:rsidRPr="00EF1C24" w:rsidRDefault="00A33C6F" w:rsidP="00A33C6F">
      <w:pPr>
        <w:pStyle w:val="TH"/>
      </w:pPr>
      <w:r w:rsidRPr="00EF1C24">
        <w:t>Table 9.12.2.1-3: SPDCCH parameters (FDD)</w:t>
      </w:r>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A33C6F" w:rsidRPr="00EF1C24" w14:paraId="5B2698C0" w14:textId="77777777" w:rsidTr="00A33C6F">
        <w:trPr>
          <w:jc w:val="center"/>
        </w:trPr>
        <w:tc>
          <w:tcPr>
            <w:tcW w:w="3849" w:type="dxa"/>
            <w:tcBorders>
              <w:top w:val="single" w:sz="4" w:space="0" w:color="auto"/>
              <w:left w:val="single" w:sz="4" w:space="0" w:color="auto"/>
              <w:bottom w:val="nil"/>
              <w:right w:val="single" w:sz="4" w:space="0" w:color="auto"/>
            </w:tcBorders>
            <w:vAlign w:val="center"/>
            <w:hideMark/>
          </w:tcPr>
          <w:p w14:paraId="36D61B25" w14:textId="77777777" w:rsidR="00A33C6F" w:rsidRPr="00EF1C24" w:rsidRDefault="00A33C6F" w:rsidP="00A33C6F">
            <w:pPr>
              <w:pStyle w:val="TAH"/>
              <w:rPr>
                <w:rFonts w:eastAsia="?? ??" w:cs="Arial"/>
              </w:rPr>
            </w:pPr>
            <w:r w:rsidRPr="00EF1C24">
              <w:rPr>
                <w:rFonts w:eastAsia="?? ??" w:cs="Arial"/>
              </w:rPr>
              <w:t>Parameter</w:t>
            </w:r>
          </w:p>
        </w:tc>
        <w:tc>
          <w:tcPr>
            <w:tcW w:w="1250" w:type="dxa"/>
            <w:tcBorders>
              <w:top w:val="single" w:sz="4" w:space="0" w:color="auto"/>
              <w:left w:val="single" w:sz="4" w:space="0" w:color="auto"/>
              <w:bottom w:val="nil"/>
              <w:right w:val="single" w:sz="4" w:space="0" w:color="auto"/>
            </w:tcBorders>
            <w:vAlign w:val="center"/>
            <w:hideMark/>
          </w:tcPr>
          <w:p w14:paraId="4EDC1D6D" w14:textId="77777777" w:rsidR="00A33C6F" w:rsidRPr="00EF1C24" w:rsidRDefault="00A33C6F" w:rsidP="00A33C6F">
            <w:pPr>
              <w:pStyle w:val="TAH"/>
              <w:rPr>
                <w:rFonts w:cs="Arial"/>
              </w:rPr>
            </w:pPr>
            <w:r w:rsidRPr="00EF1C24">
              <w:rPr>
                <w:rFonts w:cs="Arial"/>
              </w:rPr>
              <w:t>Unit</w:t>
            </w:r>
          </w:p>
        </w:tc>
        <w:tc>
          <w:tcPr>
            <w:tcW w:w="1936" w:type="dxa"/>
            <w:tcBorders>
              <w:top w:val="single" w:sz="4" w:space="0" w:color="auto"/>
              <w:left w:val="single" w:sz="4" w:space="0" w:color="auto"/>
              <w:bottom w:val="nil"/>
              <w:right w:val="single" w:sz="4" w:space="0" w:color="auto"/>
            </w:tcBorders>
            <w:vAlign w:val="center"/>
            <w:hideMark/>
          </w:tcPr>
          <w:p w14:paraId="6D61C745" w14:textId="77777777" w:rsidR="00A33C6F" w:rsidRPr="00EF1C24" w:rsidRDefault="00A33C6F" w:rsidP="00A33C6F">
            <w:pPr>
              <w:pStyle w:val="TAH"/>
              <w:rPr>
                <w:rFonts w:eastAsia="?? ??" w:cs="Arial"/>
              </w:rPr>
            </w:pPr>
            <w:r w:rsidRPr="00EF1C24">
              <w:rPr>
                <w:rFonts w:eastAsia="?? ??" w:cs="Arial"/>
              </w:rPr>
              <w:t>Set 1</w:t>
            </w:r>
          </w:p>
        </w:tc>
      </w:tr>
      <w:tr w:rsidR="00A33C6F" w:rsidRPr="00EF1C24" w14:paraId="2F8373E9" w14:textId="77777777" w:rsidTr="00A33C6F">
        <w:trPr>
          <w:jc w:val="center"/>
        </w:trPr>
        <w:tc>
          <w:tcPr>
            <w:tcW w:w="3849" w:type="dxa"/>
            <w:tcBorders>
              <w:top w:val="single" w:sz="4" w:space="0" w:color="auto"/>
              <w:left w:val="single" w:sz="4" w:space="0" w:color="auto"/>
              <w:bottom w:val="nil"/>
              <w:right w:val="single" w:sz="4" w:space="0" w:color="auto"/>
            </w:tcBorders>
            <w:vAlign w:val="center"/>
          </w:tcPr>
          <w:p w14:paraId="72BEF329" w14:textId="77777777" w:rsidR="00A33C6F" w:rsidRPr="00EF1C24" w:rsidRDefault="00A33C6F" w:rsidP="00A33C6F">
            <w:pPr>
              <w:pStyle w:val="TAH"/>
              <w:jc w:val="left"/>
              <w:rPr>
                <w:rFonts w:eastAsia="?? ??" w:cs="Arial"/>
                <w:b w:val="0"/>
              </w:rPr>
            </w:pPr>
            <w:r w:rsidRPr="00EF1C24">
              <w:rPr>
                <w:rFonts w:eastAsia="?? ??" w:cs="Arial"/>
                <w:b w:val="0"/>
              </w:rPr>
              <w:t>Refence symbol</w:t>
            </w:r>
          </w:p>
        </w:tc>
        <w:tc>
          <w:tcPr>
            <w:tcW w:w="1250" w:type="dxa"/>
            <w:tcBorders>
              <w:top w:val="single" w:sz="4" w:space="0" w:color="auto"/>
              <w:left w:val="single" w:sz="4" w:space="0" w:color="auto"/>
              <w:bottom w:val="nil"/>
              <w:right w:val="single" w:sz="4" w:space="0" w:color="auto"/>
            </w:tcBorders>
            <w:vAlign w:val="center"/>
          </w:tcPr>
          <w:p w14:paraId="22835DF0" w14:textId="77777777" w:rsidR="00A33C6F" w:rsidRPr="00EF1C24" w:rsidRDefault="00A33C6F" w:rsidP="00A33C6F">
            <w:pPr>
              <w:pStyle w:val="TAH"/>
              <w:rPr>
                <w:rFonts w:cs="Arial"/>
                <w:b w:val="0"/>
              </w:rPr>
            </w:pPr>
          </w:p>
        </w:tc>
        <w:tc>
          <w:tcPr>
            <w:tcW w:w="1936" w:type="dxa"/>
            <w:tcBorders>
              <w:top w:val="single" w:sz="4" w:space="0" w:color="auto"/>
              <w:left w:val="single" w:sz="4" w:space="0" w:color="auto"/>
              <w:bottom w:val="nil"/>
              <w:right w:val="single" w:sz="4" w:space="0" w:color="auto"/>
            </w:tcBorders>
            <w:vAlign w:val="center"/>
          </w:tcPr>
          <w:p w14:paraId="24B78559" w14:textId="77777777" w:rsidR="00A33C6F" w:rsidRPr="00EF1C24" w:rsidRDefault="00A33C6F" w:rsidP="00A33C6F">
            <w:pPr>
              <w:pStyle w:val="TAH"/>
              <w:rPr>
                <w:rFonts w:eastAsia="?? ??" w:cs="Arial"/>
                <w:b w:val="0"/>
              </w:rPr>
            </w:pPr>
            <w:r w:rsidRPr="00EF1C24">
              <w:rPr>
                <w:rFonts w:eastAsia="?? ??" w:cs="Arial"/>
                <w:b w:val="0"/>
              </w:rPr>
              <w:t>CRS</w:t>
            </w:r>
          </w:p>
        </w:tc>
      </w:tr>
      <w:tr w:rsidR="00A33C6F" w:rsidRPr="00EF1C24" w14:paraId="19F48F4F"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hideMark/>
          </w:tcPr>
          <w:p w14:paraId="61027D8C" w14:textId="77777777" w:rsidR="00A33C6F" w:rsidRPr="00EF1C24" w:rsidRDefault="00A33C6F" w:rsidP="00A33C6F">
            <w:pPr>
              <w:pStyle w:val="TAL"/>
              <w:rPr>
                <w:rFonts w:cs="Arial"/>
              </w:rPr>
            </w:pPr>
            <w:r w:rsidRPr="00EF1C24">
              <w:rPr>
                <w:rFonts w:cs="v5.0.0"/>
              </w:rPr>
              <w:t>Number of PRB per SPDCCH-PRB set</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7973DC6"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4029AD92" w14:textId="77777777" w:rsidR="00A33C6F" w:rsidRPr="00EF1C24" w:rsidRDefault="00A33C6F" w:rsidP="00A33C6F">
            <w:pPr>
              <w:pStyle w:val="TAC"/>
              <w:rPr>
                <w:rFonts w:eastAsia="?? ??" w:cs="Arial"/>
              </w:rPr>
            </w:pPr>
            <w:r w:rsidRPr="00EF1C24">
              <w:rPr>
                <w:rFonts w:eastAsia="?? ??" w:cs="Arial"/>
              </w:rPr>
              <w:t>16</w:t>
            </w:r>
          </w:p>
        </w:tc>
      </w:tr>
      <w:tr w:rsidR="00A33C6F" w:rsidRPr="00EF1C24" w14:paraId="28CD3EE2"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562A984C" w14:textId="77777777" w:rsidR="00A33C6F" w:rsidRPr="00EF1C24" w:rsidRDefault="00A33C6F" w:rsidP="00A33C6F">
            <w:pPr>
              <w:pStyle w:val="TAL"/>
              <w:rPr>
                <w:rFonts w:cs="Arial"/>
              </w:rPr>
            </w:pPr>
            <w:r w:rsidRPr="00EF1C24">
              <w:rPr>
                <w:rFonts w:cs="Arial"/>
              </w:rPr>
              <w:t>Transmission type</w:t>
            </w:r>
          </w:p>
        </w:tc>
        <w:tc>
          <w:tcPr>
            <w:tcW w:w="1250" w:type="dxa"/>
            <w:tcBorders>
              <w:top w:val="single" w:sz="4" w:space="0" w:color="auto"/>
              <w:left w:val="single" w:sz="4" w:space="0" w:color="auto"/>
              <w:bottom w:val="single" w:sz="4" w:space="0" w:color="auto"/>
              <w:right w:val="single" w:sz="4" w:space="0" w:color="auto"/>
            </w:tcBorders>
            <w:vAlign w:val="center"/>
          </w:tcPr>
          <w:p w14:paraId="3B218A34"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10BFCAA1" w14:textId="77777777" w:rsidR="00A33C6F" w:rsidRPr="00EF1C24" w:rsidRDefault="00A33C6F" w:rsidP="00A33C6F">
            <w:pPr>
              <w:pStyle w:val="TAC"/>
              <w:rPr>
                <w:rFonts w:eastAsia="?? ??" w:cs="Arial"/>
              </w:rPr>
            </w:pPr>
            <w:r w:rsidRPr="00EF1C24">
              <w:rPr>
                <w:rFonts w:eastAsia="?? ??" w:cs="Arial"/>
              </w:rPr>
              <w:t>Localized</w:t>
            </w:r>
          </w:p>
        </w:tc>
      </w:tr>
      <w:tr w:rsidR="00A33C6F" w:rsidRPr="00EF1C24" w14:paraId="77B7DB42"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4F22703" w14:textId="77777777" w:rsidR="00A33C6F" w:rsidRPr="00EF1C24" w:rsidRDefault="00A33C6F" w:rsidP="00A33C6F">
            <w:pPr>
              <w:pStyle w:val="TAL"/>
              <w:rPr>
                <w:rFonts w:cs="Arial"/>
              </w:rPr>
            </w:pPr>
            <w:r w:rsidRPr="00EF1C24">
              <w:rPr>
                <w:rFonts w:cs="Arial"/>
              </w:rPr>
              <w:t>Number of OFDM symbols</w:t>
            </w:r>
          </w:p>
        </w:tc>
        <w:tc>
          <w:tcPr>
            <w:tcW w:w="1250" w:type="dxa"/>
            <w:tcBorders>
              <w:top w:val="single" w:sz="4" w:space="0" w:color="auto"/>
              <w:left w:val="single" w:sz="4" w:space="0" w:color="auto"/>
              <w:bottom w:val="single" w:sz="4" w:space="0" w:color="auto"/>
              <w:right w:val="single" w:sz="4" w:space="0" w:color="auto"/>
            </w:tcBorders>
            <w:vAlign w:val="center"/>
          </w:tcPr>
          <w:p w14:paraId="38CF7FCC"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0B66898F" w14:textId="77777777" w:rsidR="00A33C6F" w:rsidRPr="00EF1C24" w:rsidRDefault="00A33C6F" w:rsidP="00A33C6F">
            <w:pPr>
              <w:pStyle w:val="TAC"/>
              <w:rPr>
                <w:rFonts w:eastAsia="?? ??" w:cs="Arial"/>
              </w:rPr>
            </w:pPr>
            <w:r w:rsidRPr="00EF1C24">
              <w:rPr>
                <w:rFonts w:eastAsia="?? ??" w:cs="Arial"/>
              </w:rPr>
              <w:t>2</w:t>
            </w:r>
          </w:p>
        </w:tc>
      </w:tr>
      <w:tr w:rsidR="00A33C6F" w:rsidRPr="00EF1C24" w14:paraId="29F65899"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363688A" w14:textId="77777777" w:rsidR="00A33C6F" w:rsidRPr="00EF1C24" w:rsidRDefault="00A33C6F" w:rsidP="00A33C6F">
            <w:pPr>
              <w:pStyle w:val="TAL"/>
              <w:rPr>
                <w:rFonts w:cs="Arial"/>
              </w:rPr>
            </w:pPr>
            <w:r w:rsidRPr="00EF1C24">
              <w:rPr>
                <w:rFonts w:cs="Arial"/>
              </w:rPr>
              <w:t>Number of PRBs per SPDCCH-PRB set (Note 1)</w:t>
            </w:r>
          </w:p>
        </w:tc>
        <w:tc>
          <w:tcPr>
            <w:tcW w:w="1250" w:type="dxa"/>
            <w:tcBorders>
              <w:top w:val="single" w:sz="4" w:space="0" w:color="auto"/>
              <w:left w:val="single" w:sz="4" w:space="0" w:color="auto"/>
              <w:bottom w:val="single" w:sz="4" w:space="0" w:color="auto"/>
              <w:right w:val="single" w:sz="4" w:space="0" w:color="auto"/>
            </w:tcBorders>
            <w:vAlign w:val="center"/>
          </w:tcPr>
          <w:p w14:paraId="77AE4FD2"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75391562" w14:textId="77777777" w:rsidR="00A33C6F" w:rsidRPr="00EF1C24" w:rsidRDefault="00A33C6F" w:rsidP="00A33C6F">
            <w:pPr>
              <w:pStyle w:val="TAC"/>
              <w:rPr>
                <w:rFonts w:eastAsia="?? ??" w:cs="Arial"/>
              </w:rPr>
            </w:pPr>
            <w:r w:rsidRPr="00EF1C24">
              <w:rPr>
                <w:rFonts w:eastAsia="?? ??" w:cs="Arial"/>
              </w:rPr>
              <w:t>16</w:t>
            </w:r>
          </w:p>
        </w:tc>
      </w:tr>
      <w:tr w:rsidR="00A33C6F" w:rsidRPr="00EF1C24" w14:paraId="0252F776"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AB1B321" w14:textId="77777777" w:rsidR="00A33C6F" w:rsidRPr="00EF1C24" w:rsidRDefault="00A33C6F" w:rsidP="00A33C6F">
            <w:pPr>
              <w:pStyle w:val="TAL"/>
              <w:rPr>
                <w:rFonts w:cs="Arial"/>
              </w:rPr>
            </w:pPr>
            <w:r w:rsidRPr="00EF1C24">
              <w:rPr>
                <w:rFonts w:cs="Arial"/>
              </w:rPr>
              <w:t>Rate Matching mode</w:t>
            </w:r>
          </w:p>
        </w:tc>
        <w:tc>
          <w:tcPr>
            <w:tcW w:w="1250" w:type="dxa"/>
            <w:tcBorders>
              <w:top w:val="single" w:sz="4" w:space="0" w:color="auto"/>
              <w:left w:val="single" w:sz="4" w:space="0" w:color="auto"/>
              <w:bottom w:val="single" w:sz="4" w:space="0" w:color="auto"/>
              <w:right w:val="single" w:sz="4" w:space="0" w:color="auto"/>
            </w:tcBorders>
            <w:vAlign w:val="center"/>
          </w:tcPr>
          <w:p w14:paraId="3E31F91E"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1E2EBE9B" w14:textId="77777777" w:rsidR="00A33C6F" w:rsidRPr="00EF1C24" w:rsidRDefault="00A33C6F" w:rsidP="00A33C6F">
            <w:pPr>
              <w:pStyle w:val="TAC"/>
              <w:rPr>
                <w:rFonts w:eastAsia="?? ??" w:cs="Arial"/>
              </w:rPr>
            </w:pPr>
            <w:r w:rsidRPr="00EF1C24">
              <w:rPr>
                <w:rFonts w:eastAsia="?? ??" w:cs="Arial"/>
              </w:rPr>
              <w:t>Mode 1</w:t>
            </w:r>
          </w:p>
        </w:tc>
      </w:tr>
      <w:tr w:rsidR="00A33C6F" w:rsidRPr="00EF1C24" w14:paraId="63FEE62C"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43EC115B" w14:textId="77777777" w:rsidR="00A33C6F" w:rsidRPr="00EF1C24" w:rsidRDefault="00A33C6F" w:rsidP="00A33C6F">
            <w:pPr>
              <w:pStyle w:val="TAL"/>
              <w:rPr>
                <w:rFonts w:cs="Arial"/>
              </w:rPr>
            </w:pPr>
            <w:r w:rsidRPr="00EF1C24">
              <w:rPr>
                <w:rFonts w:cs="Arial"/>
              </w:rPr>
              <w:t>SPDCCH L1 Reuse Indication</w:t>
            </w:r>
          </w:p>
        </w:tc>
        <w:tc>
          <w:tcPr>
            <w:tcW w:w="1250" w:type="dxa"/>
            <w:tcBorders>
              <w:top w:val="single" w:sz="4" w:space="0" w:color="auto"/>
              <w:left w:val="single" w:sz="4" w:space="0" w:color="auto"/>
              <w:bottom w:val="single" w:sz="4" w:space="0" w:color="auto"/>
              <w:right w:val="single" w:sz="4" w:space="0" w:color="auto"/>
            </w:tcBorders>
            <w:vAlign w:val="center"/>
          </w:tcPr>
          <w:p w14:paraId="52629F56"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2C877777" w14:textId="77777777" w:rsidR="00A33C6F" w:rsidRPr="00EF1C24" w:rsidRDefault="00A33C6F" w:rsidP="00A33C6F">
            <w:pPr>
              <w:pStyle w:val="TAC"/>
              <w:rPr>
                <w:rFonts w:eastAsia="?? ??" w:cs="Arial"/>
              </w:rPr>
            </w:pPr>
            <w:r w:rsidRPr="00EF1C24">
              <w:rPr>
                <w:rFonts w:eastAsia="?? ??" w:cs="Arial"/>
              </w:rPr>
              <w:t>Not configured</w:t>
            </w:r>
          </w:p>
        </w:tc>
      </w:tr>
      <w:tr w:rsidR="00A33C6F" w:rsidRPr="00EF1C24" w14:paraId="7632E634"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44D10CF0" w14:textId="77777777" w:rsidR="00A33C6F" w:rsidRPr="00EF1C24" w:rsidRDefault="00A33C6F" w:rsidP="00A33C6F">
            <w:pPr>
              <w:pStyle w:val="TAL"/>
              <w:rPr>
                <w:rFonts w:cs="Arial"/>
              </w:rPr>
            </w:pPr>
            <w:proofErr w:type="spellStart"/>
            <w:r w:rsidRPr="00EF1C24">
              <w:rPr>
                <w:rFonts w:cs="Arial"/>
              </w:rPr>
              <w:t>Aggregatoin</w:t>
            </w:r>
            <w:proofErr w:type="spellEnd"/>
            <w:r w:rsidRPr="00EF1C24">
              <w:rPr>
                <w:rFonts w:cs="Arial"/>
              </w:rPr>
              <w:t xml:space="preserve"> level</w:t>
            </w:r>
          </w:p>
        </w:tc>
        <w:tc>
          <w:tcPr>
            <w:tcW w:w="1250" w:type="dxa"/>
            <w:tcBorders>
              <w:top w:val="single" w:sz="4" w:space="0" w:color="auto"/>
              <w:left w:val="single" w:sz="4" w:space="0" w:color="auto"/>
              <w:bottom w:val="single" w:sz="4" w:space="0" w:color="auto"/>
              <w:right w:val="single" w:sz="4" w:space="0" w:color="auto"/>
            </w:tcBorders>
            <w:vAlign w:val="center"/>
          </w:tcPr>
          <w:p w14:paraId="22EA1CB2" w14:textId="77777777" w:rsidR="00A33C6F" w:rsidRPr="00EF1C24" w:rsidRDefault="00A33C6F" w:rsidP="00A33C6F">
            <w:pPr>
              <w:pStyle w:val="TAC"/>
              <w:rPr>
                <w:rFonts w:eastAsia="?? ??" w:cs="Arial"/>
              </w:rPr>
            </w:pPr>
            <w:r w:rsidRPr="00EF1C24">
              <w:rPr>
                <w:rFonts w:eastAsia="?? ??" w:cs="Arial"/>
              </w:rPr>
              <w:t>SCCE</w:t>
            </w:r>
          </w:p>
        </w:tc>
        <w:tc>
          <w:tcPr>
            <w:tcW w:w="1936" w:type="dxa"/>
            <w:tcBorders>
              <w:top w:val="single" w:sz="4" w:space="0" w:color="auto"/>
              <w:left w:val="single" w:sz="4" w:space="0" w:color="auto"/>
              <w:bottom w:val="single" w:sz="4" w:space="0" w:color="auto"/>
              <w:right w:val="single" w:sz="4" w:space="0" w:color="auto"/>
            </w:tcBorders>
            <w:vAlign w:val="center"/>
          </w:tcPr>
          <w:p w14:paraId="0A5B9369" w14:textId="77777777" w:rsidR="00A33C6F" w:rsidRPr="00EF1C24" w:rsidRDefault="00A33C6F" w:rsidP="00A33C6F">
            <w:pPr>
              <w:pStyle w:val="TAC"/>
              <w:rPr>
                <w:rFonts w:eastAsia="?? ??" w:cs="Arial"/>
              </w:rPr>
            </w:pPr>
            <w:r w:rsidRPr="00EF1C24">
              <w:rPr>
                <w:rFonts w:eastAsia="?? ??" w:cs="Arial"/>
              </w:rPr>
              <w:t>8</w:t>
            </w:r>
          </w:p>
        </w:tc>
      </w:tr>
      <w:tr w:rsidR="00A33C6F" w:rsidRPr="00EF1C24" w14:paraId="01097C20" w14:textId="77777777" w:rsidTr="00A33C6F">
        <w:trPr>
          <w:cantSplit/>
          <w:jc w:val="center"/>
        </w:trPr>
        <w:tc>
          <w:tcPr>
            <w:tcW w:w="7035" w:type="dxa"/>
            <w:gridSpan w:val="3"/>
            <w:tcBorders>
              <w:top w:val="single" w:sz="4" w:space="0" w:color="auto"/>
              <w:left w:val="single" w:sz="4" w:space="0" w:color="auto"/>
              <w:bottom w:val="single" w:sz="4" w:space="0" w:color="auto"/>
              <w:right w:val="single" w:sz="4" w:space="0" w:color="auto"/>
            </w:tcBorders>
          </w:tcPr>
          <w:p w14:paraId="19B64889" w14:textId="77777777" w:rsidR="00A33C6F" w:rsidRPr="00EF1C24" w:rsidRDefault="00A33C6F" w:rsidP="00A33C6F">
            <w:pPr>
              <w:pStyle w:val="TAN"/>
              <w:rPr>
                <w:rFonts w:eastAsia="?? ??"/>
              </w:rPr>
            </w:pPr>
            <w:r w:rsidRPr="00EF1C24">
              <w:rPr>
                <w:rFonts w:eastAsia="?? ??"/>
              </w:rPr>
              <w:t xml:space="preserve">Note 1: </w:t>
            </w:r>
            <w:r w:rsidRPr="00EF1C24">
              <w:rPr>
                <w:rFonts w:eastAsia="?? ??"/>
              </w:rPr>
              <w:tab/>
              <w:t xml:space="preserve">PRB = {0, 1, …, 15}. </w:t>
            </w:r>
          </w:p>
        </w:tc>
      </w:tr>
    </w:tbl>
    <w:p w14:paraId="63EB8E9F" w14:textId="77777777" w:rsidR="00A33C6F" w:rsidRPr="00EF1C24" w:rsidRDefault="00A33C6F" w:rsidP="00A33C6F"/>
    <w:p w14:paraId="5ECB500A" w14:textId="77777777" w:rsidR="00A33C6F" w:rsidRPr="00EF1C24" w:rsidRDefault="00A33C6F" w:rsidP="00A33C6F">
      <w:pPr>
        <w:pStyle w:val="TH"/>
      </w:pPr>
      <w:r w:rsidRPr="00EF1C24">
        <w:t>Table 9.12.2.1-4: Minimum requirement for slot/</w:t>
      </w:r>
      <w:proofErr w:type="spellStart"/>
      <w:r w:rsidRPr="00EF1C24">
        <w:t>subslot</w:t>
      </w:r>
      <w:proofErr w:type="spellEnd"/>
      <w:r w:rsidRPr="00EF1C24">
        <w:t>-PDSCH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A33C6F" w:rsidRPr="00EF1C24" w14:paraId="0034185B" w14:textId="77777777" w:rsidTr="00A33C6F">
        <w:trPr>
          <w:jc w:val="center"/>
        </w:trPr>
        <w:tc>
          <w:tcPr>
            <w:tcW w:w="1984" w:type="dxa"/>
            <w:tcBorders>
              <w:bottom w:val="nil"/>
            </w:tcBorders>
          </w:tcPr>
          <w:p w14:paraId="38CA729D" w14:textId="77777777" w:rsidR="00A33C6F" w:rsidRPr="00EF1C24" w:rsidRDefault="00A33C6F" w:rsidP="00A33C6F">
            <w:pPr>
              <w:pStyle w:val="TAH"/>
              <w:rPr>
                <w:rFonts w:eastAsia="?? ??" w:cs="v5.0.0"/>
              </w:rPr>
            </w:pPr>
          </w:p>
        </w:tc>
        <w:tc>
          <w:tcPr>
            <w:tcW w:w="1412" w:type="dxa"/>
            <w:tcBorders>
              <w:bottom w:val="nil"/>
            </w:tcBorders>
          </w:tcPr>
          <w:p w14:paraId="499BC8DA" w14:textId="77777777" w:rsidR="00A33C6F" w:rsidRPr="00EF1C24" w:rsidRDefault="00A33C6F" w:rsidP="00A33C6F">
            <w:pPr>
              <w:pStyle w:val="TAH"/>
              <w:rPr>
                <w:rFonts w:eastAsia="?? ??" w:cs="v5.0.0"/>
              </w:rPr>
            </w:pPr>
            <w:r w:rsidRPr="00EF1C24">
              <w:rPr>
                <w:rFonts w:eastAsia="?? ??" w:cs="v5.0.0"/>
              </w:rPr>
              <w:t>Test 1</w:t>
            </w:r>
          </w:p>
        </w:tc>
        <w:tc>
          <w:tcPr>
            <w:tcW w:w="1512" w:type="dxa"/>
            <w:tcBorders>
              <w:bottom w:val="nil"/>
            </w:tcBorders>
          </w:tcPr>
          <w:p w14:paraId="78752889" w14:textId="77777777" w:rsidR="00A33C6F" w:rsidRPr="00EF1C24" w:rsidRDefault="00A33C6F" w:rsidP="00A33C6F">
            <w:pPr>
              <w:pStyle w:val="TAH"/>
              <w:rPr>
                <w:rFonts w:eastAsia="?? ??" w:cs="v5.0.0"/>
              </w:rPr>
            </w:pPr>
            <w:r w:rsidRPr="00EF1C24">
              <w:rPr>
                <w:rFonts w:eastAsia="?? ??" w:cs="v5.0.0"/>
              </w:rPr>
              <w:t>Test 2</w:t>
            </w:r>
          </w:p>
        </w:tc>
        <w:tc>
          <w:tcPr>
            <w:tcW w:w="1512" w:type="dxa"/>
            <w:tcBorders>
              <w:bottom w:val="nil"/>
            </w:tcBorders>
          </w:tcPr>
          <w:p w14:paraId="41A10BB3" w14:textId="77777777" w:rsidR="00A33C6F" w:rsidRPr="00EF1C24" w:rsidRDefault="00A33C6F" w:rsidP="00A33C6F">
            <w:pPr>
              <w:pStyle w:val="TAH"/>
              <w:rPr>
                <w:rFonts w:eastAsia="?? ??" w:cs="v5.0.0"/>
              </w:rPr>
            </w:pPr>
            <w:r w:rsidRPr="00EF1C24">
              <w:rPr>
                <w:rFonts w:eastAsia="?? ??" w:cs="v5.0.0"/>
              </w:rPr>
              <w:t>Test 3</w:t>
            </w:r>
          </w:p>
        </w:tc>
        <w:tc>
          <w:tcPr>
            <w:tcW w:w="1512" w:type="dxa"/>
            <w:tcBorders>
              <w:bottom w:val="nil"/>
            </w:tcBorders>
          </w:tcPr>
          <w:p w14:paraId="5A4ABCA6" w14:textId="77777777" w:rsidR="00A33C6F" w:rsidRPr="00EF1C24" w:rsidRDefault="00A33C6F" w:rsidP="00A33C6F">
            <w:pPr>
              <w:pStyle w:val="TAH"/>
              <w:rPr>
                <w:rFonts w:eastAsia="?? ??" w:cs="v5.0.0"/>
              </w:rPr>
            </w:pPr>
            <w:r w:rsidRPr="00EF1C24">
              <w:rPr>
                <w:rFonts w:eastAsia="?? ??" w:cs="v5.0.0"/>
              </w:rPr>
              <w:t>Test 4</w:t>
            </w:r>
          </w:p>
        </w:tc>
      </w:tr>
      <w:tr w:rsidR="00A33C6F" w:rsidRPr="00EF1C24" w14:paraId="710D3E52" w14:textId="77777777" w:rsidTr="00A33C6F">
        <w:trPr>
          <w:cantSplit/>
          <w:jc w:val="center"/>
        </w:trPr>
        <w:tc>
          <w:tcPr>
            <w:tcW w:w="1984" w:type="dxa"/>
          </w:tcPr>
          <w:p w14:paraId="69970BAF" w14:textId="77777777" w:rsidR="00A33C6F" w:rsidRPr="00EF1C24" w:rsidRDefault="00A33C6F" w:rsidP="00A33C6F">
            <w:pPr>
              <w:pStyle w:val="TAC"/>
              <w:rPr>
                <w:rFonts w:eastAsia="?? ??" w:cs="Arial"/>
              </w:rPr>
            </w:pPr>
            <w:r w:rsidRPr="00EF1C24">
              <w:rPr>
                <w:rFonts w:ascii="Symbol" w:eastAsia="?? ??" w:hAnsi="Symbol" w:cs="Arial"/>
                <w:i/>
                <w:iCs/>
              </w:rPr>
              <w:t></w:t>
            </w:r>
            <w:r w:rsidRPr="00EF1C24">
              <w:rPr>
                <w:rFonts w:eastAsia="?? ??" w:cs="Arial"/>
              </w:rPr>
              <w:t xml:space="preserve"> [%]</w:t>
            </w:r>
          </w:p>
        </w:tc>
        <w:tc>
          <w:tcPr>
            <w:tcW w:w="1412" w:type="dxa"/>
          </w:tcPr>
          <w:p w14:paraId="62A8345B" w14:textId="77777777" w:rsidR="00A33C6F" w:rsidRPr="00EF1C24" w:rsidRDefault="00A33C6F" w:rsidP="00A33C6F">
            <w:pPr>
              <w:pStyle w:val="TAC"/>
              <w:rPr>
                <w:rFonts w:eastAsia="?? ??" w:cs="v5.0.0"/>
              </w:rPr>
            </w:pPr>
            <w:r w:rsidRPr="00EF1C24">
              <w:rPr>
                <w:rFonts w:eastAsia="?? ??" w:cs="v5.0.0"/>
              </w:rPr>
              <w:t>[20]</w:t>
            </w:r>
          </w:p>
        </w:tc>
        <w:tc>
          <w:tcPr>
            <w:tcW w:w="1512" w:type="dxa"/>
          </w:tcPr>
          <w:p w14:paraId="69ED71FB" w14:textId="77777777" w:rsidR="00A33C6F" w:rsidRPr="00EF1C24" w:rsidRDefault="00A33C6F" w:rsidP="00A33C6F">
            <w:pPr>
              <w:pStyle w:val="TAC"/>
              <w:rPr>
                <w:rFonts w:eastAsia="?? ??" w:cs="v5.0.0"/>
              </w:rPr>
            </w:pPr>
            <w:r w:rsidRPr="00EF1C24">
              <w:rPr>
                <w:rFonts w:eastAsia="?? ??" w:cs="v5.0.0"/>
              </w:rPr>
              <w:t>[20]</w:t>
            </w:r>
          </w:p>
        </w:tc>
        <w:tc>
          <w:tcPr>
            <w:tcW w:w="1512" w:type="dxa"/>
          </w:tcPr>
          <w:p w14:paraId="553A8BBD" w14:textId="77777777" w:rsidR="00A33C6F" w:rsidRPr="00EF1C24" w:rsidRDefault="00A33C6F" w:rsidP="00A33C6F">
            <w:pPr>
              <w:pStyle w:val="TAC"/>
              <w:rPr>
                <w:rFonts w:eastAsia="?? ??" w:cs="v5.0.0"/>
              </w:rPr>
            </w:pPr>
            <w:r w:rsidRPr="00EF1C24">
              <w:rPr>
                <w:rFonts w:eastAsia="?? ??" w:cs="v5.0.0"/>
              </w:rPr>
              <w:t>[20]</w:t>
            </w:r>
          </w:p>
        </w:tc>
        <w:tc>
          <w:tcPr>
            <w:tcW w:w="1512" w:type="dxa"/>
          </w:tcPr>
          <w:p w14:paraId="420FBE88" w14:textId="77777777" w:rsidR="00A33C6F" w:rsidRPr="00EF1C24" w:rsidRDefault="00A33C6F" w:rsidP="00A33C6F">
            <w:pPr>
              <w:pStyle w:val="TAC"/>
              <w:rPr>
                <w:rFonts w:eastAsia="?? ??" w:cs="v5.0.0"/>
              </w:rPr>
            </w:pPr>
            <w:r w:rsidRPr="00EF1C24">
              <w:rPr>
                <w:rFonts w:eastAsia="?? ??" w:cs="v5.0.0"/>
              </w:rPr>
              <w:t>[20]</w:t>
            </w:r>
          </w:p>
        </w:tc>
      </w:tr>
      <w:tr w:rsidR="00A33C6F" w:rsidRPr="00EF1C24" w14:paraId="37E0FC86" w14:textId="77777777" w:rsidTr="00A33C6F">
        <w:trPr>
          <w:cantSplit/>
          <w:jc w:val="center"/>
        </w:trPr>
        <w:tc>
          <w:tcPr>
            <w:tcW w:w="1984" w:type="dxa"/>
          </w:tcPr>
          <w:p w14:paraId="241CC49B" w14:textId="77777777" w:rsidR="00A33C6F" w:rsidRPr="00EF1C24" w:rsidRDefault="00A33C6F" w:rsidP="00A33C6F">
            <w:pPr>
              <w:pStyle w:val="TAC"/>
              <w:rPr>
                <w:rFonts w:eastAsia="?? ??" w:cs="v5.0.0"/>
              </w:rPr>
            </w:pPr>
            <w:r w:rsidRPr="00EF1C24">
              <w:rPr>
                <w:rFonts w:ascii="Symbol" w:eastAsia="?? ??" w:hAnsi="Symbol" w:cs="Arial"/>
                <w:i/>
                <w:iCs/>
              </w:rPr>
              <w:t></w:t>
            </w:r>
            <w:r w:rsidRPr="00EF1C24">
              <w:rPr>
                <w:rFonts w:eastAsia="?? ??" w:cs="Arial"/>
              </w:rPr>
              <w:t xml:space="preserve"> </w:t>
            </w:r>
          </w:p>
        </w:tc>
        <w:tc>
          <w:tcPr>
            <w:tcW w:w="1412" w:type="dxa"/>
          </w:tcPr>
          <w:p w14:paraId="7EAF28AD" w14:textId="77777777" w:rsidR="00A33C6F" w:rsidRPr="00EF1C24" w:rsidRDefault="00A33C6F" w:rsidP="00A33C6F">
            <w:pPr>
              <w:pStyle w:val="TAC"/>
              <w:rPr>
                <w:rFonts w:eastAsia="?? ??" w:cs="v5.0.0"/>
              </w:rPr>
            </w:pPr>
            <w:r w:rsidRPr="00EF1C24">
              <w:rPr>
                <w:rFonts w:eastAsia="?? ??" w:cs="v5.0.0"/>
              </w:rPr>
              <w:t>[1.05]</w:t>
            </w:r>
          </w:p>
        </w:tc>
        <w:tc>
          <w:tcPr>
            <w:tcW w:w="1512" w:type="dxa"/>
          </w:tcPr>
          <w:p w14:paraId="20B861CC" w14:textId="77777777" w:rsidR="00A33C6F" w:rsidRPr="00EF1C24" w:rsidRDefault="00A33C6F" w:rsidP="00A33C6F">
            <w:pPr>
              <w:pStyle w:val="TAC"/>
              <w:rPr>
                <w:rFonts w:eastAsia="?? ??" w:cs="v5.0.0"/>
              </w:rPr>
            </w:pPr>
            <w:r w:rsidRPr="00EF1C24">
              <w:rPr>
                <w:rFonts w:eastAsia="?? ??" w:cs="v5.0.0"/>
              </w:rPr>
              <w:t>[1.05]</w:t>
            </w:r>
          </w:p>
        </w:tc>
        <w:tc>
          <w:tcPr>
            <w:tcW w:w="1512" w:type="dxa"/>
          </w:tcPr>
          <w:p w14:paraId="5C8C86C8" w14:textId="77777777" w:rsidR="00A33C6F" w:rsidRPr="00EF1C24" w:rsidRDefault="00A33C6F" w:rsidP="00A33C6F">
            <w:pPr>
              <w:pStyle w:val="TAC"/>
              <w:rPr>
                <w:rFonts w:eastAsia="?? ??" w:cs="v5.0.0"/>
              </w:rPr>
            </w:pPr>
            <w:r w:rsidRPr="00EF1C24">
              <w:rPr>
                <w:rFonts w:eastAsia="?? ??" w:cs="v5.0.0"/>
              </w:rPr>
              <w:t>[1.05]</w:t>
            </w:r>
          </w:p>
        </w:tc>
        <w:tc>
          <w:tcPr>
            <w:tcW w:w="1512" w:type="dxa"/>
          </w:tcPr>
          <w:p w14:paraId="161B7EED" w14:textId="77777777" w:rsidR="00A33C6F" w:rsidRPr="00EF1C24" w:rsidRDefault="00A33C6F" w:rsidP="00A33C6F">
            <w:pPr>
              <w:pStyle w:val="TAC"/>
              <w:rPr>
                <w:rFonts w:eastAsia="?? ??" w:cs="v5.0.0"/>
              </w:rPr>
            </w:pPr>
            <w:r w:rsidRPr="00EF1C24">
              <w:rPr>
                <w:rFonts w:eastAsia="?? ??" w:cs="v5.0.0"/>
              </w:rPr>
              <w:t>[1.05]</w:t>
            </w:r>
          </w:p>
        </w:tc>
      </w:tr>
      <w:tr w:rsidR="00A33C6F" w:rsidRPr="00EF1C24" w14:paraId="150FB971" w14:textId="77777777" w:rsidTr="00A33C6F">
        <w:trPr>
          <w:cantSplit/>
          <w:jc w:val="center"/>
        </w:trPr>
        <w:tc>
          <w:tcPr>
            <w:tcW w:w="1984" w:type="dxa"/>
          </w:tcPr>
          <w:p w14:paraId="4D4483E2" w14:textId="77777777" w:rsidR="00A33C6F" w:rsidRPr="00EF1C24" w:rsidRDefault="00A33C6F" w:rsidP="00A33C6F">
            <w:pPr>
              <w:pStyle w:val="TAC"/>
              <w:rPr>
                <w:rFonts w:ascii="Symbol" w:eastAsia="?? ??" w:hAnsi="Symbol" w:cs="Arial"/>
                <w:i/>
                <w:iCs/>
              </w:rPr>
            </w:pPr>
            <w:r w:rsidRPr="00EF1C24">
              <w:rPr>
                <w:rFonts w:cs="Arial"/>
                <w:lang w:eastAsia="zh-CN"/>
              </w:rPr>
              <w:t xml:space="preserve">UE </w:t>
            </w:r>
            <w:r w:rsidRPr="00EF1C24">
              <w:rPr>
                <w:rFonts w:eastAsia="?? ??" w:cs="Arial"/>
              </w:rPr>
              <w:t>Category</w:t>
            </w:r>
          </w:p>
        </w:tc>
        <w:tc>
          <w:tcPr>
            <w:tcW w:w="1412" w:type="dxa"/>
          </w:tcPr>
          <w:p w14:paraId="588461D2" w14:textId="77777777" w:rsidR="00A33C6F" w:rsidRPr="00EF1C24" w:rsidRDefault="00A33C6F" w:rsidP="00A33C6F">
            <w:pPr>
              <w:pStyle w:val="TAC"/>
              <w:rPr>
                <w:rFonts w:eastAsia="游明朝" w:cs="v5.0.0"/>
              </w:rPr>
            </w:pPr>
            <w:r w:rsidRPr="00EF1C24">
              <w:rPr>
                <w:rFonts w:cs="Arial"/>
                <w:lang w:eastAsia="ja-JP"/>
              </w:rPr>
              <w:t>≥2</w:t>
            </w:r>
          </w:p>
        </w:tc>
        <w:tc>
          <w:tcPr>
            <w:tcW w:w="1512" w:type="dxa"/>
          </w:tcPr>
          <w:p w14:paraId="69A9A4A1" w14:textId="77777777" w:rsidR="00A33C6F" w:rsidRPr="00EF1C24" w:rsidRDefault="00A33C6F" w:rsidP="00A33C6F">
            <w:pPr>
              <w:pStyle w:val="TAC"/>
              <w:rPr>
                <w:rFonts w:eastAsia="?? ??" w:cs="v5.0.0"/>
              </w:rPr>
            </w:pPr>
            <w:r w:rsidRPr="00EF1C24">
              <w:rPr>
                <w:rFonts w:cs="Arial"/>
                <w:lang w:eastAsia="ja-JP"/>
              </w:rPr>
              <w:t>≥2</w:t>
            </w:r>
          </w:p>
        </w:tc>
        <w:tc>
          <w:tcPr>
            <w:tcW w:w="1512" w:type="dxa"/>
          </w:tcPr>
          <w:p w14:paraId="2C1DB18C" w14:textId="77777777" w:rsidR="00A33C6F" w:rsidRPr="00EF1C24" w:rsidRDefault="00A33C6F" w:rsidP="00A33C6F">
            <w:pPr>
              <w:pStyle w:val="TAC"/>
              <w:rPr>
                <w:rFonts w:cs="Arial"/>
                <w:lang w:eastAsia="ja-JP"/>
              </w:rPr>
            </w:pPr>
            <w:r w:rsidRPr="00EF1C24">
              <w:rPr>
                <w:rFonts w:cs="Arial"/>
                <w:lang w:eastAsia="ja-JP"/>
              </w:rPr>
              <w:t>≥2</w:t>
            </w:r>
          </w:p>
        </w:tc>
        <w:tc>
          <w:tcPr>
            <w:tcW w:w="1512" w:type="dxa"/>
          </w:tcPr>
          <w:p w14:paraId="0A310168" w14:textId="77777777" w:rsidR="00A33C6F" w:rsidRPr="00EF1C24" w:rsidRDefault="00A33C6F" w:rsidP="00A33C6F">
            <w:pPr>
              <w:pStyle w:val="TAC"/>
              <w:rPr>
                <w:rFonts w:cs="Arial"/>
                <w:lang w:eastAsia="ja-JP"/>
              </w:rPr>
            </w:pPr>
            <w:r w:rsidRPr="00EF1C24">
              <w:rPr>
                <w:rFonts w:cs="Arial"/>
                <w:lang w:eastAsia="ja-JP"/>
              </w:rPr>
              <w:t>≥2</w:t>
            </w:r>
          </w:p>
        </w:tc>
      </w:tr>
    </w:tbl>
    <w:p w14:paraId="1749E28B" w14:textId="77777777" w:rsidR="00A33C6F" w:rsidRPr="00EF1C24" w:rsidRDefault="00A33C6F" w:rsidP="00A33C6F"/>
    <w:p w14:paraId="0884B4B5" w14:textId="77777777" w:rsidR="00A33C6F" w:rsidRPr="00EF1C24" w:rsidRDefault="00A33C6F" w:rsidP="00A33C6F">
      <w:pPr>
        <w:pStyle w:val="Heading4"/>
        <w:rPr>
          <w:lang w:eastAsia="zh-CN"/>
        </w:rPr>
      </w:pPr>
      <w:r w:rsidRPr="00EF1C24">
        <w:rPr>
          <w:rFonts w:eastAsia="ＭＳ 明朝"/>
        </w:rPr>
        <w:t>9.12.2.2</w:t>
      </w:r>
      <w:r w:rsidRPr="00EF1C24">
        <w:rPr>
          <w:rFonts w:eastAsia="ＭＳ 明朝"/>
        </w:rPr>
        <w:tab/>
        <w:t>TDD</w:t>
      </w:r>
    </w:p>
    <w:p w14:paraId="66153ECC" w14:textId="77777777" w:rsidR="00A33C6F" w:rsidRPr="00EF1C24" w:rsidRDefault="00A33C6F" w:rsidP="00A33C6F">
      <w:pPr>
        <w:tabs>
          <w:tab w:val="left" w:pos="6096"/>
        </w:tabs>
      </w:pPr>
      <w:r w:rsidRPr="00EF1C24">
        <w:t>For the parameters specified in Table 9.12.2.2-1and Table 9.12.2.2-2 using the downlink physical channels specified in Annex C.3.2, the minimum requirements are specified in Table 9.12.2.2-3</w:t>
      </w:r>
      <w:r w:rsidRPr="00EF1C24">
        <w:rPr>
          <w:rFonts w:hint="eastAsia"/>
          <w:lang w:eastAsia="zh-CN"/>
        </w:rPr>
        <w:t xml:space="preserve"> </w:t>
      </w:r>
      <w:r w:rsidRPr="00EF1C24">
        <w:t>by the following</w:t>
      </w:r>
    </w:p>
    <w:p w14:paraId="5816F70B" w14:textId="77777777" w:rsidR="00A33C6F" w:rsidRPr="00EF1C24" w:rsidRDefault="00A33C6F" w:rsidP="00A33C6F">
      <w:pPr>
        <w:pStyle w:val="B1"/>
      </w:pPr>
      <w:r w:rsidRPr="00EF1C24">
        <w:t>a)</w:t>
      </w:r>
      <w:r w:rsidRPr="00EF1C24">
        <w:tab/>
        <w:t xml:space="preserve">a CQI index not in the set {median CQI -1, median CQI, median CQI +1} shall be reported at least </w:t>
      </w:r>
      <w:r w:rsidRPr="00EF1C24">
        <w:rPr>
          <w:rFonts w:ascii="Symbol" w:hAnsi="Symbol"/>
          <w:i/>
          <w:iCs/>
        </w:rPr>
        <w:t></w:t>
      </w:r>
      <w:r w:rsidRPr="00EF1C24">
        <w:t xml:space="preserve"> % of the time;</w:t>
      </w:r>
    </w:p>
    <w:p w14:paraId="04104029" w14:textId="77777777" w:rsidR="00A33C6F" w:rsidRPr="00EF1C24" w:rsidRDefault="00A33C6F" w:rsidP="00A33C6F">
      <w:pPr>
        <w:pStyle w:val="B1"/>
      </w:pPr>
      <w:r w:rsidRPr="00EF1C24">
        <w:t>b)</w:t>
      </w:r>
      <w:r w:rsidRPr="00EF1C2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EF1C24">
        <w:rPr>
          <w:rFonts w:ascii="Symbol" w:hAnsi="Symbol"/>
          <w:i/>
          <w:iCs/>
        </w:rPr>
        <w:t></w:t>
      </w:r>
      <w:r w:rsidRPr="00EF1C24">
        <w:rPr>
          <w:rFonts w:ascii="Symbol" w:hAnsi="Symbol"/>
        </w:rPr>
        <w:t></w:t>
      </w:r>
      <w:r w:rsidRPr="00EF1C24">
        <w:t>;</w:t>
      </w:r>
    </w:p>
    <w:p w14:paraId="7E7A0C3A" w14:textId="77777777" w:rsidR="00A33C6F" w:rsidRPr="00EF1C24" w:rsidRDefault="00A33C6F" w:rsidP="00A33C6F">
      <w:pPr>
        <w:pStyle w:val="B1"/>
      </w:pPr>
      <w:r w:rsidRPr="00EF1C24">
        <w:t>c)</w:t>
      </w:r>
      <w:r w:rsidRPr="00EF1C24">
        <w:tab/>
        <w:t>when transmitting the transport format indicated by each reported wideband CQI index, the average BLER for the indicated transport formats shall be greater or equal to [0.02].</w:t>
      </w:r>
    </w:p>
    <w:p w14:paraId="2B341B23" w14:textId="77777777" w:rsidR="00A33C6F" w:rsidRPr="00EF1C24" w:rsidRDefault="00A33C6F" w:rsidP="00A33C6F">
      <w:pPr>
        <w:pStyle w:val="TH"/>
      </w:pPr>
      <w:r w:rsidRPr="00EF1C24">
        <w:t>Table 9.12.2.2-1: Fading test for slot-PDSCH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A33C6F" w:rsidRPr="00EF1C24" w14:paraId="33C60080" w14:textId="77777777" w:rsidTr="00A33C6F">
        <w:trPr>
          <w:trHeight w:val="70"/>
          <w:jc w:val="center"/>
        </w:trPr>
        <w:tc>
          <w:tcPr>
            <w:tcW w:w="2066" w:type="dxa"/>
            <w:gridSpan w:val="2"/>
            <w:vAlign w:val="center"/>
          </w:tcPr>
          <w:p w14:paraId="0901D02E" w14:textId="77777777" w:rsidR="00A33C6F" w:rsidRPr="00EF1C24" w:rsidRDefault="00A33C6F" w:rsidP="00A33C6F">
            <w:pPr>
              <w:pStyle w:val="TAH"/>
              <w:rPr>
                <w:rFonts w:eastAsia="?? ??" w:cs="v5.0.0"/>
              </w:rPr>
            </w:pPr>
            <w:r w:rsidRPr="00EF1C24">
              <w:rPr>
                <w:rFonts w:eastAsia="?? ??" w:cs="v5.0.0"/>
              </w:rPr>
              <w:t>Parameter</w:t>
            </w:r>
          </w:p>
        </w:tc>
        <w:tc>
          <w:tcPr>
            <w:tcW w:w="1547" w:type="dxa"/>
            <w:vAlign w:val="center"/>
          </w:tcPr>
          <w:p w14:paraId="259C2C9C" w14:textId="77777777" w:rsidR="00A33C6F" w:rsidRPr="00EF1C24" w:rsidRDefault="00A33C6F" w:rsidP="00A33C6F">
            <w:pPr>
              <w:pStyle w:val="TAH"/>
              <w:rPr>
                <w:rFonts w:cs="v5.0.0"/>
              </w:rPr>
            </w:pPr>
            <w:r w:rsidRPr="00EF1C24">
              <w:rPr>
                <w:rFonts w:cs="v5.0.0"/>
              </w:rPr>
              <w:t>Unit</w:t>
            </w:r>
          </w:p>
        </w:tc>
        <w:tc>
          <w:tcPr>
            <w:tcW w:w="1423" w:type="dxa"/>
            <w:gridSpan w:val="2"/>
            <w:vAlign w:val="center"/>
          </w:tcPr>
          <w:p w14:paraId="7368237A" w14:textId="77777777" w:rsidR="00A33C6F" w:rsidRPr="00EF1C24" w:rsidRDefault="00A33C6F" w:rsidP="00A33C6F">
            <w:pPr>
              <w:pStyle w:val="TAH"/>
              <w:rPr>
                <w:rFonts w:eastAsia="?? ??" w:cs="v5.0.0"/>
              </w:rPr>
            </w:pPr>
            <w:r w:rsidRPr="00EF1C24">
              <w:rPr>
                <w:rFonts w:eastAsia="?? ??" w:cs="v5.0.0"/>
              </w:rPr>
              <w:t>Test 1</w:t>
            </w:r>
          </w:p>
        </w:tc>
        <w:tc>
          <w:tcPr>
            <w:tcW w:w="1424" w:type="dxa"/>
            <w:gridSpan w:val="2"/>
            <w:vAlign w:val="center"/>
          </w:tcPr>
          <w:p w14:paraId="7D25F21B" w14:textId="77777777" w:rsidR="00A33C6F" w:rsidRPr="00EF1C24" w:rsidRDefault="00A33C6F" w:rsidP="00A33C6F">
            <w:pPr>
              <w:pStyle w:val="TAH"/>
              <w:rPr>
                <w:rFonts w:eastAsia="?? ??" w:cs="v5.0.0"/>
              </w:rPr>
            </w:pPr>
            <w:r w:rsidRPr="00EF1C24">
              <w:rPr>
                <w:rFonts w:eastAsia="?? ??" w:cs="v5.0.0"/>
              </w:rPr>
              <w:t>Test 2</w:t>
            </w:r>
          </w:p>
        </w:tc>
      </w:tr>
      <w:tr w:rsidR="00A33C6F" w:rsidRPr="00EF1C24" w14:paraId="380F7403" w14:textId="77777777" w:rsidTr="00A33C6F">
        <w:trPr>
          <w:trHeight w:val="70"/>
          <w:jc w:val="center"/>
        </w:trPr>
        <w:tc>
          <w:tcPr>
            <w:tcW w:w="2066" w:type="dxa"/>
            <w:gridSpan w:val="2"/>
            <w:vAlign w:val="center"/>
          </w:tcPr>
          <w:p w14:paraId="4E0E10BB" w14:textId="77777777" w:rsidR="00A33C6F" w:rsidRPr="00EF1C24" w:rsidRDefault="00A33C6F" w:rsidP="00A33C6F">
            <w:pPr>
              <w:pStyle w:val="TAC"/>
              <w:rPr>
                <w:rFonts w:eastAsia="?? ??" w:cs="Arial"/>
              </w:rPr>
            </w:pPr>
            <w:r w:rsidRPr="00EF1C24">
              <w:rPr>
                <w:rFonts w:eastAsia="?? ??" w:cs="Arial"/>
              </w:rPr>
              <w:t>Bandwidth</w:t>
            </w:r>
          </w:p>
        </w:tc>
        <w:tc>
          <w:tcPr>
            <w:tcW w:w="1547" w:type="dxa"/>
            <w:vAlign w:val="center"/>
          </w:tcPr>
          <w:p w14:paraId="0CA4B4CC" w14:textId="77777777" w:rsidR="00A33C6F" w:rsidRPr="00EF1C24" w:rsidRDefault="00A33C6F" w:rsidP="00A33C6F">
            <w:pPr>
              <w:pStyle w:val="TAC"/>
              <w:rPr>
                <w:rFonts w:cs="v5.0.0"/>
              </w:rPr>
            </w:pPr>
            <w:r w:rsidRPr="00EF1C24">
              <w:rPr>
                <w:rFonts w:cs="v5.0.0"/>
              </w:rPr>
              <w:t>MHz</w:t>
            </w:r>
          </w:p>
        </w:tc>
        <w:tc>
          <w:tcPr>
            <w:tcW w:w="2847" w:type="dxa"/>
            <w:gridSpan w:val="4"/>
            <w:vAlign w:val="center"/>
          </w:tcPr>
          <w:p w14:paraId="25B8A7F0" w14:textId="77777777" w:rsidR="00A33C6F" w:rsidRPr="00EF1C24" w:rsidRDefault="00A33C6F" w:rsidP="00A33C6F">
            <w:pPr>
              <w:pStyle w:val="TAC"/>
              <w:rPr>
                <w:rFonts w:eastAsia="?? ??" w:cs="v5.0.0"/>
              </w:rPr>
            </w:pPr>
            <w:r w:rsidRPr="00EF1C24">
              <w:rPr>
                <w:rFonts w:eastAsia="?? ??" w:cs="v5.0.0"/>
              </w:rPr>
              <w:t>10 MHz</w:t>
            </w:r>
          </w:p>
        </w:tc>
      </w:tr>
      <w:tr w:rsidR="00A33C6F" w:rsidRPr="00EF1C24" w14:paraId="07055CEF" w14:textId="77777777" w:rsidTr="00A33C6F">
        <w:trPr>
          <w:trHeight w:val="70"/>
          <w:jc w:val="center"/>
        </w:trPr>
        <w:tc>
          <w:tcPr>
            <w:tcW w:w="2066" w:type="dxa"/>
            <w:gridSpan w:val="2"/>
            <w:vAlign w:val="center"/>
          </w:tcPr>
          <w:p w14:paraId="43E2580E" w14:textId="77777777" w:rsidR="00A33C6F" w:rsidRPr="00EF1C24" w:rsidRDefault="00A33C6F" w:rsidP="00A33C6F">
            <w:pPr>
              <w:pStyle w:val="TAC"/>
              <w:rPr>
                <w:rFonts w:eastAsia="?? ??" w:cs="Arial"/>
              </w:rPr>
            </w:pPr>
            <w:r w:rsidRPr="00EF1C24">
              <w:rPr>
                <w:rFonts w:eastAsia="?? ??" w:cs="Arial"/>
              </w:rPr>
              <w:t>Transmission mode</w:t>
            </w:r>
          </w:p>
        </w:tc>
        <w:tc>
          <w:tcPr>
            <w:tcW w:w="1547" w:type="dxa"/>
            <w:vAlign w:val="center"/>
          </w:tcPr>
          <w:p w14:paraId="5D58D711" w14:textId="77777777" w:rsidR="00A33C6F" w:rsidRPr="00EF1C24" w:rsidRDefault="00A33C6F" w:rsidP="00A33C6F">
            <w:pPr>
              <w:pStyle w:val="TAC"/>
              <w:rPr>
                <w:rFonts w:cs="v5.0.0"/>
              </w:rPr>
            </w:pPr>
          </w:p>
        </w:tc>
        <w:tc>
          <w:tcPr>
            <w:tcW w:w="2847" w:type="dxa"/>
            <w:gridSpan w:val="4"/>
            <w:vAlign w:val="center"/>
          </w:tcPr>
          <w:p w14:paraId="343F9A0B" w14:textId="77777777" w:rsidR="00A33C6F" w:rsidRPr="00EF1C24" w:rsidRDefault="00A33C6F" w:rsidP="00A33C6F">
            <w:pPr>
              <w:pStyle w:val="TAC"/>
              <w:rPr>
                <w:rFonts w:eastAsia="?? ??" w:cs="v5.0.0"/>
              </w:rPr>
            </w:pPr>
            <w:r w:rsidRPr="00EF1C24">
              <w:rPr>
                <w:rFonts w:eastAsia="?? ??" w:cs="v5.0.0"/>
              </w:rPr>
              <w:t>9</w:t>
            </w:r>
          </w:p>
        </w:tc>
      </w:tr>
      <w:tr w:rsidR="00A33C6F" w:rsidRPr="00EF1C24" w14:paraId="090E6034" w14:textId="77777777" w:rsidTr="00A33C6F">
        <w:trPr>
          <w:trHeight w:val="70"/>
          <w:jc w:val="center"/>
        </w:trPr>
        <w:tc>
          <w:tcPr>
            <w:tcW w:w="2066" w:type="dxa"/>
            <w:gridSpan w:val="2"/>
            <w:vAlign w:val="center"/>
          </w:tcPr>
          <w:p w14:paraId="73CAF47E" w14:textId="77777777" w:rsidR="00A33C6F" w:rsidRPr="00EF1C24" w:rsidRDefault="00A33C6F" w:rsidP="00A33C6F">
            <w:pPr>
              <w:pStyle w:val="TAC"/>
              <w:rPr>
                <w:rFonts w:eastAsia="?? ??" w:cs="Arial"/>
              </w:rPr>
            </w:pPr>
            <w:r w:rsidRPr="00EF1C24">
              <w:rPr>
                <w:rFonts w:eastAsia="?? ??" w:cs="Arial"/>
              </w:rPr>
              <w:t>Uplink downlink configuration</w:t>
            </w:r>
          </w:p>
        </w:tc>
        <w:tc>
          <w:tcPr>
            <w:tcW w:w="1547" w:type="dxa"/>
            <w:vAlign w:val="center"/>
          </w:tcPr>
          <w:p w14:paraId="4C128467" w14:textId="77777777" w:rsidR="00A33C6F" w:rsidRPr="00EF1C24" w:rsidRDefault="00A33C6F" w:rsidP="00A33C6F">
            <w:pPr>
              <w:pStyle w:val="TAC"/>
              <w:rPr>
                <w:rFonts w:cs="v5.0.0"/>
              </w:rPr>
            </w:pPr>
          </w:p>
        </w:tc>
        <w:tc>
          <w:tcPr>
            <w:tcW w:w="2847" w:type="dxa"/>
            <w:gridSpan w:val="4"/>
            <w:vAlign w:val="center"/>
          </w:tcPr>
          <w:p w14:paraId="7D6E3C5B" w14:textId="77777777" w:rsidR="00A33C6F" w:rsidRPr="00EF1C24" w:rsidRDefault="00A33C6F" w:rsidP="00A33C6F">
            <w:pPr>
              <w:pStyle w:val="TAC"/>
              <w:rPr>
                <w:rFonts w:eastAsia="?? ??" w:cs="v5.0.0"/>
              </w:rPr>
            </w:pPr>
            <w:r w:rsidRPr="00EF1C24">
              <w:rPr>
                <w:rFonts w:eastAsia="?? ??" w:cs="v5.0.0"/>
              </w:rPr>
              <w:t>2</w:t>
            </w:r>
          </w:p>
        </w:tc>
      </w:tr>
      <w:tr w:rsidR="00A33C6F" w:rsidRPr="00EF1C24" w14:paraId="7810A0A2" w14:textId="77777777" w:rsidTr="00A33C6F">
        <w:trPr>
          <w:trHeight w:val="70"/>
          <w:jc w:val="center"/>
        </w:trPr>
        <w:tc>
          <w:tcPr>
            <w:tcW w:w="2066" w:type="dxa"/>
            <w:gridSpan w:val="2"/>
            <w:vAlign w:val="center"/>
          </w:tcPr>
          <w:p w14:paraId="078D6929" w14:textId="77777777" w:rsidR="00A33C6F" w:rsidRPr="00EF1C24" w:rsidRDefault="00A33C6F" w:rsidP="00A33C6F">
            <w:pPr>
              <w:pStyle w:val="TAC"/>
              <w:rPr>
                <w:rFonts w:eastAsia="?? ??" w:cs="Arial"/>
              </w:rPr>
            </w:pPr>
            <w:r w:rsidRPr="00EF1C24">
              <w:rPr>
                <w:rFonts w:eastAsia="?? ??" w:cs="Arial"/>
              </w:rPr>
              <w:t>Special subframe configuration</w:t>
            </w:r>
          </w:p>
        </w:tc>
        <w:tc>
          <w:tcPr>
            <w:tcW w:w="1547" w:type="dxa"/>
            <w:vAlign w:val="center"/>
          </w:tcPr>
          <w:p w14:paraId="5707FB32" w14:textId="77777777" w:rsidR="00A33C6F" w:rsidRPr="00EF1C24" w:rsidRDefault="00A33C6F" w:rsidP="00A33C6F">
            <w:pPr>
              <w:pStyle w:val="TAC"/>
              <w:rPr>
                <w:rFonts w:cs="v5.0.0"/>
              </w:rPr>
            </w:pPr>
          </w:p>
        </w:tc>
        <w:tc>
          <w:tcPr>
            <w:tcW w:w="2847" w:type="dxa"/>
            <w:gridSpan w:val="4"/>
            <w:vAlign w:val="center"/>
          </w:tcPr>
          <w:p w14:paraId="683C9AEF" w14:textId="77777777" w:rsidR="00A33C6F" w:rsidRPr="00EF1C24" w:rsidRDefault="00A33C6F" w:rsidP="00A33C6F">
            <w:pPr>
              <w:pStyle w:val="TAC"/>
              <w:rPr>
                <w:rFonts w:eastAsia="?? ??" w:cs="v5.0.0"/>
              </w:rPr>
            </w:pPr>
            <w:r w:rsidRPr="00EF1C24">
              <w:rPr>
                <w:rFonts w:eastAsia="?? ??" w:cs="v5.0.0"/>
              </w:rPr>
              <w:t>4</w:t>
            </w:r>
          </w:p>
        </w:tc>
      </w:tr>
      <w:tr w:rsidR="00A33C6F" w:rsidRPr="00EF1C24" w14:paraId="5DCE00B4" w14:textId="77777777" w:rsidTr="00A33C6F">
        <w:trPr>
          <w:trHeight w:val="70"/>
          <w:jc w:val="center"/>
        </w:trPr>
        <w:tc>
          <w:tcPr>
            <w:tcW w:w="1033" w:type="dxa"/>
            <w:vMerge w:val="restart"/>
            <w:vAlign w:val="center"/>
          </w:tcPr>
          <w:p w14:paraId="30EF5094" w14:textId="77777777" w:rsidR="00A33C6F" w:rsidRPr="00EF1C24" w:rsidRDefault="00A33C6F" w:rsidP="00A33C6F">
            <w:pPr>
              <w:pStyle w:val="TAC"/>
              <w:rPr>
                <w:rFonts w:eastAsia="?? ??" w:cs="Arial"/>
              </w:rPr>
            </w:pPr>
            <w:r w:rsidRPr="00EF1C24">
              <w:rPr>
                <w:rFonts w:cs="Arial"/>
              </w:rPr>
              <w:t>Downlink power allocation</w:t>
            </w:r>
          </w:p>
        </w:tc>
        <w:tc>
          <w:tcPr>
            <w:tcW w:w="1033" w:type="dxa"/>
            <w:vAlign w:val="center"/>
          </w:tcPr>
          <w:p w14:paraId="67F2FCA1" w14:textId="77777777" w:rsidR="00A33C6F" w:rsidRPr="00EF1C24" w:rsidRDefault="00A33C6F" w:rsidP="00A33C6F">
            <w:pPr>
              <w:pStyle w:val="TAC"/>
              <w:rPr>
                <w:rFonts w:eastAsia="?? ??" w:cs="Arial"/>
              </w:rPr>
            </w:pPr>
            <w:r w:rsidRPr="00EF1C24">
              <w:rPr>
                <w:rFonts w:cs="Arial"/>
                <w:position w:val="-10"/>
              </w:rPr>
              <w:object w:dxaOrig="340" w:dyaOrig="340" w14:anchorId="283AE27B">
                <v:shape id="_x0000_i1045" type="#_x0000_t75" style="width:14.4pt;height:14.4pt" o:ole="">
                  <v:imagedata r:id="rId12" o:title=""/>
                </v:shape>
                <o:OLEObject Type="Embed" ProgID="Equation.3" ShapeID="_x0000_i1045" DrawAspect="Content" ObjectID="_1612942011" r:id="rId36"/>
              </w:object>
            </w:r>
          </w:p>
        </w:tc>
        <w:tc>
          <w:tcPr>
            <w:tcW w:w="1547" w:type="dxa"/>
            <w:vAlign w:val="center"/>
          </w:tcPr>
          <w:p w14:paraId="6FD29589"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7CBF9BEE" w14:textId="77777777" w:rsidR="00A33C6F" w:rsidRPr="00EF1C24" w:rsidRDefault="00A33C6F" w:rsidP="00A33C6F">
            <w:pPr>
              <w:pStyle w:val="TAC"/>
              <w:rPr>
                <w:rFonts w:eastAsia="?? ??" w:cs="v5.0.0"/>
              </w:rPr>
            </w:pPr>
            <w:r w:rsidRPr="00EF1C24">
              <w:rPr>
                <w:rFonts w:eastAsia="?? ??" w:cs="v4.2.0"/>
              </w:rPr>
              <w:t>0</w:t>
            </w:r>
          </w:p>
        </w:tc>
      </w:tr>
      <w:tr w:rsidR="00A33C6F" w:rsidRPr="00EF1C24" w14:paraId="701E581C" w14:textId="77777777" w:rsidTr="00A33C6F">
        <w:trPr>
          <w:trHeight w:val="70"/>
          <w:jc w:val="center"/>
        </w:trPr>
        <w:tc>
          <w:tcPr>
            <w:tcW w:w="1033" w:type="dxa"/>
            <w:vMerge/>
            <w:vAlign w:val="center"/>
          </w:tcPr>
          <w:p w14:paraId="42FDF459" w14:textId="77777777" w:rsidR="00A33C6F" w:rsidRPr="00EF1C24" w:rsidRDefault="00A33C6F" w:rsidP="00A33C6F">
            <w:pPr>
              <w:pStyle w:val="TAC"/>
              <w:rPr>
                <w:rFonts w:eastAsia="?? ??" w:cs="Arial"/>
              </w:rPr>
            </w:pPr>
          </w:p>
        </w:tc>
        <w:tc>
          <w:tcPr>
            <w:tcW w:w="1033" w:type="dxa"/>
            <w:vAlign w:val="center"/>
          </w:tcPr>
          <w:p w14:paraId="2393D6F2" w14:textId="77777777" w:rsidR="00A33C6F" w:rsidRPr="00EF1C24" w:rsidRDefault="00A33C6F" w:rsidP="00A33C6F">
            <w:pPr>
              <w:pStyle w:val="TAC"/>
              <w:rPr>
                <w:rFonts w:eastAsia="?? ??" w:cs="Arial"/>
              </w:rPr>
            </w:pPr>
            <w:r w:rsidRPr="00EF1C24">
              <w:rPr>
                <w:rFonts w:cs="Arial"/>
                <w:position w:val="-10"/>
              </w:rPr>
              <w:object w:dxaOrig="320" w:dyaOrig="340" w14:anchorId="760F563B">
                <v:shape id="_x0000_i1046" type="#_x0000_t75" style="width:13.8pt;height:14.4pt" o:ole="">
                  <v:imagedata r:id="rId14" o:title=""/>
                </v:shape>
                <o:OLEObject Type="Embed" ProgID="Equation.3" ShapeID="_x0000_i1046" DrawAspect="Content" ObjectID="_1612942012" r:id="rId37"/>
              </w:object>
            </w:r>
          </w:p>
        </w:tc>
        <w:tc>
          <w:tcPr>
            <w:tcW w:w="1547" w:type="dxa"/>
            <w:vAlign w:val="center"/>
          </w:tcPr>
          <w:p w14:paraId="79A9C8DE"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018BED61" w14:textId="77777777" w:rsidR="00A33C6F" w:rsidRPr="00EF1C24" w:rsidRDefault="00A33C6F" w:rsidP="00A33C6F">
            <w:pPr>
              <w:pStyle w:val="TAC"/>
              <w:rPr>
                <w:rFonts w:eastAsia="?? ??" w:cs="v5.0.0"/>
              </w:rPr>
            </w:pPr>
            <w:r w:rsidRPr="00EF1C24">
              <w:rPr>
                <w:rFonts w:eastAsia="?? ??" w:cs="v5.0.0"/>
              </w:rPr>
              <w:t>0</w:t>
            </w:r>
          </w:p>
        </w:tc>
      </w:tr>
      <w:tr w:rsidR="00A33C6F" w:rsidRPr="00EF1C24" w14:paraId="32764FA8" w14:textId="77777777" w:rsidTr="00A33C6F">
        <w:trPr>
          <w:trHeight w:val="70"/>
          <w:jc w:val="center"/>
        </w:trPr>
        <w:tc>
          <w:tcPr>
            <w:tcW w:w="1033" w:type="dxa"/>
            <w:vMerge/>
            <w:vAlign w:val="center"/>
          </w:tcPr>
          <w:p w14:paraId="57271B04" w14:textId="77777777" w:rsidR="00A33C6F" w:rsidRPr="00EF1C24" w:rsidRDefault="00A33C6F" w:rsidP="00A33C6F">
            <w:pPr>
              <w:pStyle w:val="TAC"/>
              <w:rPr>
                <w:rFonts w:eastAsia="?? ??" w:cs="Arial"/>
              </w:rPr>
            </w:pPr>
          </w:p>
        </w:tc>
        <w:tc>
          <w:tcPr>
            <w:tcW w:w="1033" w:type="dxa"/>
            <w:vAlign w:val="center"/>
          </w:tcPr>
          <w:p w14:paraId="12443C9A" w14:textId="77777777" w:rsidR="00A33C6F" w:rsidRPr="00EF1C24" w:rsidRDefault="00A33C6F" w:rsidP="00A33C6F">
            <w:pPr>
              <w:pStyle w:val="TAC"/>
              <w:rPr>
                <w:rFonts w:eastAsia="?? ??" w:cs="Arial"/>
              </w:rPr>
            </w:pPr>
            <w:r w:rsidRPr="00EF1C24">
              <w:rPr>
                <w:rFonts w:cs="Arial"/>
              </w:rPr>
              <w:sym w:font="Symbol" w:char="F073"/>
            </w:r>
          </w:p>
        </w:tc>
        <w:tc>
          <w:tcPr>
            <w:tcW w:w="1547" w:type="dxa"/>
            <w:vAlign w:val="center"/>
          </w:tcPr>
          <w:p w14:paraId="5ED592BF" w14:textId="77777777" w:rsidR="00A33C6F" w:rsidRPr="00EF1C24" w:rsidRDefault="00A33C6F" w:rsidP="00A33C6F">
            <w:pPr>
              <w:pStyle w:val="TAC"/>
              <w:rPr>
                <w:rFonts w:cs="v5.0.0"/>
              </w:rPr>
            </w:pPr>
            <w:r w:rsidRPr="00EF1C24">
              <w:rPr>
                <w:rFonts w:cs="v5.0.0"/>
              </w:rPr>
              <w:t>dB</w:t>
            </w:r>
          </w:p>
        </w:tc>
        <w:tc>
          <w:tcPr>
            <w:tcW w:w="2847" w:type="dxa"/>
            <w:gridSpan w:val="4"/>
            <w:vAlign w:val="center"/>
          </w:tcPr>
          <w:p w14:paraId="426B8912" w14:textId="77777777" w:rsidR="00A33C6F" w:rsidRPr="00EF1C24" w:rsidRDefault="00A33C6F" w:rsidP="00A33C6F">
            <w:pPr>
              <w:pStyle w:val="TAC"/>
              <w:rPr>
                <w:rFonts w:eastAsia="?? ??" w:cs="v5.0.0"/>
              </w:rPr>
            </w:pPr>
            <w:r w:rsidRPr="00EF1C24">
              <w:rPr>
                <w:rFonts w:cs="v5.0.0"/>
                <w:lang w:eastAsia="zh-CN"/>
              </w:rPr>
              <w:t>-3</w:t>
            </w:r>
          </w:p>
        </w:tc>
      </w:tr>
      <w:tr w:rsidR="00380DDB" w:rsidRPr="00EF1C24" w14:paraId="478BEB4E" w14:textId="77777777" w:rsidTr="00A33C6F">
        <w:trPr>
          <w:trHeight w:val="70"/>
          <w:jc w:val="center"/>
        </w:trPr>
        <w:tc>
          <w:tcPr>
            <w:tcW w:w="2066" w:type="dxa"/>
            <w:gridSpan w:val="2"/>
            <w:vAlign w:val="center"/>
          </w:tcPr>
          <w:p w14:paraId="7FDAAAE2" w14:textId="77777777" w:rsidR="00380DDB" w:rsidRPr="00EF1C24" w:rsidRDefault="00380DDB" w:rsidP="00380DDB">
            <w:pPr>
              <w:pStyle w:val="TAC"/>
              <w:rPr>
                <w:rFonts w:eastAsia="?? ??" w:cs="v5.0.0"/>
              </w:rPr>
            </w:pPr>
            <w:r w:rsidRPr="00EF1C24">
              <w:rPr>
                <w:rFonts w:eastAsia="?? ??" w:cs="v5.0.0"/>
              </w:rPr>
              <w:t>SNR (Note 3)</w:t>
            </w:r>
          </w:p>
        </w:tc>
        <w:tc>
          <w:tcPr>
            <w:tcW w:w="1547" w:type="dxa"/>
            <w:vAlign w:val="center"/>
          </w:tcPr>
          <w:p w14:paraId="02DA8B8E" w14:textId="77777777" w:rsidR="00380DDB" w:rsidRPr="00EF1C24" w:rsidRDefault="00380DDB" w:rsidP="00380DDB">
            <w:pPr>
              <w:pStyle w:val="TAC"/>
              <w:rPr>
                <w:rFonts w:cs="v5.0.0"/>
              </w:rPr>
            </w:pPr>
            <w:r w:rsidRPr="00EF1C24">
              <w:rPr>
                <w:rFonts w:cs="v5.0.0"/>
              </w:rPr>
              <w:t>dB</w:t>
            </w:r>
          </w:p>
        </w:tc>
        <w:tc>
          <w:tcPr>
            <w:tcW w:w="711" w:type="dxa"/>
            <w:shd w:val="clear" w:color="auto" w:fill="auto"/>
            <w:vAlign w:val="center"/>
          </w:tcPr>
          <w:p w14:paraId="152865FC" w14:textId="1372DAEF" w:rsidR="00380DDB" w:rsidRPr="00EF1C24" w:rsidRDefault="00380DDB" w:rsidP="00380DDB">
            <w:pPr>
              <w:pStyle w:val="TAC"/>
              <w:rPr>
                <w:rFonts w:eastAsia="?? ??" w:cs="v5.0.0"/>
              </w:rPr>
            </w:pPr>
            <w:ins w:id="111" w:author="Kazuyoshi Uesaka" w:date="2019-02-28T07:04:00Z">
              <w:r>
                <w:rPr>
                  <w:rFonts w:eastAsia="?? ??" w:cs="v5.0.0"/>
                </w:rPr>
                <w:t>[3]</w:t>
              </w:r>
            </w:ins>
            <w:del w:id="112" w:author="Kazuyoshi Uesaka" w:date="2019-02-28T07:04:00Z">
              <w:r w:rsidRPr="00EF1C24" w:rsidDel="00F016B3">
                <w:rPr>
                  <w:rFonts w:eastAsia="?? ??" w:cs="v5.0.0"/>
                </w:rPr>
                <w:delText>TBD</w:delText>
              </w:r>
            </w:del>
          </w:p>
        </w:tc>
        <w:tc>
          <w:tcPr>
            <w:tcW w:w="712" w:type="dxa"/>
            <w:shd w:val="clear" w:color="auto" w:fill="auto"/>
            <w:vAlign w:val="center"/>
          </w:tcPr>
          <w:p w14:paraId="49DD2C25" w14:textId="649ACEB7" w:rsidR="00380DDB" w:rsidRPr="00EF1C24" w:rsidRDefault="00380DDB" w:rsidP="00380DDB">
            <w:pPr>
              <w:pStyle w:val="TAC"/>
              <w:rPr>
                <w:rFonts w:eastAsia="?? ??" w:cs="v5.0.0"/>
              </w:rPr>
            </w:pPr>
            <w:ins w:id="113" w:author="Kazuyoshi Uesaka" w:date="2019-02-28T07:04:00Z">
              <w:r>
                <w:rPr>
                  <w:rFonts w:eastAsia="?? ??" w:cs="v5.0.0"/>
                </w:rPr>
                <w:t>[4]</w:t>
              </w:r>
            </w:ins>
            <w:del w:id="114" w:author="Kazuyoshi Uesaka" w:date="2019-02-28T07:04:00Z">
              <w:r w:rsidRPr="00EF1C24" w:rsidDel="00F016B3">
                <w:rPr>
                  <w:rFonts w:eastAsia="?? ??" w:cs="v5.0.0"/>
                </w:rPr>
                <w:delText>TBD</w:delText>
              </w:r>
            </w:del>
          </w:p>
        </w:tc>
        <w:tc>
          <w:tcPr>
            <w:tcW w:w="712" w:type="dxa"/>
            <w:shd w:val="clear" w:color="auto" w:fill="auto"/>
            <w:vAlign w:val="center"/>
          </w:tcPr>
          <w:p w14:paraId="44F36FBE" w14:textId="6E94D261" w:rsidR="00380DDB" w:rsidRPr="00EF1C24" w:rsidRDefault="00380DDB" w:rsidP="00380DDB">
            <w:pPr>
              <w:pStyle w:val="TAC"/>
              <w:rPr>
                <w:rFonts w:eastAsia="?? ??" w:cs="v5.0.0"/>
              </w:rPr>
            </w:pPr>
            <w:ins w:id="115" w:author="Kazuyoshi Uesaka" w:date="2019-02-28T07:04:00Z">
              <w:r>
                <w:rPr>
                  <w:rFonts w:eastAsia="?? ??" w:cs="v5.0.0"/>
                </w:rPr>
                <w:t>[12]</w:t>
              </w:r>
            </w:ins>
            <w:del w:id="116" w:author="Kazuyoshi Uesaka" w:date="2019-02-28T07:04:00Z">
              <w:r w:rsidRPr="00EF1C24" w:rsidDel="00F016B3">
                <w:rPr>
                  <w:rFonts w:eastAsia="?? ??" w:cs="v5.0.0"/>
                </w:rPr>
                <w:delText>TBD</w:delText>
              </w:r>
            </w:del>
          </w:p>
        </w:tc>
        <w:tc>
          <w:tcPr>
            <w:tcW w:w="712" w:type="dxa"/>
            <w:shd w:val="clear" w:color="auto" w:fill="auto"/>
            <w:vAlign w:val="center"/>
          </w:tcPr>
          <w:p w14:paraId="4A129FDE" w14:textId="6757EA40" w:rsidR="00380DDB" w:rsidRPr="00EF1C24" w:rsidRDefault="00380DDB" w:rsidP="00380DDB">
            <w:pPr>
              <w:pStyle w:val="TAC"/>
              <w:rPr>
                <w:rFonts w:eastAsia="?? ??" w:cs="v5.0.0"/>
              </w:rPr>
            </w:pPr>
            <w:ins w:id="117" w:author="Kazuyoshi Uesaka" w:date="2019-02-28T07:04:00Z">
              <w:r>
                <w:rPr>
                  <w:rFonts w:eastAsia="?? ??" w:cs="v5.0.0"/>
                </w:rPr>
                <w:t>[13]</w:t>
              </w:r>
            </w:ins>
            <w:del w:id="118" w:author="Kazuyoshi Uesaka" w:date="2019-02-28T07:04:00Z">
              <w:r w:rsidRPr="00EF1C24" w:rsidDel="00F016B3">
                <w:rPr>
                  <w:rFonts w:eastAsia="?? ??" w:cs="v5.0.0"/>
                </w:rPr>
                <w:delText>TBD</w:delText>
              </w:r>
            </w:del>
          </w:p>
        </w:tc>
      </w:tr>
      <w:tr w:rsidR="00380DDB" w:rsidRPr="00EF1C24" w14:paraId="0F84BC97" w14:textId="77777777" w:rsidTr="00A33C6F">
        <w:trPr>
          <w:trHeight w:val="70"/>
          <w:jc w:val="center"/>
        </w:trPr>
        <w:tc>
          <w:tcPr>
            <w:tcW w:w="2066" w:type="dxa"/>
            <w:gridSpan w:val="2"/>
            <w:vAlign w:val="center"/>
          </w:tcPr>
          <w:p w14:paraId="5DCED924" w14:textId="77777777" w:rsidR="00380DDB" w:rsidRPr="00EF1C24" w:rsidRDefault="00380DDB" w:rsidP="00380DDB">
            <w:pPr>
              <w:pStyle w:val="TAC"/>
              <w:rPr>
                <w:rFonts w:eastAsia="?? ??" w:cs="v5.0.0"/>
              </w:rPr>
            </w:pPr>
            <w:r w:rsidRPr="00EF1C24">
              <w:rPr>
                <w:rFonts w:eastAsia="?? ??" w:cs="v5.0.0"/>
                <w:position w:val="-12"/>
              </w:rPr>
              <w:object w:dxaOrig="380" w:dyaOrig="400" w14:anchorId="456C1590">
                <v:shape id="_x0000_i1047" type="#_x0000_t75" style="width:19.2pt;height:20.4pt" o:ole="">
                  <v:imagedata r:id="rId16" o:title=""/>
                </v:shape>
                <o:OLEObject Type="Embed" ProgID="Equation.3" ShapeID="_x0000_i1047" DrawAspect="Content" ObjectID="_1612942013" r:id="rId38"/>
              </w:object>
            </w:r>
          </w:p>
        </w:tc>
        <w:tc>
          <w:tcPr>
            <w:tcW w:w="1547" w:type="dxa"/>
            <w:vAlign w:val="center"/>
          </w:tcPr>
          <w:p w14:paraId="636D10B2" w14:textId="77777777" w:rsidR="00380DDB" w:rsidRPr="00EF1C24" w:rsidRDefault="00380DDB" w:rsidP="00380DDB">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711" w:type="dxa"/>
            <w:shd w:val="clear" w:color="auto" w:fill="auto"/>
            <w:vAlign w:val="center"/>
          </w:tcPr>
          <w:p w14:paraId="6A26559A" w14:textId="6C9FFEAB" w:rsidR="00380DDB" w:rsidRPr="00EF1C24" w:rsidRDefault="00380DDB" w:rsidP="00380DDB">
            <w:pPr>
              <w:pStyle w:val="TAC"/>
              <w:rPr>
                <w:rFonts w:eastAsia="?? ??" w:cs="v5.0.0"/>
              </w:rPr>
            </w:pPr>
            <w:ins w:id="119" w:author="Kazuyoshi Uesaka" w:date="2019-02-28T07:04:00Z">
              <w:r>
                <w:rPr>
                  <w:rFonts w:eastAsia="?? ??" w:cs="v5.0.0"/>
                </w:rPr>
                <w:t>[-95]</w:t>
              </w:r>
            </w:ins>
            <w:del w:id="120" w:author="Kazuyoshi Uesaka" w:date="2019-02-28T07:04:00Z">
              <w:r w:rsidRPr="00EF1C24" w:rsidDel="00F016B3">
                <w:rPr>
                  <w:rFonts w:eastAsia="?? ??" w:cs="v5.0.0"/>
                </w:rPr>
                <w:delText>TBD</w:delText>
              </w:r>
            </w:del>
          </w:p>
        </w:tc>
        <w:tc>
          <w:tcPr>
            <w:tcW w:w="712" w:type="dxa"/>
            <w:shd w:val="clear" w:color="auto" w:fill="auto"/>
            <w:vAlign w:val="center"/>
          </w:tcPr>
          <w:p w14:paraId="5BAEE616" w14:textId="1917E89A" w:rsidR="00380DDB" w:rsidRPr="00EF1C24" w:rsidRDefault="00380DDB" w:rsidP="00380DDB">
            <w:pPr>
              <w:pStyle w:val="TAC"/>
              <w:rPr>
                <w:rFonts w:eastAsia="?? ??" w:cs="v5.0.0"/>
              </w:rPr>
            </w:pPr>
            <w:ins w:id="121" w:author="Kazuyoshi Uesaka" w:date="2019-02-28T07:04:00Z">
              <w:r>
                <w:rPr>
                  <w:rFonts w:eastAsia="?? ??" w:cs="v5.0.0"/>
                </w:rPr>
                <w:t>[-94]</w:t>
              </w:r>
            </w:ins>
            <w:del w:id="122" w:author="Kazuyoshi Uesaka" w:date="2019-02-28T07:04:00Z">
              <w:r w:rsidRPr="00EF1C24" w:rsidDel="00F016B3">
                <w:rPr>
                  <w:rFonts w:eastAsia="?? ??" w:cs="v5.0.0"/>
                </w:rPr>
                <w:delText>TBD</w:delText>
              </w:r>
            </w:del>
          </w:p>
        </w:tc>
        <w:tc>
          <w:tcPr>
            <w:tcW w:w="712" w:type="dxa"/>
            <w:shd w:val="clear" w:color="auto" w:fill="auto"/>
            <w:vAlign w:val="center"/>
          </w:tcPr>
          <w:p w14:paraId="5FBDBE78" w14:textId="398B0A35" w:rsidR="00380DDB" w:rsidRPr="00EF1C24" w:rsidRDefault="00380DDB" w:rsidP="00380DDB">
            <w:pPr>
              <w:pStyle w:val="TAC"/>
              <w:rPr>
                <w:rFonts w:eastAsia="?? ??" w:cs="v5.0.0"/>
              </w:rPr>
            </w:pPr>
            <w:ins w:id="123" w:author="Kazuyoshi Uesaka" w:date="2019-02-28T07:04:00Z">
              <w:r>
                <w:rPr>
                  <w:rFonts w:eastAsia="?? ??" w:cs="v5.0.0"/>
                </w:rPr>
                <w:t>[-86]</w:t>
              </w:r>
            </w:ins>
            <w:del w:id="124" w:author="Kazuyoshi Uesaka" w:date="2019-02-28T07:04:00Z">
              <w:r w:rsidRPr="00EF1C24" w:rsidDel="00F016B3">
                <w:rPr>
                  <w:rFonts w:eastAsia="?? ??" w:cs="v5.0.0"/>
                </w:rPr>
                <w:delText>TBD</w:delText>
              </w:r>
            </w:del>
          </w:p>
        </w:tc>
        <w:tc>
          <w:tcPr>
            <w:tcW w:w="712" w:type="dxa"/>
            <w:shd w:val="clear" w:color="auto" w:fill="auto"/>
            <w:vAlign w:val="center"/>
          </w:tcPr>
          <w:p w14:paraId="0D40F1B1" w14:textId="51E867EB" w:rsidR="00380DDB" w:rsidRPr="00EF1C24" w:rsidRDefault="00380DDB" w:rsidP="00380DDB">
            <w:pPr>
              <w:pStyle w:val="TAC"/>
              <w:rPr>
                <w:rFonts w:eastAsia="?? ??" w:cs="v5.0.0"/>
              </w:rPr>
            </w:pPr>
            <w:ins w:id="125" w:author="Kazuyoshi Uesaka" w:date="2019-02-28T07:04:00Z">
              <w:r>
                <w:rPr>
                  <w:rFonts w:eastAsia="?? ??" w:cs="v5.0.0"/>
                </w:rPr>
                <w:t>[-85]</w:t>
              </w:r>
            </w:ins>
            <w:del w:id="126" w:author="Kazuyoshi Uesaka" w:date="2019-02-28T07:04:00Z">
              <w:r w:rsidRPr="00EF1C24" w:rsidDel="00F016B3">
                <w:rPr>
                  <w:rFonts w:eastAsia="?? ??" w:cs="v5.0.0"/>
                </w:rPr>
                <w:delText>TBD</w:delText>
              </w:r>
            </w:del>
          </w:p>
        </w:tc>
      </w:tr>
      <w:tr w:rsidR="00A33C6F" w:rsidRPr="00EF1C24" w14:paraId="5776FDD9" w14:textId="77777777" w:rsidTr="00A33C6F">
        <w:trPr>
          <w:trHeight w:val="70"/>
          <w:jc w:val="center"/>
        </w:trPr>
        <w:tc>
          <w:tcPr>
            <w:tcW w:w="2066" w:type="dxa"/>
            <w:gridSpan w:val="2"/>
            <w:vAlign w:val="center"/>
          </w:tcPr>
          <w:p w14:paraId="7243A38D" w14:textId="77777777" w:rsidR="00A33C6F" w:rsidRPr="00EF1C24" w:rsidRDefault="00A33C6F" w:rsidP="00A33C6F">
            <w:pPr>
              <w:pStyle w:val="TAC"/>
              <w:rPr>
                <w:rFonts w:eastAsia="?? ??" w:cs="v5.0.0"/>
              </w:rPr>
            </w:pPr>
            <w:r w:rsidRPr="00EF1C24">
              <w:rPr>
                <w:rFonts w:eastAsia="?? ??" w:cs="v5.0.0"/>
                <w:position w:val="-12"/>
              </w:rPr>
              <w:object w:dxaOrig="460" w:dyaOrig="380" w14:anchorId="5E84002A">
                <v:shape id="_x0000_i1048" type="#_x0000_t75" style="width:24pt;height:19.2pt" o:ole="">
                  <v:imagedata r:id="rId18" o:title=""/>
                </v:shape>
                <o:OLEObject Type="Embed" ProgID="Equation.3" ShapeID="_x0000_i1048" DrawAspect="Content" ObjectID="_1612942014" r:id="rId39"/>
              </w:object>
            </w:r>
          </w:p>
        </w:tc>
        <w:tc>
          <w:tcPr>
            <w:tcW w:w="1547" w:type="dxa"/>
            <w:vAlign w:val="center"/>
          </w:tcPr>
          <w:p w14:paraId="27E648FE" w14:textId="77777777" w:rsidR="00A33C6F" w:rsidRPr="00EF1C24" w:rsidRDefault="00A33C6F" w:rsidP="00A33C6F">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1423" w:type="dxa"/>
            <w:gridSpan w:val="2"/>
            <w:vAlign w:val="center"/>
          </w:tcPr>
          <w:p w14:paraId="488AF9FC" w14:textId="77777777" w:rsidR="00A33C6F" w:rsidRPr="00EF1C24" w:rsidRDefault="00A33C6F" w:rsidP="00A33C6F">
            <w:pPr>
              <w:pStyle w:val="TAC"/>
              <w:rPr>
                <w:rFonts w:eastAsia="?? ??" w:cs="v5.0.0"/>
              </w:rPr>
            </w:pPr>
            <w:r w:rsidRPr="00EF1C24">
              <w:rPr>
                <w:rFonts w:eastAsia="?? ??" w:cs="v5.0.0"/>
              </w:rPr>
              <w:t>-98</w:t>
            </w:r>
          </w:p>
        </w:tc>
        <w:tc>
          <w:tcPr>
            <w:tcW w:w="1424" w:type="dxa"/>
            <w:gridSpan w:val="2"/>
            <w:vAlign w:val="center"/>
          </w:tcPr>
          <w:p w14:paraId="16A51DDA" w14:textId="77777777" w:rsidR="00A33C6F" w:rsidRPr="00EF1C24" w:rsidRDefault="00A33C6F" w:rsidP="00A33C6F">
            <w:pPr>
              <w:pStyle w:val="TAC"/>
              <w:rPr>
                <w:rFonts w:eastAsia="?? ??" w:cs="v5.0.0"/>
              </w:rPr>
            </w:pPr>
            <w:r w:rsidRPr="00EF1C24">
              <w:rPr>
                <w:rFonts w:eastAsia="?? ??" w:cs="v5.0.0"/>
              </w:rPr>
              <w:t>-98</w:t>
            </w:r>
          </w:p>
        </w:tc>
      </w:tr>
      <w:tr w:rsidR="00A33C6F" w:rsidRPr="00EF1C24" w14:paraId="7516AB58" w14:textId="77777777" w:rsidTr="00A33C6F">
        <w:trPr>
          <w:trHeight w:val="70"/>
          <w:jc w:val="center"/>
        </w:trPr>
        <w:tc>
          <w:tcPr>
            <w:tcW w:w="2066" w:type="dxa"/>
            <w:gridSpan w:val="2"/>
            <w:vAlign w:val="center"/>
          </w:tcPr>
          <w:p w14:paraId="0AF55CE1" w14:textId="77777777" w:rsidR="00A33C6F" w:rsidRPr="00EF1C24" w:rsidRDefault="00A33C6F" w:rsidP="00A33C6F">
            <w:pPr>
              <w:pStyle w:val="TAC"/>
              <w:rPr>
                <w:rFonts w:eastAsia="?? ??" w:cs="v5.0.0"/>
              </w:rPr>
            </w:pPr>
            <w:r w:rsidRPr="00EF1C24">
              <w:rPr>
                <w:rFonts w:eastAsia="?? ??" w:cs="v5.0.0"/>
              </w:rPr>
              <w:t>Propagation channel</w:t>
            </w:r>
          </w:p>
        </w:tc>
        <w:tc>
          <w:tcPr>
            <w:tcW w:w="1547" w:type="dxa"/>
            <w:vAlign w:val="center"/>
          </w:tcPr>
          <w:p w14:paraId="01F8DE90" w14:textId="77777777" w:rsidR="00A33C6F" w:rsidRPr="00EF1C24" w:rsidRDefault="00A33C6F" w:rsidP="00A33C6F">
            <w:pPr>
              <w:pStyle w:val="TAC"/>
              <w:rPr>
                <w:rFonts w:cs="v5.0.0"/>
              </w:rPr>
            </w:pPr>
          </w:p>
        </w:tc>
        <w:tc>
          <w:tcPr>
            <w:tcW w:w="2847" w:type="dxa"/>
            <w:gridSpan w:val="4"/>
            <w:vAlign w:val="center"/>
          </w:tcPr>
          <w:p w14:paraId="437EDDFA" w14:textId="77777777" w:rsidR="00A33C6F" w:rsidRPr="00EF1C24" w:rsidRDefault="00A33C6F" w:rsidP="00A33C6F">
            <w:pPr>
              <w:pStyle w:val="TAC"/>
              <w:rPr>
                <w:rFonts w:eastAsia="?? ??" w:cs="v5.0.0"/>
              </w:rPr>
            </w:pPr>
            <w:r w:rsidRPr="00EF1C24">
              <w:rPr>
                <w:rFonts w:eastAsia="?? ??" w:cs="v5.0.0"/>
              </w:rPr>
              <w:t>EPA5</w:t>
            </w:r>
          </w:p>
        </w:tc>
      </w:tr>
      <w:tr w:rsidR="00A33C6F" w:rsidRPr="00EF1C24" w14:paraId="304BFAE6" w14:textId="77777777" w:rsidTr="00A33C6F">
        <w:trPr>
          <w:trHeight w:val="70"/>
          <w:jc w:val="center"/>
        </w:trPr>
        <w:tc>
          <w:tcPr>
            <w:tcW w:w="2066" w:type="dxa"/>
            <w:gridSpan w:val="2"/>
            <w:vAlign w:val="center"/>
          </w:tcPr>
          <w:p w14:paraId="01B8328D" w14:textId="77777777" w:rsidR="00A33C6F" w:rsidRPr="00EF1C24" w:rsidRDefault="00A33C6F" w:rsidP="00A33C6F">
            <w:pPr>
              <w:pStyle w:val="TAC"/>
              <w:rPr>
                <w:rFonts w:eastAsia="?? ??" w:cs="v5.0.0"/>
              </w:rPr>
            </w:pPr>
            <w:r w:rsidRPr="00EF1C24">
              <w:rPr>
                <w:rFonts w:eastAsia="?? ??" w:cs="v5.0.0"/>
              </w:rPr>
              <w:t>Correlation</w:t>
            </w:r>
            <w:r w:rsidRPr="00EF1C24">
              <w:rPr>
                <w:rFonts w:cs="v5.0.0"/>
                <w:lang w:eastAsia="zh-CN"/>
              </w:rPr>
              <w:t xml:space="preserve"> and </w:t>
            </w:r>
            <w:r w:rsidRPr="00EF1C24">
              <w:rPr>
                <w:rFonts w:eastAsia="?? ??" w:cs="v5.0.0"/>
              </w:rPr>
              <w:t>antenna configuration</w:t>
            </w:r>
          </w:p>
        </w:tc>
        <w:tc>
          <w:tcPr>
            <w:tcW w:w="1547" w:type="dxa"/>
            <w:vAlign w:val="center"/>
          </w:tcPr>
          <w:p w14:paraId="12780E23" w14:textId="77777777" w:rsidR="00A33C6F" w:rsidRPr="00EF1C24" w:rsidRDefault="00A33C6F" w:rsidP="00A33C6F">
            <w:pPr>
              <w:pStyle w:val="TAC"/>
              <w:rPr>
                <w:rFonts w:cs="v5.0.0"/>
              </w:rPr>
            </w:pPr>
          </w:p>
        </w:tc>
        <w:tc>
          <w:tcPr>
            <w:tcW w:w="2847" w:type="dxa"/>
            <w:gridSpan w:val="4"/>
            <w:vAlign w:val="center"/>
          </w:tcPr>
          <w:p w14:paraId="22C31010" w14:textId="77777777" w:rsidR="00A33C6F" w:rsidRPr="00EF1C24" w:rsidRDefault="00A33C6F" w:rsidP="00A33C6F">
            <w:pPr>
              <w:pStyle w:val="TAC"/>
              <w:rPr>
                <w:rFonts w:eastAsia="?? ??" w:cs="v5.0.0"/>
              </w:rPr>
            </w:pPr>
            <w:r w:rsidRPr="00EF1C24">
              <w:rPr>
                <w:rFonts w:eastAsia="?? ??" w:cs="v5.0.0"/>
              </w:rPr>
              <w:t>High</w:t>
            </w:r>
            <w:r w:rsidRPr="00EF1C24">
              <w:rPr>
                <w:rFonts w:cs="v5.0.0"/>
                <w:lang w:eastAsia="zh-CN"/>
              </w:rPr>
              <w:t xml:space="preserve"> (</w:t>
            </w:r>
            <w:r w:rsidRPr="00EF1C24">
              <w:rPr>
                <w:rFonts w:eastAsia="?? ??" w:cs="v4.2.0"/>
              </w:rPr>
              <w:t>2 x 2</w:t>
            </w:r>
            <w:r w:rsidRPr="00EF1C24">
              <w:rPr>
                <w:rFonts w:cs="v4.2.0"/>
                <w:lang w:eastAsia="zh-CN"/>
              </w:rPr>
              <w:t>)</w:t>
            </w:r>
          </w:p>
        </w:tc>
      </w:tr>
      <w:tr w:rsidR="00A33C6F" w:rsidRPr="00EF1C24" w14:paraId="6D103DD3" w14:textId="77777777" w:rsidTr="00A33C6F">
        <w:trPr>
          <w:trHeight w:val="70"/>
          <w:jc w:val="center"/>
        </w:trPr>
        <w:tc>
          <w:tcPr>
            <w:tcW w:w="2066" w:type="dxa"/>
            <w:gridSpan w:val="2"/>
            <w:vAlign w:val="center"/>
          </w:tcPr>
          <w:p w14:paraId="6DE50F29" w14:textId="77777777" w:rsidR="00A33C6F" w:rsidRPr="00EF1C24" w:rsidRDefault="00A33C6F" w:rsidP="00A33C6F">
            <w:pPr>
              <w:pStyle w:val="TAC"/>
              <w:rPr>
                <w:rFonts w:eastAsia="?? ??" w:cs="v5.0.0"/>
              </w:rPr>
            </w:pPr>
            <w:r w:rsidRPr="00EF1C24">
              <w:rPr>
                <w:rFonts w:cs="Arial" w:hint="eastAsia"/>
              </w:rPr>
              <w:t>Beamforming Model</w:t>
            </w:r>
          </w:p>
        </w:tc>
        <w:tc>
          <w:tcPr>
            <w:tcW w:w="1547" w:type="dxa"/>
            <w:vAlign w:val="center"/>
          </w:tcPr>
          <w:p w14:paraId="07838E49" w14:textId="77777777" w:rsidR="00A33C6F" w:rsidRPr="00EF1C24" w:rsidRDefault="00A33C6F" w:rsidP="00A33C6F">
            <w:pPr>
              <w:pStyle w:val="TAC"/>
              <w:rPr>
                <w:rFonts w:cs="v5.0.0"/>
              </w:rPr>
            </w:pPr>
          </w:p>
        </w:tc>
        <w:tc>
          <w:tcPr>
            <w:tcW w:w="2847" w:type="dxa"/>
            <w:gridSpan w:val="4"/>
            <w:vAlign w:val="center"/>
          </w:tcPr>
          <w:p w14:paraId="5CF639B2" w14:textId="77777777" w:rsidR="00A33C6F" w:rsidRPr="00EF1C24" w:rsidRDefault="00A33C6F" w:rsidP="00A33C6F">
            <w:pPr>
              <w:pStyle w:val="TAC"/>
              <w:rPr>
                <w:rFonts w:eastAsia="?? ??" w:cs="v5.0.0"/>
              </w:rPr>
            </w:pPr>
            <w:r w:rsidRPr="00EF1C24">
              <w:rPr>
                <w:rFonts w:cs="Arial" w:hint="eastAsia"/>
                <w:lang w:eastAsia="zh-CN"/>
              </w:rPr>
              <w:t>As specified in Section B.4</w:t>
            </w:r>
            <w:r w:rsidRPr="00EF1C24">
              <w:rPr>
                <w:rFonts w:cs="Arial"/>
                <w:lang w:eastAsia="zh-CN"/>
              </w:rPr>
              <w:t>.3</w:t>
            </w:r>
          </w:p>
        </w:tc>
      </w:tr>
      <w:tr w:rsidR="00A33C6F" w:rsidRPr="00EF1C24" w14:paraId="36E64858" w14:textId="77777777" w:rsidTr="00A33C6F">
        <w:trPr>
          <w:trHeight w:val="70"/>
          <w:jc w:val="center"/>
        </w:trPr>
        <w:tc>
          <w:tcPr>
            <w:tcW w:w="2066" w:type="dxa"/>
            <w:gridSpan w:val="2"/>
            <w:vAlign w:val="center"/>
          </w:tcPr>
          <w:p w14:paraId="2320B187" w14:textId="77777777" w:rsidR="00A33C6F" w:rsidRPr="00EF1C24" w:rsidRDefault="00A33C6F" w:rsidP="00A33C6F">
            <w:pPr>
              <w:pStyle w:val="TAC"/>
              <w:rPr>
                <w:rFonts w:eastAsia="?? ??" w:cs="v5.0.0"/>
              </w:rPr>
            </w:pPr>
            <w:r w:rsidRPr="00EF1C24">
              <w:rPr>
                <w:rFonts w:cs="v4.2.0" w:hint="eastAsia"/>
              </w:rPr>
              <w:t>Cell-specific reference signals</w:t>
            </w:r>
          </w:p>
        </w:tc>
        <w:tc>
          <w:tcPr>
            <w:tcW w:w="1547" w:type="dxa"/>
            <w:vAlign w:val="center"/>
          </w:tcPr>
          <w:p w14:paraId="384754D8" w14:textId="77777777" w:rsidR="00A33C6F" w:rsidRPr="00EF1C24" w:rsidRDefault="00A33C6F" w:rsidP="00A33C6F">
            <w:pPr>
              <w:pStyle w:val="TAC"/>
              <w:rPr>
                <w:rFonts w:cs="v5.0.0"/>
              </w:rPr>
            </w:pPr>
          </w:p>
        </w:tc>
        <w:tc>
          <w:tcPr>
            <w:tcW w:w="2847" w:type="dxa"/>
            <w:gridSpan w:val="4"/>
            <w:vAlign w:val="center"/>
          </w:tcPr>
          <w:p w14:paraId="238EC347" w14:textId="77777777" w:rsidR="00A33C6F" w:rsidRPr="00EF1C24" w:rsidRDefault="00A33C6F" w:rsidP="00A33C6F">
            <w:pPr>
              <w:pStyle w:val="TAC"/>
              <w:rPr>
                <w:rFonts w:eastAsia="?? ??" w:cs="v5.0.0"/>
              </w:rPr>
            </w:pPr>
            <w:r w:rsidRPr="00EF1C24">
              <w:rPr>
                <w:rFonts w:cs="Arial" w:hint="eastAsia"/>
              </w:rPr>
              <w:t>Antenna ports 0,1</w:t>
            </w:r>
          </w:p>
        </w:tc>
      </w:tr>
      <w:tr w:rsidR="00A33C6F" w:rsidRPr="00EF1C24" w14:paraId="74A29C70" w14:textId="77777777" w:rsidTr="00A33C6F">
        <w:trPr>
          <w:trHeight w:val="70"/>
          <w:jc w:val="center"/>
        </w:trPr>
        <w:tc>
          <w:tcPr>
            <w:tcW w:w="2066" w:type="dxa"/>
            <w:gridSpan w:val="2"/>
            <w:vAlign w:val="center"/>
          </w:tcPr>
          <w:p w14:paraId="3B7231BC" w14:textId="77777777" w:rsidR="00A33C6F" w:rsidRPr="00EF1C24" w:rsidRDefault="00A33C6F" w:rsidP="00A33C6F">
            <w:pPr>
              <w:pStyle w:val="TAC"/>
              <w:rPr>
                <w:rFonts w:eastAsia="?? ??" w:cs="v5.0.0"/>
              </w:rPr>
            </w:pPr>
            <w:r w:rsidRPr="00EF1C24">
              <w:rPr>
                <w:rFonts w:cs="v4.2.0" w:hint="eastAsia"/>
              </w:rPr>
              <w:t>CSI reference signals</w:t>
            </w:r>
          </w:p>
        </w:tc>
        <w:tc>
          <w:tcPr>
            <w:tcW w:w="1547" w:type="dxa"/>
            <w:vAlign w:val="center"/>
          </w:tcPr>
          <w:p w14:paraId="26EAC401" w14:textId="77777777" w:rsidR="00A33C6F" w:rsidRPr="00EF1C24" w:rsidRDefault="00A33C6F" w:rsidP="00A33C6F">
            <w:pPr>
              <w:pStyle w:val="TAC"/>
              <w:rPr>
                <w:rFonts w:cs="v5.0.0"/>
              </w:rPr>
            </w:pPr>
          </w:p>
        </w:tc>
        <w:tc>
          <w:tcPr>
            <w:tcW w:w="2847" w:type="dxa"/>
            <w:gridSpan w:val="4"/>
            <w:vAlign w:val="center"/>
          </w:tcPr>
          <w:p w14:paraId="176E1183" w14:textId="77777777" w:rsidR="00A33C6F" w:rsidRPr="00EF1C24" w:rsidRDefault="00A33C6F" w:rsidP="00A33C6F">
            <w:pPr>
              <w:pStyle w:val="TAC"/>
              <w:rPr>
                <w:rFonts w:eastAsia="?? ??" w:cs="v5.0.0"/>
              </w:rPr>
            </w:pPr>
            <w:r w:rsidRPr="00EF1C24">
              <w:rPr>
                <w:rFonts w:cs="Arial" w:hint="eastAsia"/>
              </w:rPr>
              <w:t>Antenna ports 15,</w:t>
            </w:r>
            <w:r w:rsidRPr="00EF1C24">
              <w:rPr>
                <w:rFonts w:cs="Arial"/>
              </w:rPr>
              <w:t>16</w:t>
            </w:r>
          </w:p>
        </w:tc>
      </w:tr>
      <w:tr w:rsidR="00A33C6F" w:rsidRPr="00EF1C24" w14:paraId="7B157A36" w14:textId="77777777" w:rsidTr="00A33C6F">
        <w:trPr>
          <w:trHeight w:val="70"/>
          <w:jc w:val="center"/>
        </w:trPr>
        <w:tc>
          <w:tcPr>
            <w:tcW w:w="2066" w:type="dxa"/>
            <w:gridSpan w:val="2"/>
            <w:vAlign w:val="center"/>
          </w:tcPr>
          <w:p w14:paraId="1D586A54" w14:textId="77777777" w:rsidR="00A33C6F" w:rsidRPr="00EF1C24" w:rsidRDefault="00A33C6F" w:rsidP="00A33C6F">
            <w:pPr>
              <w:pStyle w:val="TAC"/>
              <w:rPr>
                <w:rFonts w:cs="Arial"/>
              </w:rPr>
            </w:pPr>
            <w:r w:rsidRPr="00EF1C24">
              <w:rPr>
                <w:rFonts w:cs="Arial"/>
              </w:rPr>
              <w:t>CSI-RS periodicity and subframe offset</w:t>
            </w:r>
          </w:p>
          <w:p w14:paraId="63F3D2E2" w14:textId="77777777" w:rsidR="00A33C6F" w:rsidRPr="00EF1C24" w:rsidRDefault="00A33C6F" w:rsidP="00A33C6F">
            <w:pPr>
              <w:pStyle w:val="TAC"/>
              <w:rPr>
                <w:rFonts w:eastAsia="?? ??" w:cs="v5.0.0"/>
              </w:rPr>
            </w:pPr>
            <w:r w:rsidRPr="00EF1C24">
              <w:rPr>
                <w:rFonts w:cs="Arial"/>
                <w:i/>
              </w:rPr>
              <w:t>T</w:t>
            </w:r>
            <w:r w:rsidRPr="00EF1C24">
              <w:rPr>
                <w:rFonts w:cs="Arial"/>
                <w:vertAlign w:val="subscript"/>
              </w:rPr>
              <w:t>CSI-RS</w:t>
            </w:r>
            <w:r w:rsidRPr="00EF1C24">
              <w:rPr>
                <w:rFonts w:cs="Arial"/>
              </w:rPr>
              <w:t xml:space="preserve"> / </w:t>
            </w:r>
            <w:r w:rsidRPr="00EF1C24">
              <w:rPr>
                <w:rFonts w:cs="Arial"/>
                <w:i/>
              </w:rPr>
              <w:t>∆</w:t>
            </w:r>
            <w:r w:rsidRPr="00EF1C24">
              <w:rPr>
                <w:rFonts w:cs="Arial"/>
                <w:vertAlign w:val="subscript"/>
              </w:rPr>
              <w:t>CSI-RS</w:t>
            </w:r>
            <w:r w:rsidRPr="00EF1C24">
              <w:rPr>
                <w:rFonts w:cs="Arial"/>
                <w:b/>
                <w:i/>
              </w:rPr>
              <w:t xml:space="preserve"> </w:t>
            </w:r>
          </w:p>
        </w:tc>
        <w:tc>
          <w:tcPr>
            <w:tcW w:w="1547" w:type="dxa"/>
            <w:vAlign w:val="center"/>
          </w:tcPr>
          <w:p w14:paraId="1BEE150D" w14:textId="77777777" w:rsidR="00A33C6F" w:rsidRPr="00EF1C24" w:rsidRDefault="00A33C6F" w:rsidP="00A33C6F">
            <w:pPr>
              <w:pStyle w:val="TAC"/>
              <w:rPr>
                <w:rFonts w:cs="v5.0.0"/>
              </w:rPr>
            </w:pPr>
          </w:p>
        </w:tc>
        <w:tc>
          <w:tcPr>
            <w:tcW w:w="2847" w:type="dxa"/>
            <w:gridSpan w:val="4"/>
            <w:vAlign w:val="center"/>
          </w:tcPr>
          <w:p w14:paraId="17AA4B3F" w14:textId="77777777" w:rsidR="00A33C6F" w:rsidRPr="00EF1C24" w:rsidRDefault="00A33C6F" w:rsidP="00A33C6F">
            <w:pPr>
              <w:pStyle w:val="TAC"/>
              <w:rPr>
                <w:rFonts w:eastAsia="?? ??" w:cs="v5.0.0"/>
              </w:rPr>
            </w:pPr>
            <w:r w:rsidRPr="00EF1C24">
              <w:rPr>
                <w:rFonts w:cs="Arial" w:hint="eastAsia"/>
              </w:rPr>
              <w:t>5/1</w:t>
            </w:r>
          </w:p>
        </w:tc>
      </w:tr>
      <w:tr w:rsidR="00A33C6F" w:rsidRPr="00EF1C24" w14:paraId="5DCBF10F" w14:textId="77777777" w:rsidTr="00A33C6F">
        <w:trPr>
          <w:trHeight w:val="70"/>
          <w:jc w:val="center"/>
        </w:trPr>
        <w:tc>
          <w:tcPr>
            <w:tcW w:w="2066" w:type="dxa"/>
            <w:gridSpan w:val="2"/>
            <w:vAlign w:val="center"/>
          </w:tcPr>
          <w:p w14:paraId="01FE7104" w14:textId="77777777" w:rsidR="00A33C6F" w:rsidRPr="00EF1C24" w:rsidRDefault="00A33C6F" w:rsidP="00A33C6F">
            <w:pPr>
              <w:pStyle w:val="TAC"/>
              <w:rPr>
                <w:rFonts w:eastAsia="?? ??" w:cs="v5.0.0"/>
              </w:rPr>
            </w:pPr>
            <w:r w:rsidRPr="00EF1C24">
              <w:rPr>
                <w:rFonts w:cs="Arial" w:hint="eastAsia"/>
              </w:rPr>
              <w:t>CSI-RS refer</w:t>
            </w:r>
            <w:r w:rsidRPr="00EF1C24">
              <w:rPr>
                <w:rFonts w:eastAsia="SimSun" w:cs="Arial" w:hint="eastAsia"/>
                <w:lang w:eastAsia="zh-CN"/>
              </w:rPr>
              <w:t>e</w:t>
            </w:r>
            <w:r w:rsidRPr="00EF1C24">
              <w:rPr>
                <w:rFonts w:cs="Arial" w:hint="eastAsia"/>
              </w:rPr>
              <w:t>nce signal configuration</w:t>
            </w:r>
          </w:p>
        </w:tc>
        <w:tc>
          <w:tcPr>
            <w:tcW w:w="1547" w:type="dxa"/>
            <w:vAlign w:val="center"/>
          </w:tcPr>
          <w:p w14:paraId="194262A0" w14:textId="77777777" w:rsidR="00A33C6F" w:rsidRPr="00EF1C24" w:rsidRDefault="00A33C6F" w:rsidP="00A33C6F">
            <w:pPr>
              <w:pStyle w:val="TAC"/>
              <w:rPr>
                <w:rFonts w:cs="v5.0.0"/>
              </w:rPr>
            </w:pPr>
          </w:p>
        </w:tc>
        <w:tc>
          <w:tcPr>
            <w:tcW w:w="2847" w:type="dxa"/>
            <w:gridSpan w:val="4"/>
            <w:vAlign w:val="center"/>
          </w:tcPr>
          <w:p w14:paraId="22CE4223" w14:textId="77777777" w:rsidR="00A33C6F" w:rsidRPr="00EF1C24" w:rsidRDefault="00A33C6F" w:rsidP="00A33C6F">
            <w:pPr>
              <w:pStyle w:val="TAC"/>
              <w:rPr>
                <w:rFonts w:eastAsia="?? ??" w:cs="v5.0.0"/>
              </w:rPr>
            </w:pPr>
            <w:r w:rsidRPr="00EF1C24">
              <w:rPr>
                <w:rFonts w:cs="Arial"/>
              </w:rPr>
              <w:t>0</w:t>
            </w:r>
          </w:p>
        </w:tc>
      </w:tr>
      <w:tr w:rsidR="00A33C6F" w:rsidRPr="00EF1C24" w14:paraId="2554486E" w14:textId="77777777" w:rsidTr="00A33C6F">
        <w:trPr>
          <w:trHeight w:val="70"/>
          <w:jc w:val="center"/>
        </w:trPr>
        <w:tc>
          <w:tcPr>
            <w:tcW w:w="2066" w:type="dxa"/>
            <w:gridSpan w:val="2"/>
            <w:vAlign w:val="center"/>
          </w:tcPr>
          <w:p w14:paraId="73EBBD10" w14:textId="77777777" w:rsidR="00A33C6F" w:rsidRPr="00EF1C24" w:rsidRDefault="00A33C6F" w:rsidP="00A33C6F">
            <w:pPr>
              <w:pStyle w:val="TAC"/>
              <w:rPr>
                <w:rFonts w:eastAsia="?? ??" w:cs="v5.0.0"/>
              </w:rPr>
            </w:pPr>
            <w:r w:rsidRPr="00EF1C24">
              <w:rPr>
                <w:rFonts w:eastAsia="?? ??" w:cs="v5.0.0"/>
              </w:rPr>
              <w:t>Reporting mode</w:t>
            </w:r>
          </w:p>
        </w:tc>
        <w:tc>
          <w:tcPr>
            <w:tcW w:w="1547" w:type="dxa"/>
            <w:vAlign w:val="center"/>
          </w:tcPr>
          <w:p w14:paraId="35C10F3E" w14:textId="77777777" w:rsidR="00A33C6F" w:rsidRPr="00EF1C24" w:rsidRDefault="00A33C6F" w:rsidP="00A33C6F">
            <w:pPr>
              <w:pStyle w:val="TAC"/>
              <w:rPr>
                <w:rFonts w:cs="v5.0.0"/>
              </w:rPr>
            </w:pPr>
          </w:p>
        </w:tc>
        <w:tc>
          <w:tcPr>
            <w:tcW w:w="2847" w:type="dxa"/>
            <w:gridSpan w:val="4"/>
            <w:vAlign w:val="center"/>
          </w:tcPr>
          <w:p w14:paraId="4A727DE3" w14:textId="77777777" w:rsidR="00A33C6F" w:rsidRPr="00EF1C24" w:rsidRDefault="00A33C6F" w:rsidP="00A33C6F">
            <w:pPr>
              <w:pStyle w:val="TAC"/>
              <w:rPr>
                <w:rFonts w:eastAsia="?? ??" w:cs="v5.0.0"/>
              </w:rPr>
            </w:pPr>
            <w:r w:rsidRPr="00EF1C24">
              <w:rPr>
                <w:rFonts w:eastAsia="?? ??" w:cs="v5.0.0"/>
              </w:rPr>
              <w:t>PUSCH 1-1</w:t>
            </w:r>
          </w:p>
        </w:tc>
      </w:tr>
      <w:tr w:rsidR="00A33C6F" w:rsidRPr="00EF1C24" w14:paraId="46FF85EA" w14:textId="77777777" w:rsidTr="00A33C6F">
        <w:trPr>
          <w:trHeight w:val="70"/>
          <w:jc w:val="center"/>
        </w:trPr>
        <w:tc>
          <w:tcPr>
            <w:tcW w:w="2066" w:type="dxa"/>
            <w:gridSpan w:val="2"/>
            <w:vAlign w:val="center"/>
          </w:tcPr>
          <w:p w14:paraId="2D6B6B12" w14:textId="77777777" w:rsidR="00A33C6F" w:rsidRPr="00EF1C24" w:rsidRDefault="00A33C6F" w:rsidP="00A33C6F">
            <w:pPr>
              <w:pStyle w:val="TAC"/>
              <w:rPr>
                <w:rFonts w:eastAsia="?? ??" w:cs="v5.0.0"/>
              </w:rPr>
            </w:pPr>
            <w:r w:rsidRPr="00EF1C24">
              <w:rPr>
                <w:rFonts w:eastAsia="?? ??" w:cs="v5.0.0"/>
              </w:rPr>
              <w:t>Reporting interval</w:t>
            </w:r>
          </w:p>
        </w:tc>
        <w:tc>
          <w:tcPr>
            <w:tcW w:w="1547" w:type="dxa"/>
            <w:vAlign w:val="center"/>
          </w:tcPr>
          <w:p w14:paraId="0CF7537B" w14:textId="77777777" w:rsidR="00A33C6F" w:rsidRPr="00EF1C24" w:rsidRDefault="00A33C6F" w:rsidP="00A33C6F">
            <w:pPr>
              <w:pStyle w:val="TAC"/>
              <w:rPr>
                <w:rFonts w:cs="v5.0.0"/>
              </w:rPr>
            </w:pPr>
            <w:proofErr w:type="spellStart"/>
            <w:r w:rsidRPr="00EF1C24">
              <w:rPr>
                <w:rFonts w:cs="v5.0.0"/>
              </w:rPr>
              <w:t>ms</w:t>
            </w:r>
            <w:proofErr w:type="spellEnd"/>
          </w:p>
        </w:tc>
        <w:tc>
          <w:tcPr>
            <w:tcW w:w="2847" w:type="dxa"/>
            <w:gridSpan w:val="4"/>
            <w:vAlign w:val="center"/>
          </w:tcPr>
          <w:p w14:paraId="074A432B" w14:textId="77777777" w:rsidR="00A33C6F" w:rsidRPr="00EF1C24" w:rsidRDefault="00A33C6F" w:rsidP="00A33C6F">
            <w:pPr>
              <w:pStyle w:val="TAC"/>
              <w:rPr>
                <w:rFonts w:eastAsia="?? ??" w:cs="v5.0.0"/>
              </w:rPr>
            </w:pPr>
            <w:r w:rsidRPr="00EF1C24">
              <w:rPr>
                <w:rFonts w:eastAsia="?? ??" w:cs="v5.0.0"/>
                <w:iCs/>
              </w:rPr>
              <w:t>5</w:t>
            </w:r>
          </w:p>
        </w:tc>
      </w:tr>
      <w:tr w:rsidR="00A33C6F" w:rsidRPr="00EF1C24" w14:paraId="2DC4E373" w14:textId="77777777" w:rsidTr="00A33C6F">
        <w:trPr>
          <w:trHeight w:val="70"/>
          <w:jc w:val="center"/>
        </w:trPr>
        <w:tc>
          <w:tcPr>
            <w:tcW w:w="2066" w:type="dxa"/>
            <w:gridSpan w:val="2"/>
            <w:vAlign w:val="center"/>
          </w:tcPr>
          <w:p w14:paraId="53C12BD0" w14:textId="77777777" w:rsidR="00A33C6F" w:rsidRPr="00EF1C24" w:rsidRDefault="00A33C6F" w:rsidP="00A33C6F">
            <w:pPr>
              <w:pStyle w:val="TAC"/>
              <w:rPr>
                <w:rFonts w:eastAsia="?? ??" w:cs="v5.0.0"/>
              </w:rPr>
            </w:pPr>
            <w:r w:rsidRPr="00EF1C24">
              <w:rPr>
                <w:rFonts w:eastAsia="?? ??" w:cs="v5.0.0"/>
              </w:rPr>
              <w:t>CQI delay</w:t>
            </w:r>
          </w:p>
        </w:tc>
        <w:tc>
          <w:tcPr>
            <w:tcW w:w="1547" w:type="dxa"/>
            <w:vAlign w:val="center"/>
          </w:tcPr>
          <w:p w14:paraId="34BAA12E" w14:textId="77777777" w:rsidR="00A33C6F" w:rsidRPr="00EF1C24" w:rsidRDefault="00A33C6F" w:rsidP="00A33C6F">
            <w:pPr>
              <w:pStyle w:val="TAC"/>
              <w:rPr>
                <w:rFonts w:cs="v5.0.0"/>
              </w:rPr>
            </w:pPr>
            <w:r w:rsidRPr="00EF1C24">
              <w:rPr>
                <w:rFonts w:cs="v5.0.0"/>
              </w:rPr>
              <w:t>Slots</w:t>
            </w:r>
          </w:p>
        </w:tc>
        <w:tc>
          <w:tcPr>
            <w:tcW w:w="2847" w:type="dxa"/>
            <w:gridSpan w:val="4"/>
            <w:vAlign w:val="center"/>
          </w:tcPr>
          <w:p w14:paraId="76C63AA6" w14:textId="77777777" w:rsidR="00A33C6F" w:rsidRPr="00EF1C24" w:rsidRDefault="00A33C6F" w:rsidP="00A33C6F">
            <w:pPr>
              <w:pStyle w:val="TAC"/>
              <w:rPr>
                <w:rFonts w:eastAsia="?? ??" w:cs="v5.0.0"/>
              </w:rPr>
            </w:pPr>
            <w:r w:rsidRPr="00EF1C24">
              <w:rPr>
                <w:rFonts w:eastAsia="?? ??" w:cs="v5.0.0"/>
              </w:rPr>
              <w:t>[8]</w:t>
            </w:r>
          </w:p>
        </w:tc>
      </w:tr>
      <w:tr w:rsidR="00A33C6F" w:rsidRPr="00EF1C24" w14:paraId="4F45DFCF" w14:textId="77777777" w:rsidTr="00A33C6F">
        <w:trPr>
          <w:trHeight w:val="70"/>
          <w:jc w:val="center"/>
        </w:trPr>
        <w:tc>
          <w:tcPr>
            <w:tcW w:w="2066" w:type="dxa"/>
            <w:gridSpan w:val="2"/>
            <w:vAlign w:val="center"/>
          </w:tcPr>
          <w:p w14:paraId="7556710A" w14:textId="77777777" w:rsidR="00A33C6F" w:rsidRPr="00EF1C24" w:rsidRDefault="00A33C6F" w:rsidP="00A33C6F">
            <w:pPr>
              <w:pStyle w:val="TAC"/>
              <w:rPr>
                <w:rFonts w:eastAsia="?? ??" w:cs="v5.0.0"/>
              </w:rPr>
            </w:pPr>
            <w:r w:rsidRPr="00EF1C24">
              <w:rPr>
                <w:rFonts w:eastAsia="?? ??" w:cs="v5.0.0"/>
              </w:rPr>
              <w:t>Max number of HARQ transmissions</w:t>
            </w:r>
          </w:p>
        </w:tc>
        <w:tc>
          <w:tcPr>
            <w:tcW w:w="1547" w:type="dxa"/>
            <w:vAlign w:val="center"/>
          </w:tcPr>
          <w:p w14:paraId="103B8AAA" w14:textId="77777777" w:rsidR="00A33C6F" w:rsidRPr="00EF1C24" w:rsidRDefault="00A33C6F" w:rsidP="00A33C6F">
            <w:pPr>
              <w:pStyle w:val="TAC"/>
              <w:rPr>
                <w:rFonts w:cs="v5.0.0"/>
              </w:rPr>
            </w:pPr>
          </w:p>
        </w:tc>
        <w:tc>
          <w:tcPr>
            <w:tcW w:w="2847" w:type="dxa"/>
            <w:gridSpan w:val="4"/>
            <w:vAlign w:val="center"/>
          </w:tcPr>
          <w:p w14:paraId="57436350" w14:textId="77777777" w:rsidR="00A33C6F" w:rsidRPr="00EF1C24" w:rsidRDefault="00A33C6F" w:rsidP="00A33C6F">
            <w:pPr>
              <w:pStyle w:val="TAC"/>
              <w:rPr>
                <w:rFonts w:eastAsia="?? ??" w:cs="v5.0.0"/>
              </w:rPr>
            </w:pPr>
            <w:r w:rsidRPr="00EF1C24">
              <w:rPr>
                <w:rFonts w:eastAsia="?? ??" w:cs="v5.0.0"/>
              </w:rPr>
              <w:t>1</w:t>
            </w:r>
          </w:p>
        </w:tc>
      </w:tr>
      <w:tr w:rsidR="00A33C6F" w:rsidRPr="00EF1C24" w14:paraId="76B26A7A" w14:textId="77777777" w:rsidTr="00A33C6F">
        <w:trPr>
          <w:trHeight w:val="70"/>
          <w:jc w:val="center"/>
        </w:trPr>
        <w:tc>
          <w:tcPr>
            <w:tcW w:w="2066" w:type="dxa"/>
            <w:gridSpan w:val="2"/>
            <w:vAlign w:val="center"/>
          </w:tcPr>
          <w:p w14:paraId="46A7E9AE" w14:textId="77777777" w:rsidR="00A33C6F" w:rsidRPr="00EF1C24" w:rsidRDefault="00A33C6F" w:rsidP="00A33C6F">
            <w:pPr>
              <w:pStyle w:val="TAC"/>
              <w:rPr>
                <w:rFonts w:eastAsia="?? ??" w:cs="v5.0.0"/>
              </w:rPr>
            </w:pPr>
            <w:proofErr w:type="spellStart"/>
            <w:r w:rsidRPr="00EF1C24">
              <w:rPr>
                <w:rFonts w:eastAsia="?? ??" w:cs="v4.2.0"/>
              </w:rPr>
              <w:t>CodeBookSubsetRestriction</w:t>
            </w:r>
            <w:proofErr w:type="spellEnd"/>
            <w:r w:rsidRPr="00EF1C24">
              <w:rPr>
                <w:rFonts w:eastAsia="?? ??" w:cs="v4.2.0"/>
              </w:rPr>
              <w:t xml:space="preserve"> bitmap</w:t>
            </w:r>
          </w:p>
        </w:tc>
        <w:tc>
          <w:tcPr>
            <w:tcW w:w="1547" w:type="dxa"/>
            <w:vAlign w:val="center"/>
          </w:tcPr>
          <w:p w14:paraId="32BC9E1D" w14:textId="77777777" w:rsidR="00A33C6F" w:rsidRPr="00EF1C24" w:rsidRDefault="00A33C6F" w:rsidP="00A33C6F">
            <w:pPr>
              <w:pStyle w:val="TAC"/>
              <w:rPr>
                <w:rFonts w:cs="v5.0.0"/>
              </w:rPr>
            </w:pPr>
          </w:p>
        </w:tc>
        <w:tc>
          <w:tcPr>
            <w:tcW w:w="2847" w:type="dxa"/>
            <w:gridSpan w:val="4"/>
            <w:vAlign w:val="center"/>
          </w:tcPr>
          <w:p w14:paraId="090A9994" w14:textId="77777777" w:rsidR="00A33C6F" w:rsidRPr="00EF1C24" w:rsidRDefault="00A33C6F" w:rsidP="00A33C6F">
            <w:pPr>
              <w:pStyle w:val="TAC"/>
              <w:rPr>
                <w:rFonts w:eastAsia="?? ??" w:cs="v5.0.0"/>
              </w:rPr>
            </w:pPr>
            <w:r w:rsidRPr="00EF1C24">
              <w:rPr>
                <w:rFonts w:cs="Arial" w:hint="eastAsia"/>
                <w:lang w:eastAsia="zh-CN"/>
              </w:rPr>
              <w:t>0</w:t>
            </w:r>
            <w:r w:rsidRPr="00EF1C24">
              <w:rPr>
                <w:rFonts w:cs="Arial"/>
                <w:lang w:eastAsia="zh-CN"/>
              </w:rPr>
              <w:t>0</w:t>
            </w:r>
            <w:r w:rsidRPr="00EF1C24">
              <w:rPr>
                <w:rFonts w:cs="Arial" w:hint="eastAsia"/>
                <w:lang w:eastAsia="zh-CN"/>
              </w:rPr>
              <w:t xml:space="preserve"> 0001</w:t>
            </w:r>
          </w:p>
        </w:tc>
      </w:tr>
      <w:tr w:rsidR="00A33C6F" w:rsidRPr="00EF1C24" w14:paraId="69FC1E45" w14:textId="77777777" w:rsidTr="00A33C6F">
        <w:trPr>
          <w:trHeight w:val="70"/>
          <w:jc w:val="center"/>
        </w:trPr>
        <w:tc>
          <w:tcPr>
            <w:tcW w:w="2066" w:type="dxa"/>
            <w:gridSpan w:val="2"/>
            <w:vAlign w:val="center"/>
          </w:tcPr>
          <w:p w14:paraId="35ABAE80" w14:textId="77777777" w:rsidR="00A33C6F" w:rsidRPr="00EF1C24" w:rsidRDefault="00A33C6F" w:rsidP="00A33C6F">
            <w:pPr>
              <w:pStyle w:val="TAC"/>
              <w:rPr>
                <w:rFonts w:eastAsia="?? ??" w:cs="v4.2.0"/>
              </w:rPr>
            </w:pPr>
            <w:r w:rsidRPr="00EF1C24">
              <w:rPr>
                <w:rFonts w:cs="v5.0.0"/>
              </w:rPr>
              <w:t>DL TTI length</w:t>
            </w:r>
          </w:p>
        </w:tc>
        <w:tc>
          <w:tcPr>
            <w:tcW w:w="1547" w:type="dxa"/>
            <w:vAlign w:val="center"/>
          </w:tcPr>
          <w:p w14:paraId="165238CC" w14:textId="77777777" w:rsidR="00A33C6F" w:rsidRPr="00EF1C24" w:rsidRDefault="00A33C6F" w:rsidP="00A33C6F">
            <w:pPr>
              <w:pStyle w:val="TAC"/>
              <w:rPr>
                <w:rFonts w:cs="v5.0.0"/>
              </w:rPr>
            </w:pPr>
          </w:p>
        </w:tc>
        <w:tc>
          <w:tcPr>
            <w:tcW w:w="2847" w:type="dxa"/>
            <w:gridSpan w:val="4"/>
            <w:vAlign w:val="center"/>
          </w:tcPr>
          <w:p w14:paraId="6B59AAD8" w14:textId="77777777" w:rsidR="00A33C6F" w:rsidRPr="00EF1C24" w:rsidRDefault="00A33C6F" w:rsidP="00A33C6F">
            <w:pPr>
              <w:pStyle w:val="TAC"/>
              <w:rPr>
                <w:rFonts w:cs="Arial"/>
                <w:lang w:eastAsia="zh-CN"/>
              </w:rPr>
            </w:pPr>
            <w:r w:rsidRPr="00EF1C24">
              <w:rPr>
                <w:rFonts w:cs="Arial"/>
                <w:lang w:eastAsia="zh-CN"/>
              </w:rPr>
              <w:t>Slot</w:t>
            </w:r>
          </w:p>
        </w:tc>
      </w:tr>
      <w:tr w:rsidR="00A33C6F" w:rsidRPr="00EF1C24" w14:paraId="53019384" w14:textId="77777777" w:rsidTr="00A33C6F">
        <w:trPr>
          <w:trHeight w:val="70"/>
          <w:jc w:val="center"/>
        </w:trPr>
        <w:tc>
          <w:tcPr>
            <w:tcW w:w="2066" w:type="dxa"/>
            <w:gridSpan w:val="2"/>
            <w:vAlign w:val="center"/>
          </w:tcPr>
          <w:p w14:paraId="08223C60" w14:textId="77777777" w:rsidR="00A33C6F" w:rsidRPr="00EF1C24" w:rsidRDefault="00A33C6F" w:rsidP="00A33C6F">
            <w:pPr>
              <w:pStyle w:val="TAC"/>
              <w:rPr>
                <w:rFonts w:eastAsia="?? ??" w:cs="v4.2.0"/>
              </w:rPr>
            </w:pPr>
            <w:r w:rsidRPr="00EF1C24">
              <w:rPr>
                <w:rFonts w:eastAsia="?? ??" w:cs="v4.2.0"/>
              </w:rPr>
              <w:t>Configured SPDCCH-PRB sets</w:t>
            </w:r>
          </w:p>
        </w:tc>
        <w:tc>
          <w:tcPr>
            <w:tcW w:w="1547" w:type="dxa"/>
            <w:vAlign w:val="center"/>
          </w:tcPr>
          <w:p w14:paraId="2472D34B" w14:textId="77777777" w:rsidR="00A33C6F" w:rsidRPr="00EF1C24" w:rsidRDefault="00A33C6F" w:rsidP="00A33C6F">
            <w:pPr>
              <w:pStyle w:val="TAC"/>
              <w:rPr>
                <w:rFonts w:cs="v5.0.0"/>
              </w:rPr>
            </w:pPr>
          </w:p>
        </w:tc>
        <w:tc>
          <w:tcPr>
            <w:tcW w:w="2847" w:type="dxa"/>
            <w:gridSpan w:val="4"/>
            <w:vAlign w:val="center"/>
          </w:tcPr>
          <w:p w14:paraId="6420A25C"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407123BB" w14:textId="77777777" w:rsidTr="00A33C6F">
        <w:trPr>
          <w:trHeight w:val="70"/>
          <w:jc w:val="center"/>
        </w:trPr>
        <w:tc>
          <w:tcPr>
            <w:tcW w:w="2066" w:type="dxa"/>
            <w:gridSpan w:val="2"/>
            <w:vAlign w:val="center"/>
          </w:tcPr>
          <w:p w14:paraId="7E84FE99" w14:textId="77777777" w:rsidR="00A33C6F" w:rsidRPr="00EF1C24" w:rsidRDefault="00A33C6F" w:rsidP="00A33C6F">
            <w:pPr>
              <w:pStyle w:val="TAC"/>
              <w:rPr>
                <w:rFonts w:eastAsia="?? ??" w:cs="v4.2.0"/>
              </w:rPr>
            </w:pPr>
            <w:r w:rsidRPr="00EF1C24">
              <w:rPr>
                <w:rFonts w:eastAsia="?? ??" w:cs="v4.2.0"/>
              </w:rPr>
              <w:t>SPDCCH-PRB set used for DCI transmission</w:t>
            </w:r>
          </w:p>
        </w:tc>
        <w:tc>
          <w:tcPr>
            <w:tcW w:w="1547" w:type="dxa"/>
            <w:vAlign w:val="center"/>
          </w:tcPr>
          <w:p w14:paraId="4F283701" w14:textId="77777777" w:rsidR="00A33C6F" w:rsidRPr="00EF1C24" w:rsidRDefault="00A33C6F" w:rsidP="00A33C6F">
            <w:pPr>
              <w:pStyle w:val="TAC"/>
              <w:rPr>
                <w:rFonts w:cs="v5.0.0"/>
              </w:rPr>
            </w:pPr>
          </w:p>
        </w:tc>
        <w:tc>
          <w:tcPr>
            <w:tcW w:w="2847" w:type="dxa"/>
            <w:gridSpan w:val="4"/>
            <w:vAlign w:val="center"/>
          </w:tcPr>
          <w:p w14:paraId="54D31247"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61893354" w14:textId="77777777" w:rsidTr="00A33C6F">
        <w:trPr>
          <w:trHeight w:val="70"/>
          <w:jc w:val="center"/>
        </w:trPr>
        <w:tc>
          <w:tcPr>
            <w:tcW w:w="2066" w:type="dxa"/>
            <w:gridSpan w:val="2"/>
            <w:vAlign w:val="center"/>
          </w:tcPr>
          <w:p w14:paraId="4F749307" w14:textId="77777777" w:rsidR="00A33C6F" w:rsidRPr="00EF1C24" w:rsidRDefault="00A33C6F" w:rsidP="00A33C6F">
            <w:pPr>
              <w:pStyle w:val="TAC"/>
              <w:rPr>
                <w:rFonts w:eastAsia="?? ??" w:cs="v4.2.0"/>
              </w:rPr>
            </w:pPr>
            <w:r w:rsidRPr="00EF1C24">
              <w:rPr>
                <w:rFonts w:cs="Arial"/>
                <w:iCs/>
              </w:rPr>
              <w:t>ACK/NACK feedback mode</w:t>
            </w:r>
          </w:p>
        </w:tc>
        <w:tc>
          <w:tcPr>
            <w:tcW w:w="1547" w:type="dxa"/>
            <w:vAlign w:val="center"/>
          </w:tcPr>
          <w:p w14:paraId="46394211" w14:textId="77777777" w:rsidR="00A33C6F" w:rsidRPr="00EF1C24" w:rsidRDefault="00A33C6F" w:rsidP="00A33C6F">
            <w:pPr>
              <w:pStyle w:val="TAC"/>
              <w:rPr>
                <w:rFonts w:cs="v5.0.0"/>
              </w:rPr>
            </w:pPr>
          </w:p>
        </w:tc>
        <w:tc>
          <w:tcPr>
            <w:tcW w:w="2847" w:type="dxa"/>
            <w:gridSpan w:val="4"/>
            <w:vAlign w:val="center"/>
          </w:tcPr>
          <w:p w14:paraId="1DA86DCE" w14:textId="77777777" w:rsidR="00A33C6F" w:rsidRPr="00EF1C24" w:rsidRDefault="00A33C6F" w:rsidP="00A33C6F">
            <w:pPr>
              <w:pStyle w:val="TAC"/>
              <w:rPr>
                <w:rFonts w:cs="Arial"/>
                <w:lang w:eastAsia="zh-CN"/>
              </w:rPr>
            </w:pPr>
            <w:r w:rsidRPr="00EF1C24">
              <w:rPr>
                <w:rFonts w:eastAsia="?? ??" w:cs="v5.0.0"/>
              </w:rPr>
              <w:t>Multiplexing</w:t>
            </w:r>
          </w:p>
        </w:tc>
      </w:tr>
      <w:tr w:rsidR="00A33C6F" w:rsidRPr="00EF1C24" w14:paraId="48F7DF7E" w14:textId="77777777" w:rsidTr="00A33C6F">
        <w:trPr>
          <w:trHeight w:val="70"/>
          <w:jc w:val="center"/>
        </w:trPr>
        <w:tc>
          <w:tcPr>
            <w:tcW w:w="6460" w:type="dxa"/>
            <w:gridSpan w:val="7"/>
            <w:vAlign w:val="center"/>
          </w:tcPr>
          <w:p w14:paraId="6782FFE5" w14:textId="77777777" w:rsidR="00A33C6F" w:rsidRPr="00EF1C24" w:rsidRDefault="00A33C6F" w:rsidP="00A33C6F">
            <w:pPr>
              <w:pStyle w:val="TAN"/>
              <w:rPr>
                <w:rFonts w:cs="Arial"/>
              </w:rPr>
            </w:pPr>
            <w:r w:rsidRPr="00EF1C24">
              <w:rPr>
                <w:rFonts w:cs="Arial"/>
              </w:rPr>
              <w:t>Note 1:</w:t>
            </w:r>
            <w:r w:rsidRPr="00EF1C24">
              <w:rPr>
                <w:rFonts w:cs="Arial"/>
              </w:rPr>
              <w:tab/>
              <w:t xml:space="preserve">If the UE reports in an available uplink reporting instance at slot #n based on CQI estimation at a downlink slot not later than slot #(n-4), this reported wideband CQI cannot be applied at the </w:t>
            </w:r>
            <w:proofErr w:type="spellStart"/>
            <w:r w:rsidRPr="00EF1C24">
              <w:rPr>
                <w:rFonts w:cs="Arial"/>
              </w:rPr>
              <w:t>eNB</w:t>
            </w:r>
            <w:proofErr w:type="spellEnd"/>
            <w:r w:rsidRPr="00EF1C24">
              <w:rPr>
                <w:rFonts w:cs="Arial"/>
              </w:rPr>
              <w:t xml:space="preserve"> downlink before slot #(n+4).</w:t>
            </w:r>
          </w:p>
          <w:p w14:paraId="279FE0FD" w14:textId="77777777" w:rsidR="00A33C6F" w:rsidRPr="00EF1C24" w:rsidRDefault="00A33C6F" w:rsidP="00A33C6F">
            <w:pPr>
              <w:pStyle w:val="TAN"/>
              <w:rPr>
                <w:rFonts w:cs="Arial"/>
              </w:rPr>
            </w:pPr>
            <w:r w:rsidRPr="00EF1C24">
              <w:rPr>
                <w:rFonts w:cs="Arial"/>
              </w:rPr>
              <w:t>Note 2:</w:t>
            </w:r>
            <w:r w:rsidRPr="00EF1C24">
              <w:rPr>
                <w:rFonts w:cs="Arial"/>
              </w:rPr>
              <w:tab/>
              <w:t>Reference measurement channel RC.27 TDD according to Table A.4-1 for Categories 2 or higher with one sided dynamic OCNG Pattern OP.1 TDD as described in Annex A.5.1.1.</w:t>
            </w:r>
          </w:p>
          <w:p w14:paraId="3B8719DC" w14:textId="77777777" w:rsidR="00A33C6F" w:rsidRPr="00EF1C24" w:rsidRDefault="00A33C6F" w:rsidP="00A33C6F">
            <w:pPr>
              <w:pStyle w:val="TAN"/>
              <w:rPr>
                <w:rFonts w:cs="Arial"/>
              </w:rPr>
            </w:pPr>
            <w:r w:rsidRPr="00EF1C24">
              <w:rPr>
                <w:rFonts w:cs="Arial"/>
              </w:rPr>
              <w:t>Note 3:</w:t>
            </w:r>
            <w:r w:rsidRPr="00EF1C24">
              <w:rPr>
                <w:rFonts w:cs="Arial"/>
              </w:rPr>
              <w:tab/>
              <w:t>For each test, the minimum requirements shall be fulfilled for at least one of the two SNR(s) and the respective wanted signal input level.</w:t>
            </w:r>
          </w:p>
        </w:tc>
      </w:tr>
    </w:tbl>
    <w:p w14:paraId="6845C50E" w14:textId="77777777" w:rsidR="00A33C6F" w:rsidRPr="00EF1C24" w:rsidRDefault="00A33C6F" w:rsidP="00A33C6F"/>
    <w:p w14:paraId="57A59395" w14:textId="77777777" w:rsidR="00A33C6F" w:rsidRPr="00EF1C24" w:rsidRDefault="00A33C6F" w:rsidP="00A33C6F">
      <w:pPr>
        <w:pStyle w:val="TH"/>
      </w:pPr>
      <w:r w:rsidRPr="00EF1C24">
        <w:t>Table 9.12.2.2-2: SPDCCH parameters (TDD)</w:t>
      </w:r>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A33C6F" w:rsidRPr="00EF1C24" w14:paraId="5BF93261" w14:textId="77777777" w:rsidTr="00A33C6F">
        <w:trPr>
          <w:jc w:val="center"/>
        </w:trPr>
        <w:tc>
          <w:tcPr>
            <w:tcW w:w="3849" w:type="dxa"/>
            <w:tcBorders>
              <w:top w:val="single" w:sz="4" w:space="0" w:color="auto"/>
              <w:left w:val="single" w:sz="4" w:space="0" w:color="auto"/>
              <w:bottom w:val="nil"/>
              <w:right w:val="single" w:sz="4" w:space="0" w:color="auto"/>
            </w:tcBorders>
            <w:vAlign w:val="center"/>
            <w:hideMark/>
          </w:tcPr>
          <w:p w14:paraId="061BB1BF" w14:textId="77777777" w:rsidR="00A33C6F" w:rsidRPr="00EF1C24" w:rsidRDefault="00A33C6F" w:rsidP="00A33C6F">
            <w:pPr>
              <w:pStyle w:val="TAH"/>
              <w:rPr>
                <w:rFonts w:eastAsia="?? ??" w:cs="Arial"/>
              </w:rPr>
            </w:pPr>
            <w:r w:rsidRPr="00EF1C24">
              <w:rPr>
                <w:rFonts w:eastAsia="?? ??" w:cs="Arial"/>
              </w:rPr>
              <w:t>Parameter</w:t>
            </w:r>
          </w:p>
        </w:tc>
        <w:tc>
          <w:tcPr>
            <w:tcW w:w="1250" w:type="dxa"/>
            <w:tcBorders>
              <w:top w:val="single" w:sz="4" w:space="0" w:color="auto"/>
              <w:left w:val="single" w:sz="4" w:space="0" w:color="auto"/>
              <w:bottom w:val="nil"/>
              <w:right w:val="single" w:sz="4" w:space="0" w:color="auto"/>
            </w:tcBorders>
            <w:vAlign w:val="center"/>
            <w:hideMark/>
          </w:tcPr>
          <w:p w14:paraId="6F7E8E1A" w14:textId="77777777" w:rsidR="00A33C6F" w:rsidRPr="00EF1C24" w:rsidRDefault="00A33C6F" w:rsidP="00A33C6F">
            <w:pPr>
              <w:pStyle w:val="TAH"/>
              <w:rPr>
                <w:rFonts w:cs="Arial"/>
              </w:rPr>
            </w:pPr>
            <w:r w:rsidRPr="00EF1C24">
              <w:rPr>
                <w:rFonts w:cs="Arial"/>
              </w:rPr>
              <w:t>Unit</w:t>
            </w:r>
          </w:p>
        </w:tc>
        <w:tc>
          <w:tcPr>
            <w:tcW w:w="1936" w:type="dxa"/>
            <w:tcBorders>
              <w:top w:val="single" w:sz="4" w:space="0" w:color="auto"/>
              <w:left w:val="single" w:sz="4" w:space="0" w:color="auto"/>
              <w:bottom w:val="nil"/>
              <w:right w:val="single" w:sz="4" w:space="0" w:color="auto"/>
            </w:tcBorders>
            <w:vAlign w:val="center"/>
            <w:hideMark/>
          </w:tcPr>
          <w:p w14:paraId="651E719B" w14:textId="77777777" w:rsidR="00A33C6F" w:rsidRPr="00EF1C24" w:rsidRDefault="00A33C6F" w:rsidP="00A33C6F">
            <w:pPr>
              <w:pStyle w:val="TAH"/>
              <w:rPr>
                <w:rFonts w:eastAsia="?? ??" w:cs="Arial"/>
              </w:rPr>
            </w:pPr>
            <w:r w:rsidRPr="00EF1C24">
              <w:rPr>
                <w:rFonts w:eastAsia="?? ??" w:cs="Arial"/>
              </w:rPr>
              <w:t>Set 1</w:t>
            </w:r>
          </w:p>
        </w:tc>
      </w:tr>
      <w:tr w:rsidR="00A33C6F" w:rsidRPr="00EF1C24" w14:paraId="2F503E96" w14:textId="77777777" w:rsidTr="00A33C6F">
        <w:trPr>
          <w:jc w:val="center"/>
        </w:trPr>
        <w:tc>
          <w:tcPr>
            <w:tcW w:w="3849" w:type="dxa"/>
            <w:tcBorders>
              <w:top w:val="single" w:sz="4" w:space="0" w:color="auto"/>
              <w:left w:val="single" w:sz="4" w:space="0" w:color="auto"/>
              <w:bottom w:val="nil"/>
              <w:right w:val="single" w:sz="4" w:space="0" w:color="auto"/>
            </w:tcBorders>
            <w:vAlign w:val="center"/>
          </w:tcPr>
          <w:p w14:paraId="020EA2BC" w14:textId="77777777" w:rsidR="00A33C6F" w:rsidRPr="00EF1C24" w:rsidRDefault="00A33C6F" w:rsidP="00A33C6F">
            <w:pPr>
              <w:pStyle w:val="TAH"/>
              <w:jc w:val="left"/>
              <w:rPr>
                <w:rFonts w:eastAsia="?? ??" w:cs="Arial"/>
                <w:b w:val="0"/>
              </w:rPr>
            </w:pPr>
            <w:r w:rsidRPr="00EF1C24">
              <w:rPr>
                <w:rFonts w:eastAsia="?? ??" w:cs="Arial"/>
                <w:b w:val="0"/>
              </w:rPr>
              <w:t>Refence symbol</w:t>
            </w:r>
          </w:p>
        </w:tc>
        <w:tc>
          <w:tcPr>
            <w:tcW w:w="1250" w:type="dxa"/>
            <w:tcBorders>
              <w:top w:val="single" w:sz="4" w:space="0" w:color="auto"/>
              <w:left w:val="single" w:sz="4" w:space="0" w:color="auto"/>
              <w:bottom w:val="nil"/>
              <w:right w:val="single" w:sz="4" w:space="0" w:color="auto"/>
            </w:tcBorders>
            <w:vAlign w:val="center"/>
          </w:tcPr>
          <w:p w14:paraId="0685C491" w14:textId="77777777" w:rsidR="00A33C6F" w:rsidRPr="00EF1C24" w:rsidRDefault="00A33C6F" w:rsidP="00A33C6F">
            <w:pPr>
              <w:pStyle w:val="TAH"/>
              <w:rPr>
                <w:rFonts w:cs="Arial"/>
                <w:b w:val="0"/>
              </w:rPr>
            </w:pPr>
          </w:p>
        </w:tc>
        <w:tc>
          <w:tcPr>
            <w:tcW w:w="1936" w:type="dxa"/>
            <w:tcBorders>
              <w:top w:val="single" w:sz="4" w:space="0" w:color="auto"/>
              <w:left w:val="single" w:sz="4" w:space="0" w:color="auto"/>
              <w:bottom w:val="nil"/>
              <w:right w:val="single" w:sz="4" w:space="0" w:color="auto"/>
            </w:tcBorders>
            <w:vAlign w:val="center"/>
          </w:tcPr>
          <w:p w14:paraId="54D29FFB" w14:textId="77777777" w:rsidR="00A33C6F" w:rsidRPr="00EF1C24" w:rsidRDefault="00A33C6F" w:rsidP="00A33C6F">
            <w:pPr>
              <w:pStyle w:val="TAH"/>
              <w:rPr>
                <w:rFonts w:eastAsia="?? ??" w:cs="Arial"/>
                <w:b w:val="0"/>
              </w:rPr>
            </w:pPr>
            <w:r w:rsidRPr="00EF1C24">
              <w:rPr>
                <w:rFonts w:eastAsia="?? ??" w:cs="Arial"/>
                <w:b w:val="0"/>
              </w:rPr>
              <w:t>CRS</w:t>
            </w:r>
          </w:p>
        </w:tc>
      </w:tr>
      <w:tr w:rsidR="00A33C6F" w:rsidRPr="00EF1C24" w14:paraId="1E2EB01C"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hideMark/>
          </w:tcPr>
          <w:p w14:paraId="347DC5F4" w14:textId="77777777" w:rsidR="00A33C6F" w:rsidRPr="00EF1C24" w:rsidRDefault="00A33C6F" w:rsidP="00A33C6F">
            <w:pPr>
              <w:pStyle w:val="TAL"/>
              <w:rPr>
                <w:rFonts w:cs="Arial"/>
              </w:rPr>
            </w:pPr>
            <w:r w:rsidRPr="00EF1C24">
              <w:rPr>
                <w:rFonts w:cs="v5.0.0"/>
              </w:rPr>
              <w:t>Number of PRB per SPDCCH-PRB set</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81FE3BA"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5A70385A" w14:textId="77777777" w:rsidR="00A33C6F" w:rsidRPr="00EF1C24" w:rsidRDefault="00A33C6F" w:rsidP="00A33C6F">
            <w:pPr>
              <w:pStyle w:val="TAC"/>
              <w:rPr>
                <w:rFonts w:eastAsia="?? ??" w:cs="Arial"/>
              </w:rPr>
            </w:pPr>
            <w:r w:rsidRPr="00EF1C24">
              <w:rPr>
                <w:rFonts w:eastAsia="?? ??" w:cs="Arial"/>
              </w:rPr>
              <w:t>16</w:t>
            </w:r>
          </w:p>
        </w:tc>
      </w:tr>
      <w:tr w:rsidR="00A33C6F" w:rsidRPr="00EF1C24" w14:paraId="057BA4C2"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0026ECBB" w14:textId="77777777" w:rsidR="00A33C6F" w:rsidRPr="00EF1C24" w:rsidRDefault="00A33C6F" w:rsidP="00A33C6F">
            <w:pPr>
              <w:pStyle w:val="TAL"/>
              <w:rPr>
                <w:rFonts w:cs="Arial"/>
              </w:rPr>
            </w:pPr>
            <w:r w:rsidRPr="00EF1C24">
              <w:rPr>
                <w:rFonts w:cs="Arial"/>
              </w:rPr>
              <w:t>Transmission type</w:t>
            </w:r>
          </w:p>
        </w:tc>
        <w:tc>
          <w:tcPr>
            <w:tcW w:w="1250" w:type="dxa"/>
            <w:tcBorders>
              <w:top w:val="single" w:sz="4" w:space="0" w:color="auto"/>
              <w:left w:val="single" w:sz="4" w:space="0" w:color="auto"/>
              <w:bottom w:val="single" w:sz="4" w:space="0" w:color="auto"/>
              <w:right w:val="single" w:sz="4" w:space="0" w:color="auto"/>
            </w:tcBorders>
            <w:vAlign w:val="center"/>
          </w:tcPr>
          <w:p w14:paraId="70546B24"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719F4088" w14:textId="77777777" w:rsidR="00A33C6F" w:rsidRPr="00EF1C24" w:rsidRDefault="00A33C6F" w:rsidP="00A33C6F">
            <w:pPr>
              <w:pStyle w:val="TAC"/>
              <w:rPr>
                <w:rFonts w:eastAsia="?? ??" w:cs="Arial"/>
              </w:rPr>
            </w:pPr>
            <w:r w:rsidRPr="00EF1C24">
              <w:rPr>
                <w:rFonts w:eastAsia="?? ??" w:cs="Arial"/>
              </w:rPr>
              <w:t>Localized</w:t>
            </w:r>
          </w:p>
        </w:tc>
      </w:tr>
      <w:tr w:rsidR="00A33C6F" w:rsidRPr="00EF1C24" w14:paraId="1378A8C3"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736C69FC" w14:textId="77777777" w:rsidR="00A33C6F" w:rsidRPr="00EF1C24" w:rsidRDefault="00A33C6F" w:rsidP="00A33C6F">
            <w:pPr>
              <w:pStyle w:val="TAL"/>
              <w:rPr>
                <w:rFonts w:cs="Arial"/>
              </w:rPr>
            </w:pPr>
            <w:r w:rsidRPr="00EF1C24">
              <w:rPr>
                <w:rFonts w:cs="Arial"/>
              </w:rPr>
              <w:t>Number of OFDM symbols</w:t>
            </w:r>
          </w:p>
        </w:tc>
        <w:tc>
          <w:tcPr>
            <w:tcW w:w="1250" w:type="dxa"/>
            <w:tcBorders>
              <w:top w:val="single" w:sz="4" w:space="0" w:color="auto"/>
              <w:left w:val="single" w:sz="4" w:space="0" w:color="auto"/>
              <w:bottom w:val="single" w:sz="4" w:space="0" w:color="auto"/>
              <w:right w:val="single" w:sz="4" w:space="0" w:color="auto"/>
            </w:tcBorders>
            <w:vAlign w:val="center"/>
          </w:tcPr>
          <w:p w14:paraId="212ADBA4"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0438D60F" w14:textId="77777777" w:rsidR="00A33C6F" w:rsidRPr="00EF1C24" w:rsidRDefault="00A33C6F" w:rsidP="00A33C6F">
            <w:pPr>
              <w:pStyle w:val="TAC"/>
              <w:rPr>
                <w:rFonts w:eastAsia="?? ??" w:cs="Arial"/>
              </w:rPr>
            </w:pPr>
            <w:r w:rsidRPr="00EF1C24">
              <w:rPr>
                <w:rFonts w:eastAsia="?? ??" w:cs="Arial"/>
              </w:rPr>
              <w:t>2</w:t>
            </w:r>
          </w:p>
        </w:tc>
      </w:tr>
      <w:tr w:rsidR="00A33C6F" w:rsidRPr="00EF1C24" w14:paraId="0EB067F8"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16EEF3DE" w14:textId="77777777" w:rsidR="00A33C6F" w:rsidRPr="00EF1C24" w:rsidRDefault="00A33C6F" w:rsidP="00A33C6F">
            <w:pPr>
              <w:pStyle w:val="TAL"/>
              <w:rPr>
                <w:rFonts w:cs="Arial"/>
              </w:rPr>
            </w:pPr>
            <w:r w:rsidRPr="00EF1C24">
              <w:rPr>
                <w:rFonts w:cs="Arial"/>
              </w:rPr>
              <w:t>Number of PRBs per SPDCCH-PRB set (Note 1)</w:t>
            </w:r>
          </w:p>
        </w:tc>
        <w:tc>
          <w:tcPr>
            <w:tcW w:w="1250" w:type="dxa"/>
            <w:tcBorders>
              <w:top w:val="single" w:sz="4" w:space="0" w:color="auto"/>
              <w:left w:val="single" w:sz="4" w:space="0" w:color="auto"/>
              <w:bottom w:val="single" w:sz="4" w:space="0" w:color="auto"/>
              <w:right w:val="single" w:sz="4" w:space="0" w:color="auto"/>
            </w:tcBorders>
            <w:vAlign w:val="center"/>
          </w:tcPr>
          <w:p w14:paraId="680E59DF"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099AB222" w14:textId="77777777" w:rsidR="00A33C6F" w:rsidRPr="00EF1C24" w:rsidRDefault="00A33C6F" w:rsidP="00A33C6F">
            <w:pPr>
              <w:pStyle w:val="TAC"/>
              <w:rPr>
                <w:rFonts w:eastAsia="?? ??" w:cs="Arial"/>
              </w:rPr>
            </w:pPr>
            <w:r w:rsidRPr="00EF1C24">
              <w:rPr>
                <w:rFonts w:eastAsia="?? ??" w:cs="Arial"/>
              </w:rPr>
              <w:t>16</w:t>
            </w:r>
          </w:p>
        </w:tc>
      </w:tr>
      <w:tr w:rsidR="00A33C6F" w:rsidRPr="00EF1C24" w14:paraId="58112983"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20914F9D" w14:textId="77777777" w:rsidR="00A33C6F" w:rsidRPr="00EF1C24" w:rsidRDefault="00A33C6F" w:rsidP="00A33C6F">
            <w:pPr>
              <w:pStyle w:val="TAL"/>
              <w:rPr>
                <w:rFonts w:cs="Arial"/>
              </w:rPr>
            </w:pPr>
            <w:r w:rsidRPr="00EF1C24">
              <w:rPr>
                <w:rFonts w:cs="Arial"/>
              </w:rPr>
              <w:t>Rate Matching mode</w:t>
            </w:r>
          </w:p>
        </w:tc>
        <w:tc>
          <w:tcPr>
            <w:tcW w:w="1250" w:type="dxa"/>
            <w:tcBorders>
              <w:top w:val="single" w:sz="4" w:space="0" w:color="auto"/>
              <w:left w:val="single" w:sz="4" w:space="0" w:color="auto"/>
              <w:bottom w:val="single" w:sz="4" w:space="0" w:color="auto"/>
              <w:right w:val="single" w:sz="4" w:space="0" w:color="auto"/>
            </w:tcBorders>
            <w:vAlign w:val="center"/>
          </w:tcPr>
          <w:p w14:paraId="01A80E8F"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2743333B" w14:textId="77777777" w:rsidR="00A33C6F" w:rsidRPr="00EF1C24" w:rsidRDefault="00A33C6F" w:rsidP="00A33C6F">
            <w:pPr>
              <w:pStyle w:val="TAC"/>
              <w:rPr>
                <w:rFonts w:eastAsia="?? ??" w:cs="Arial"/>
              </w:rPr>
            </w:pPr>
            <w:r w:rsidRPr="00EF1C24">
              <w:rPr>
                <w:rFonts w:eastAsia="?? ??" w:cs="Arial"/>
              </w:rPr>
              <w:t>Mode 1</w:t>
            </w:r>
          </w:p>
        </w:tc>
      </w:tr>
      <w:tr w:rsidR="00A33C6F" w:rsidRPr="00EF1C24" w14:paraId="0766FA3A"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25726C15" w14:textId="77777777" w:rsidR="00A33C6F" w:rsidRPr="00EF1C24" w:rsidRDefault="00A33C6F" w:rsidP="00A33C6F">
            <w:pPr>
              <w:pStyle w:val="TAL"/>
              <w:rPr>
                <w:rFonts w:cs="Arial"/>
              </w:rPr>
            </w:pPr>
            <w:r w:rsidRPr="00EF1C24">
              <w:rPr>
                <w:rFonts w:cs="Arial"/>
              </w:rPr>
              <w:t>SPDCCH L1 Reuse Indication</w:t>
            </w:r>
          </w:p>
        </w:tc>
        <w:tc>
          <w:tcPr>
            <w:tcW w:w="1250" w:type="dxa"/>
            <w:tcBorders>
              <w:top w:val="single" w:sz="4" w:space="0" w:color="auto"/>
              <w:left w:val="single" w:sz="4" w:space="0" w:color="auto"/>
              <w:bottom w:val="single" w:sz="4" w:space="0" w:color="auto"/>
              <w:right w:val="single" w:sz="4" w:space="0" w:color="auto"/>
            </w:tcBorders>
            <w:vAlign w:val="center"/>
          </w:tcPr>
          <w:p w14:paraId="31A92990"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41AC3B2D" w14:textId="77777777" w:rsidR="00A33C6F" w:rsidRPr="00EF1C24" w:rsidRDefault="00A33C6F" w:rsidP="00A33C6F">
            <w:pPr>
              <w:pStyle w:val="TAC"/>
              <w:rPr>
                <w:rFonts w:eastAsia="?? ??" w:cs="Arial"/>
              </w:rPr>
            </w:pPr>
            <w:r w:rsidRPr="00EF1C24">
              <w:rPr>
                <w:rFonts w:eastAsia="?? ??" w:cs="Arial"/>
              </w:rPr>
              <w:t>Not configured</w:t>
            </w:r>
          </w:p>
        </w:tc>
      </w:tr>
      <w:tr w:rsidR="00A33C6F" w:rsidRPr="00EF1C24" w14:paraId="22A3F220"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149A447C" w14:textId="77777777" w:rsidR="00A33C6F" w:rsidRPr="00EF1C24" w:rsidRDefault="00A33C6F" w:rsidP="00A33C6F">
            <w:pPr>
              <w:pStyle w:val="TAL"/>
              <w:rPr>
                <w:rFonts w:cs="Arial"/>
              </w:rPr>
            </w:pPr>
            <w:proofErr w:type="spellStart"/>
            <w:r w:rsidRPr="00EF1C24">
              <w:rPr>
                <w:rFonts w:cs="Arial"/>
              </w:rPr>
              <w:t>Aggregatoin</w:t>
            </w:r>
            <w:proofErr w:type="spellEnd"/>
            <w:r w:rsidRPr="00EF1C24">
              <w:rPr>
                <w:rFonts w:cs="Arial"/>
              </w:rPr>
              <w:t xml:space="preserve"> level</w:t>
            </w:r>
          </w:p>
        </w:tc>
        <w:tc>
          <w:tcPr>
            <w:tcW w:w="1250" w:type="dxa"/>
            <w:tcBorders>
              <w:top w:val="single" w:sz="4" w:space="0" w:color="auto"/>
              <w:left w:val="single" w:sz="4" w:space="0" w:color="auto"/>
              <w:bottom w:val="single" w:sz="4" w:space="0" w:color="auto"/>
              <w:right w:val="single" w:sz="4" w:space="0" w:color="auto"/>
            </w:tcBorders>
            <w:vAlign w:val="center"/>
          </w:tcPr>
          <w:p w14:paraId="7D421279" w14:textId="77777777" w:rsidR="00A33C6F" w:rsidRPr="00EF1C24" w:rsidRDefault="00A33C6F" w:rsidP="00A33C6F">
            <w:pPr>
              <w:pStyle w:val="TAC"/>
              <w:rPr>
                <w:rFonts w:eastAsia="?? ??" w:cs="Arial"/>
              </w:rPr>
            </w:pPr>
            <w:r w:rsidRPr="00EF1C24">
              <w:rPr>
                <w:rFonts w:eastAsia="?? ??" w:cs="Arial"/>
              </w:rPr>
              <w:t>SCCE</w:t>
            </w:r>
          </w:p>
        </w:tc>
        <w:tc>
          <w:tcPr>
            <w:tcW w:w="1936" w:type="dxa"/>
            <w:tcBorders>
              <w:top w:val="single" w:sz="4" w:space="0" w:color="auto"/>
              <w:left w:val="single" w:sz="4" w:space="0" w:color="auto"/>
              <w:bottom w:val="single" w:sz="4" w:space="0" w:color="auto"/>
              <w:right w:val="single" w:sz="4" w:space="0" w:color="auto"/>
            </w:tcBorders>
            <w:vAlign w:val="center"/>
          </w:tcPr>
          <w:p w14:paraId="6ACBAC75" w14:textId="77777777" w:rsidR="00A33C6F" w:rsidRPr="00EF1C24" w:rsidRDefault="00A33C6F" w:rsidP="00A33C6F">
            <w:pPr>
              <w:pStyle w:val="TAC"/>
              <w:rPr>
                <w:rFonts w:eastAsia="?? ??" w:cs="Arial"/>
              </w:rPr>
            </w:pPr>
            <w:r w:rsidRPr="00EF1C24">
              <w:rPr>
                <w:rFonts w:eastAsia="?? ??" w:cs="Arial"/>
              </w:rPr>
              <w:t>8</w:t>
            </w:r>
          </w:p>
        </w:tc>
      </w:tr>
      <w:tr w:rsidR="00A33C6F" w:rsidRPr="00EF1C24" w14:paraId="57ED2AF9" w14:textId="77777777" w:rsidTr="00A33C6F">
        <w:trPr>
          <w:cantSplit/>
          <w:jc w:val="center"/>
        </w:trPr>
        <w:tc>
          <w:tcPr>
            <w:tcW w:w="7035" w:type="dxa"/>
            <w:gridSpan w:val="3"/>
            <w:tcBorders>
              <w:top w:val="single" w:sz="4" w:space="0" w:color="auto"/>
              <w:left w:val="single" w:sz="4" w:space="0" w:color="auto"/>
              <w:bottom w:val="single" w:sz="4" w:space="0" w:color="auto"/>
              <w:right w:val="single" w:sz="4" w:space="0" w:color="auto"/>
            </w:tcBorders>
          </w:tcPr>
          <w:p w14:paraId="068C8594" w14:textId="77777777" w:rsidR="00A33C6F" w:rsidRPr="00EF1C24" w:rsidRDefault="00A33C6F" w:rsidP="00A33C6F">
            <w:pPr>
              <w:pStyle w:val="TAN"/>
              <w:rPr>
                <w:rFonts w:eastAsia="?? ??"/>
              </w:rPr>
            </w:pPr>
            <w:r w:rsidRPr="00EF1C24">
              <w:rPr>
                <w:rFonts w:eastAsia="?? ??"/>
              </w:rPr>
              <w:t>Note 1:</w:t>
            </w:r>
            <w:r w:rsidRPr="00EF1C24">
              <w:rPr>
                <w:rFonts w:eastAsia="?? ??"/>
              </w:rPr>
              <w:tab/>
              <w:t>PRB = {0, 1, …, 15}.</w:t>
            </w:r>
          </w:p>
        </w:tc>
      </w:tr>
    </w:tbl>
    <w:p w14:paraId="409672BD" w14:textId="77777777" w:rsidR="00A33C6F" w:rsidRPr="00EF1C24" w:rsidRDefault="00A33C6F" w:rsidP="00A33C6F"/>
    <w:p w14:paraId="66BCA628" w14:textId="77777777" w:rsidR="00A33C6F" w:rsidRPr="00EF1C24" w:rsidRDefault="00A33C6F" w:rsidP="00A33C6F">
      <w:pPr>
        <w:pStyle w:val="TH"/>
      </w:pPr>
      <w:r w:rsidRPr="00EF1C24">
        <w:t>Table 9.12.2.2-3: Minimum requirement for slot-PDSCH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33C6F" w:rsidRPr="00EF1C24" w14:paraId="5A2E410F" w14:textId="77777777" w:rsidTr="00A33C6F">
        <w:trPr>
          <w:jc w:val="center"/>
        </w:trPr>
        <w:tc>
          <w:tcPr>
            <w:tcW w:w="1984" w:type="dxa"/>
            <w:tcBorders>
              <w:bottom w:val="nil"/>
            </w:tcBorders>
          </w:tcPr>
          <w:p w14:paraId="6E3F4324" w14:textId="77777777" w:rsidR="00A33C6F" w:rsidRPr="00EF1C24" w:rsidRDefault="00A33C6F" w:rsidP="00A33C6F">
            <w:pPr>
              <w:pStyle w:val="TAH"/>
              <w:rPr>
                <w:rFonts w:eastAsia="?? ??" w:cs="v5.0.0"/>
              </w:rPr>
            </w:pPr>
          </w:p>
        </w:tc>
        <w:tc>
          <w:tcPr>
            <w:tcW w:w="1412" w:type="dxa"/>
            <w:tcBorders>
              <w:bottom w:val="nil"/>
            </w:tcBorders>
          </w:tcPr>
          <w:p w14:paraId="0BFFAA87" w14:textId="77777777" w:rsidR="00A33C6F" w:rsidRPr="00EF1C24" w:rsidRDefault="00A33C6F" w:rsidP="00A33C6F">
            <w:pPr>
              <w:pStyle w:val="TAH"/>
              <w:rPr>
                <w:rFonts w:eastAsia="?? ??" w:cs="v5.0.0"/>
              </w:rPr>
            </w:pPr>
            <w:r w:rsidRPr="00EF1C24">
              <w:rPr>
                <w:rFonts w:eastAsia="?? ??" w:cs="v5.0.0"/>
              </w:rPr>
              <w:t>Test 1</w:t>
            </w:r>
          </w:p>
        </w:tc>
        <w:tc>
          <w:tcPr>
            <w:tcW w:w="1512" w:type="dxa"/>
            <w:tcBorders>
              <w:bottom w:val="nil"/>
            </w:tcBorders>
          </w:tcPr>
          <w:p w14:paraId="6A3DA6A0" w14:textId="77777777" w:rsidR="00A33C6F" w:rsidRPr="00EF1C24" w:rsidRDefault="00A33C6F" w:rsidP="00A33C6F">
            <w:pPr>
              <w:pStyle w:val="TAH"/>
              <w:rPr>
                <w:rFonts w:eastAsia="?? ??" w:cs="v5.0.0"/>
              </w:rPr>
            </w:pPr>
            <w:r w:rsidRPr="00EF1C24">
              <w:rPr>
                <w:rFonts w:eastAsia="?? ??" w:cs="v5.0.0"/>
              </w:rPr>
              <w:t>Test 2</w:t>
            </w:r>
          </w:p>
        </w:tc>
      </w:tr>
      <w:tr w:rsidR="00A33C6F" w:rsidRPr="00EF1C24" w14:paraId="70C58C7B" w14:textId="77777777" w:rsidTr="00A33C6F">
        <w:trPr>
          <w:cantSplit/>
          <w:jc w:val="center"/>
        </w:trPr>
        <w:tc>
          <w:tcPr>
            <w:tcW w:w="1984" w:type="dxa"/>
          </w:tcPr>
          <w:p w14:paraId="3B82BCBC" w14:textId="77777777" w:rsidR="00A33C6F" w:rsidRPr="00EF1C24" w:rsidRDefault="00A33C6F" w:rsidP="00A33C6F">
            <w:pPr>
              <w:pStyle w:val="TAC"/>
              <w:rPr>
                <w:rFonts w:eastAsia="?? ??" w:cs="Arial"/>
              </w:rPr>
            </w:pPr>
            <w:r w:rsidRPr="00EF1C24">
              <w:rPr>
                <w:rFonts w:ascii="Symbol" w:eastAsia="?? ??" w:hAnsi="Symbol" w:cs="Arial"/>
                <w:i/>
                <w:iCs/>
              </w:rPr>
              <w:t></w:t>
            </w:r>
            <w:r w:rsidRPr="00EF1C24">
              <w:rPr>
                <w:rFonts w:eastAsia="?? ??" w:cs="Arial"/>
              </w:rPr>
              <w:t xml:space="preserve"> [%]</w:t>
            </w:r>
          </w:p>
        </w:tc>
        <w:tc>
          <w:tcPr>
            <w:tcW w:w="1412" w:type="dxa"/>
          </w:tcPr>
          <w:p w14:paraId="218F3B6F" w14:textId="77777777" w:rsidR="00A33C6F" w:rsidRPr="00EF1C24" w:rsidRDefault="00A33C6F" w:rsidP="00A33C6F">
            <w:pPr>
              <w:pStyle w:val="TAC"/>
              <w:rPr>
                <w:rFonts w:eastAsia="?? ??" w:cs="v5.0.0"/>
              </w:rPr>
            </w:pPr>
            <w:r w:rsidRPr="00EF1C24">
              <w:rPr>
                <w:rFonts w:eastAsia="?? ??" w:cs="v5.0.0"/>
              </w:rPr>
              <w:t>[20]</w:t>
            </w:r>
          </w:p>
        </w:tc>
        <w:tc>
          <w:tcPr>
            <w:tcW w:w="1512" w:type="dxa"/>
          </w:tcPr>
          <w:p w14:paraId="0EE7E193" w14:textId="77777777" w:rsidR="00A33C6F" w:rsidRPr="00EF1C24" w:rsidRDefault="00A33C6F" w:rsidP="00A33C6F">
            <w:pPr>
              <w:pStyle w:val="TAC"/>
              <w:rPr>
                <w:rFonts w:eastAsia="?? ??" w:cs="v5.0.0"/>
              </w:rPr>
            </w:pPr>
            <w:r w:rsidRPr="00EF1C24">
              <w:rPr>
                <w:rFonts w:eastAsia="?? ??" w:cs="v5.0.0"/>
              </w:rPr>
              <w:t>[20]</w:t>
            </w:r>
          </w:p>
        </w:tc>
      </w:tr>
      <w:tr w:rsidR="00A33C6F" w:rsidRPr="00EF1C24" w14:paraId="367478C1" w14:textId="77777777" w:rsidTr="00A33C6F">
        <w:trPr>
          <w:cantSplit/>
          <w:jc w:val="center"/>
        </w:trPr>
        <w:tc>
          <w:tcPr>
            <w:tcW w:w="1984" w:type="dxa"/>
          </w:tcPr>
          <w:p w14:paraId="65AB40D8" w14:textId="77777777" w:rsidR="00A33C6F" w:rsidRPr="00EF1C24" w:rsidRDefault="00A33C6F" w:rsidP="00A33C6F">
            <w:pPr>
              <w:pStyle w:val="TAC"/>
              <w:rPr>
                <w:rFonts w:eastAsia="?? ??" w:cs="v5.0.0"/>
              </w:rPr>
            </w:pPr>
            <w:r w:rsidRPr="00EF1C24">
              <w:rPr>
                <w:rFonts w:ascii="Symbol" w:eastAsia="?? ??" w:hAnsi="Symbol" w:cs="Arial"/>
                <w:i/>
                <w:iCs/>
              </w:rPr>
              <w:t></w:t>
            </w:r>
            <w:r w:rsidRPr="00EF1C24">
              <w:rPr>
                <w:rFonts w:eastAsia="?? ??" w:cs="Arial"/>
              </w:rPr>
              <w:t xml:space="preserve"> </w:t>
            </w:r>
          </w:p>
        </w:tc>
        <w:tc>
          <w:tcPr>
            <w:tcW w:w="1412" w:type="dxa"/>
          </w:tcPr>
          <w:p w14:paraId="75E3898A" w14:textId="77777777" w:rsidR="00A33C6F" w:rsidRPr="00EF1C24" w:rsidRDefault="00A33C6F" w:rsidP="00A33C6F">
            <w:pPr>
              <w:pStyle w:val="TAC"/>
              <w:rPr>
                <w:rFonts w:eastAsia="?? ??" w:cs="v5.0.0"/>
              </w:rPr>
            </w:pPr>
            <w:r w:rsidRPr="00EF1C24">
              <w:rPr>
                <w:rFonts w:eastAsia="?? ??" w:cs="v5.0.0"/>
              </w:rPr>
              <w:t>[1.05]</w:t>
            </w:r>
          </w:p>
        </w:tc>
        <w:tc>
          <w:tcPr>
            <w:tcW w:w="1512" w:type="dxa"/>
          </w:tcPr>
          <w:p w14:paraId="352062A1" w14:textId="77777777" w:rsidR="00A33C6F" w:rsidRPr="00EF1C24" w:rsidRDefault="00A33C6F" w:rsidP="00A33C6F">
            <w:pPr>
              <w:pStyle w:val="TAC"/>
              <w:rPr>
                <w:rFonts w:eastAsia="?? ??" w:cs="v5.0.0"/>
              </w:rPr>
            </w:pPr>
            <w:r w:rsidRPr="00EF1C24">
              <w:rPr>
                <w:rFonts w:eastAsia="?? ??" w:cs="v5.0.0"/>
              </w:rPr>
              <w:t>[1.05]</w:t>
            </w:r>
          </w:p>
        </w:tc>
      </w:tr>
      <w:tr w:rsidR="00A33C6F" w:rsidRPr="00EF1C24" w14:paraId="0A799B7D" w14:textId="77777777" w:rsidTr="00A33C6F">
        <w:trPr>
          <w:cantSplit/>
          <w:jc w:val="center"/>
        </w:trPr>
        <w:tc>
          <w:tcPr>
            <w:tcW w:w="1984" w:type="dxa"/>
          </w:tcPr>
          <w:p w14:paraId="2D495BC8" w14:textId="77777777" w:rsidR="00A33C6F" w:rsidRPr="00EF1C24" w:rsidRDefault="00A33C6F" w:rsidP="00A33C6F">
            <w:pPr>
              <w:pStyle w:val="TAC"/>
              <w:rPr>
                <w:rFonts w:ascii="Symbol" w:eastAsia="?? ??" w:hAnsi="Symbol" w:cs="Arial"/>
                <w:i/>
                <w:iCs/>
              </w:rPr>
            </w:pPr>
            <w:r w:rsidRPr="00EF1C24">
              <w:rPr>
                <w:rFonts w:cs="Arial"/>
                <w:lang w:eastAsia="zh-CN"/>
              </w:rPr>
              <w:t xml:space="preserve">UE </w:t>
            </w:r>
            <w:r w:rsidRPr="00EF1C24">
              <w:rPr>
                <w:rFonts w:eastAsia="?? ??" w:cs="Arial"/>
              </w:rPr>
              <w:t>Category</w:t>
            </w:r>
          </w:p>
        </w:tc>
        <w:tc>
          <w:tcPr>
            <w:tcW w:w="1412" w:type="dxa"/>
          </w:tcPr>
          <w:p w14:paraId="7252CF0F" w14:textId="77777777" w:rsidR="00A33C6F" w:rsidRPr="00EF1C24" w:rsidRDefault="00A33C6F" w:rsidP="00A33C6F">
            <w:pPr>
              <w:pStyle w:val="TAC"/>
              <w:rPr>
                <w:rFonts w:eastAsia="游明朝" w:cs="v5.0.0"/>
              </w:rPr>
            </w:pPr>
            <w:r w:rsidRPr="00EF1C24">
              <w:rPr>
                <w:rFonts w:cs="Arial"/>
                <w:lang w:eastAsia="ja-JP"/>
              </w:rPr>
              <w:t>≥2</w:t>
            </w:r>
          </w:p>
        </w:tc>
        <w:tc>
          <w:tcPr>
            <w:tcW w:w="1512" w:type="dxa"/>
          </w:tcPr>
          <w:p w14:paraId="6DDE769F" w14:textId="77777777" w:rsidR="00A33C6F" w:rsidRPr="00EF1C24" w:rsidRDefault="00A33C6F" w:rsidP="00A33C6F">
            <w:pPr>
              <w:pStyle w:val="TAC"/>
              <w:rPr>
                <w:rFonts w:eastAsia="?? ??" w:cs="v5.0.0"/>
              </w:rPr>
            </w:pPr>
            <w:r w:rsidRPr="00EF1C24">
              <w:rPr>
                <w:rFonts w:cs="Arial"/>
                <w:lang w:eastAsia="ja-JP"/>
              </w:rPr>
              <w:t>≥2</w:t>
            </w:r>
          </w:p>
        </w:tc>
      </w:tr>
    </w:tbl>
    <w:p w14:paraId="764EC946" w14:textId="77777777" w:rsidR="00A33C6F" w:rsidRPr="00EF1C24" w:rsidRDefault="00A33C6F" w:rsidP="00A33C6F"/>
    <w:p w14:paraId="7AAB3280" w14:textId="77777777" w:rsidR="008B4499" w:rsidRDefault="008B4499" w:rsidP="008B4499">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0C862284" w14:textId="77777777" w:rsidR="0020793F" w:rsidRDefault="0020793F">
      <w:pPr>
        <w:rPr>
          <w:noProof/>
        </w:rPr>
        <w:sectPr w:rsidR="0020793F"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pPr>
    </w:p>
    <w:p w14:paraId="10E6E937" w14:textId="77777777" w:rsidR="0020793F" w:rsidRPr="000C3CF3" w:rsidRDefault="0020793F" w:rsidP="0020793F">
      <w:pPr>
        <w:pStyle w:val="TH"/>
        <w:rPr>
          <w:lang w:eastAsia="zh-CN"/>
        </w:rPr>
      </w:pPr>
      <w:r w:rsidRPr="000C3CF3">
        <w:rPr>
          <w:lang w:eastAsia="zh-CN"/>
        </w:rPr>
        <w:t>Table A.4-17: Mapping of CQI Index to Modulation coding scheme (Slot-PDSCH)</w:t>
      </w:r>
    </w:p>
    <w:tbl>
      <w:tblPr>
        <w:tblW w:w="12995" w:type="dxa"/>
        <w:tblLook w:val="04A0" w:firstRow="1" w:lastRow="0" w:firstColumn="1" w:lastColumn="0" w:noHBand="0" w:noVBand="1"/>
      </w:tblPr>
      <w:tblGrid>
        <w:gridCol w:w="990"/>
        <w:gridCol w:w="554"/>
        <w:gridCol w:w="919"/>
        <w:gridCol w:w="803"/>
        <w:gridCol w:w="590"/>
        <w:gridCol w:w="661"/>
        <w:gridCol w:w="662"/>
        <w:gridCol w:w="537"/>
        <w:gridCol w:w="662"/>
        <w:gridCol w:w="537"/>
        <w:gridCol w:w="537"/>
        <w:gridCol w:w="411"/>
        <w:gridCol w:w="537"/>
        <w:gridCol w:w="537"/>
        <w:gridCol w:w="537"/>
        <w:gridCol w:w="537"/>
        <w:gridCol w:w="537"/>
        <w:gridCol w:w="566"/>
        <w:gridCol w:w="568"/>
        <w:gridCol w:w="599"/>
        <w:gridCol w:w="714"/>
      </w:tblGrid>
      <w:tr w:rsidR="0020793F" w:rsidRPr="000C3CF3" w14:paraId="44F7AD50" w14:textId="77777777" w:rsidTr="00067BB9">
        <w:tc>
          <w:tcPr>
            <w:tcW w:w="326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8D8C7F" w14:textId="77777777" w:rsidR="0020793F" w:rsidRPr="000C3CF3" w:rsidRDefault="0020793F" w:rsidP="00067BB9">
            <w:pPr>
              <w:pStyle w:val="TAH"/>
              <w:rPr>
                <w:rFonts w:cs="Arial"/>
                <w:sz w:val="16"/>
                <w:szCs w:val="16"/>
                <w:lang w:val="en-US"/>
              </w:rPr>
            </w:pPr>
            <w:r w:rsidRPr="000C3CF3">
              <w:rPr>
                <w:rFonts w:cs="Arial"/>
                <w:sz w:val="16"/>
                <w:szCs w:val="16"/>
                <w:lang w:val="en-US"/>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22538961" w14:textId="77777777" w:rsidR="0020793F" w:rsidRPr="000C3CF3" w:rsidRDefault="0020793F" w:rsidP="00067BB9">
            <w:pPr>
              <w:pStyle w:val="TAC"/>
              <w:rPr>
                <w:rFonts w:cs="Arial"/>
                <w:sz w:val="16"/>
                <w:szCs w:val="16"/>
              </w:rPr>
            </w:pPr>
            <w:r w:rsidRPr="000C3CF3">
              <w:rPr>
                <w:rFonts w:cs="Arial"/>
                <w:sz w:val="16"/>
                <w:szCs w:val="16"/>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79CA0C47" w14:textId="77777777" w:rsidR="0020793F" w:rsidRPr="000C3CF3" w:rsidRDefault="0020793F" w:rsidP="00067BB9">
            <w:pPr>
              <w:pStyle w:val="TAC"/>
              <w:rPr>
                <w:rFonts w:cs="Arial"/>
                <w:sz w:val="16"/>
                <w:szCs w:val="16"/>
              </w:rPr>
            </w:pPr>
            <w:r w:rsidRPr="000C3CF3">
              <w:rPr>
                <w:rFonts w:cs="Arial"/>
                <w:sz w:val="16"/>
                <w:szCs w:val="16"/>
              </w:rPr>
              <w:t>1</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5745E8EB" w14:textId="77777777" w:rsidR="0020793F" w:rsidRPr="000C3CF3" w:rsidRDefault="0020793F" w:rsidP="00067BB9">
            <w:pPr>
              <w:pStyle w:val="TAC"/>
              <w:rPr>
                <w:rFonts w:cs="Arial"/>
                <w:sz w:val="16"/>
                <w:szCs w:val="16"/>
              </w:rPr>
            </w:pPr>
            <w:r w:rsidRPr="000C3CF3">
              <w:rPr>
                <w:rFonts w:cs="Arial"/>
                <w:sz w:val="16"/>
                <w:szCs w:val="16"/>
              </w:rPr>
              <w:t>2</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30055338" w14:textId="77777777" w:rsidR="0020793F" w:rsidRPr="000C3CF3" w:rsidRDefault="0020793F" w:rsidP="00067BB9">
            <w:pPr>
              <w:pStyle w:val="TAC"/>
              <w:rPr>
                <w:rFonts w:cs="Arial"/>
                <w:sz w:val="16"/>
                <w:szCs w:val="16"/>
              </w:rPr>
            </w:pPr>
            <w:r w:rsidRPr="000C3CF3">
              <w:rPr>
                <w:rFonts w:cs="Arial"/>
                <w:sz w:val="16"/>
                <w:szCs w:val="16"/>
              </w:rPr>
              <w:t>3</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575648A2" w14:textId="77777777" w:rsidR="0020793F" w:rsidRPr="000C3CF3" w:rsidRDefault="0020793F" w:rsidP="00067BB9">
            <w:pPr>
              <w:pStyle w:val="TAC"/>
              <w:rPr>
                <w:rFonts w:cs="Arial"/>
                <w:sz w:val="16"/>
                <w:szCs w:val="16"/>
              </w:rPr>
            </w:pPr>
            <w:r w:rsidRPr="000C3CF3">
              <w:rPr>
                <w:rFonts w:cs="Arial"/>
                <w:sz w:val="16"/>
                <w:szCs w:val="16"/>
              </w:rPr>
              <w:t>4</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242D5F05" w14:textId="77777777" w:rsidR="0020793F" w:rsidRPr="000C3CF3" w:rsidRDefault="0020793F" w:rsidP="00067BB9">
            <w:pPr>
              <w:pStyle w:val="TAC"/>
              <w:rPr>
                <w:rFonts w:cs="Arial"/>
                <w:sz w:val="16"/>
                <w:szCs w:val="16"/>
              </w:rPr>
            </w:pPr>
            <w:r w:rsidRPr="000C3CF3">
              <w:rPr>
                <w:rFonts w:cs="Arial"/>
                <w:sz w:val="16"/>
                <w:szCs w:val="16"/>
              </w:rPr>
              <w:t>5</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7BA3196E" w14:textId="77777777" w:rsidR="0020793F" w:rsidRPr="000C3CF3" w:rsidRDefault="0020793F" w:rsidP="00067BB9">
            <w:pPr>
              <w:pStyle w:val="TAC"/>
              <w:rPr>
                <w:rFonts w:cs="Arial"/>
                <w:sz w:val="16"/>
                <w:szCs w:val="16"/>
              </w:rPr>
            </w:pPr>
            <w:r w:rsidRPr="000C3CF3">
              <w:rPr>
                <w:rFonts w:cs="Arial"/>
                <w:sz w:val="16"/>
                <w:szCs w:val="16"/>
              </w:rPr>
              <w:t>6</w:t>
            </w:r>
          </w:p>
        </w:tc>
        <w:tc>
          <w:tcPr>
            <w:tcW w:w="411" w:type="dxa"/>
            <w:tcBorders>
              <w:top w:val="single" w:sz="4" w:space="0" w:color="auto"/>
              <w:left w:val="nil"/>
              <w:bottom w:val="single" w:sz="6" w:space="0" w:color="auto"/>
              <w:right w:val="single" w:sz="4" w:space="0" w:color="auto"/>
            </w:tcBorders>
            <w:vAlign w:val="bottom"/>
          </w:tcPr>
          <w:p w14:paraId="3B139044" w14:textId="77777777" w:rsidR="0020793F" w:rsidRPr="000C3CF3" w:rsidRDefault="0020793F" w:rsidP="00067BB9">
            <w:pPr>
              <w:pStyle w:val="TAC"/>
              <w:rPr>
                <w:rFonts w:cs="Arial"/>
                <w:sz w:val="16"/>
                <w:szCs w:val="16"/>
              </w:rPr>
            </w:pPr>
            <w:r w:rsidRPr="000C3CF3">
              <w:rPr>
                <w:rFonts w:cs="Arial" w:hint="eastAsia"/>
                <w:sz w:val="16"/>
                <w:szCs w:val="16"/>
              </w:rPr>
              <w:t>7</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24B8E" w14:textId="77777777" w:rsidR="0020793F" w:rsidRPr="000C3CF3" w:rsidRDefault="0020793F" w:rsidP="00067BB9">
            <w:pPr>
              <w:pStyle w:val="TAC"/>
              <w:rPr>
                <w:rFonts w:cs="Arial"/>
                <w:sz w:val="16"/>
                <w:szCs w:val="16"/>
              </w:rPr>
            </w:pPr>
            <w:r w:rsidRPr="000C3CF3">
              <w:rPr>
                <w:rFonts w:cs="Arial"/>
                <w:sz w:val="16"/>
                <w:szCs w:val="16"/>
              </w:rPr>
              <w:t>8</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1F697209" w14:textId="77777777" w:rsidR="0020793F" w:rsidRPr="000C3CF3" w:rsidRDefault="0020793F" w:rsidP="00067BB9">
            <w:pPr>
              <w:pStyle w:val="TAC"/>
              <w:rPr>
                <w:rFonts w:cs="Arial"/>
                <w:sz w:val="16"/>
                <w:szCs w:val="16"/>
              </w:rPr>
            </w:pPr>
            <w:r w:rsidRPr="000C3CF3">
              <w:rPr>
                <w:rFonts w:cs="Arial"/>
                <w:sz w:val="16"/>
                <w:szCs w:val="16"/>
              </w:rPr>
              <w:t>9</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2B488908" w14:textId="77777777" w:rsidR="0020793F" w:rsidRPr="000C3CF3" w:rsidRDefault="0020793F" w:rsidP="00067BB9">
            <w:pPr>
              <w:pStyle w:val="TAC"/>
              <w:rPr>
                <w:rFonts w:cs="Arial"/>
                <w:sz w:val="16"/>
                <w:szCs w:val="16"/>
              </w:rPr>
            </w:pPr>
            <w:r w:rsidRPr="000C3CF3">
              <w:rPr>
                <w:rFonts w:cs="Arial"/>
                <w:sz w:val="16"/>
                <w:szCs w:val="16"/>
              </w:rPr>
              <w:t>10</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18BDAF81" w14:textId="77777777" w:rsidR="0020793F" w:rsidRPr="000C3CF3" w:rsidRDefault="0020793F" w:rsidP="00067BB9">
            <w:pPr>
              <w:pStyle w:val="TAC"/>
              <w:rPr>
                <w:rFonts w:cs="Arial"/>
                <w:sz w:val="16"/>
                <w:szCs w:val="16"/>
              </w:rPr>
            </w:pPr>
            <w:r w:rsidRPr="000C3CF3">
              <w:rPr>
                <w:rFonts w:cs="Arial"/>
                <w:sz w:val="16"/>
                <w:szCs w:val="16"/>
              </w:rPr>
              <w:t>11</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4002B929" w14:textId="77777777" w:rsidR="0020793F" w:rsidRPr="000C3CF3" w:rsidRDefault="0020793F" w:rsidP="00067BB9">
            <w:pPr>
              <w:pStyle w:val="TAC"/>
              <w:rPr>
                <w:rFonts w:cs="Arial"/>
                <w:sz w:val="16"/>
                <w:szCs w:val="16"/>
              </w:rPr>
            </w:pPr>
            <w:r w:rsidRPr="000C3CF3">
              <w:rPr>
                <w:rFonts w:cs="Arial"/>
                <w:sz w:val="16"/>
                <w:szCs w:val="16"/>
              </w:rPr>
              <w:t>12</w:t>
            </w:r>
          </w:p>
        </w:tc>
        <w:tc>
          <w:tcPr>
            <w:tcW w:w="566" w:type="dxa"/>
            <w:tcBorders>
              <w:top w:val="single" w:sz="4" w:space="0" w:color="auto"/>
              <w:left w:val="nil"/>
              <w:bottom w:val="single" w:sz="4" w:space="0" w:color="auto"/>
              <w:right w:val="single" w:sz="4" w:space="0" w:color="auto"/>
            </w:tcBorders>
            <w:shd w:val="clear" w:color="auto" w:fill="auto"/>
            <w:noWrap/>
            <w:vAlign w:val="bottom"/>
            <w:hideMark/>
          </w:tcPr>
          <w:p w14:paraId="438636CE" w14:textId="77777777" w:rsidR="0020793F" w:rsidRPr="000C3CF3" w:rsidRDefault="0020793F" w:rsidP="00067BB9">
            <w:pPr>
              <w:pStyle w:val="TAC"/>
              <w:rPr>
                <w:rFonts w:cs="Arial"/>
                <w:sz w:val="16"/>
                <w:szCs w:val="16"/>
              </w:rPr>
            </w:pPr>
            <w:r w:rsidRPr="000C3CF3">
              <w:rPr>
                <w:rFonts w:cs="Arial"/>
                <w:sz w:val="16"/>
                <w:szCs w:val="16"/>
              </w:rPr>
              <w:t>13</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0EF15FAB" w14:textId="77777777" w:rsidR="0020793F" w:rsidRPr="000C3CF3" w:rsidRDefault="0020793F" w:rsidP="00067BB9">
            <w:pPr>
              <w:pStyle w:val="TAC"/>
              <w:rPr>
                <w:rFonts w:cs="Arial"/>
                <w:sz w:val="16"/>
                <w:szCs w:val="16"/>
              </w:rPr>
            </w:pPr>
            <w:r w:rsidRPr="000C3CF3">
              <w:rPr>
                <w:rFonts w:cs="Arial"/>
                <w:sz w:val="16"/>
                <w:szCs w:val="16"/>
              </w:rPr>
              <w:t>14</w:t>
            </w:r>
          </w:p>
        </w:tc>
        <w:tc>
          <w:tcPr>
            <w:tcW w:w="599" w:type="dxa"/>
            <w:tcBorders>
              <w:top w:val="single" w:sz="4" w:space="0" w:color="auto"/>
              <w:left w:val="nil"/>
              <w:bottom w:val="single" w:sz="4" w:space="0" w:color="auto"/>
              <w:right w:val="single" w:sz="4" w:space="0" w:color="auto"/>
            </w:tcBorders>
            <w:shd w:val="clear" w:color="auto" w:fill="auto"/>
            <w:noWrap/>
            <w:vAlign w:val="bottom"/>
            <w:hideMark/>
          </w:tcPr>
          <w:p w14:paraId="5CEFED00" w14:textId="77777777" w:rsidR="0020793F" w:rsidRPr="000C3CF3" w:rsidRDefault="0020793F" w:rsidP="00067BB9">
            <w:pPr>
              <w:pStyle w:val="TAC"/>
              <w:rPr>
                <w:rFonts w:cs="Arial"/>
                <w:sz w:val="16"/>
                <w:szCs w:val="16"/>
              </w:rPr>
            </w:pPr>
            <w:r w:rsidRPr="000C3CF3">
              <w:rPr>
                <w:rFonts w:cs="Arial"/>
                <w:sz w:val="16"/>
                <w:szCs w:val="16"/>
              </w:rPr>
              <w:t>15</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3F695" w14:textId="77777777" w:rsidR="0020793F" w:rsidRPr="000C3CF3" w:rsidRDefault="0020793F" w:rsidP="00067BB9">
            <w:pPr>
              <w:pStyle w:val="TAH"/>
              <w:rPr>
                <w:rFonts w:cs="Arial"/>
                <w:sz w:val="16"/>
                <w:szCs w:val="16"/>
                <w:lang w:val="en-US"/>
              </w:rPr>
            </w:pPr>
            <w:r w:rsidRPr="000C3CF3">
              <w:rPr>
                <w:rFonts w:cs="Arial"/>
                <w:sz w:val="16"/>
                <w:szCs w:val="16"/>
                <w:lang w:val="en-US"/>
              </w:rPr>
              <w:t>Notes</w:t>
            </w:r>
          </w:p>
        </w:tc>
      </w:tr>
      <w:tr w:rsidR="0020793F" w:rsidRPr="000C3CF3" w14:paraId="0CED44DA" w14:textId="77777777" w:rsidTr="00067BB9">
        <w:trPr>
          <w:trHeight w:val="563"/>
        </w:trPr>
        <w:tc>
          <w:tcPr>
            <w:tcW w:w="326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0A137" w14:textId="77777777" w:rsidR="0020793F" w:rsidRPr="000C3CF3" w:rsidRDefault="0020793F" w:rsidP="00067BB9">
            <w:pPr>
              <w:pStyle w:val="TAH"/>
              <w:rPr>
                <w:rFonts w:cs="Arial"/>
                <w:sz w:val="16"/>
                <w:szCs w:val="16"/>
                <w:lang w:val="en-US" w:eastAsia="ja-JP"/>
              </w:rPr>
            </w:pPr>
            <w:r w:rsidRPr="000C3CF3">
              <w:rPr>
                <w:rFonts w:cs="Arial"/>
                <w:sz w:val="16"/>
                <w:szCs w:val="16"/>
                <w:lang w:val="en-US"/>
              </w:rPr>
              <w:t xml:space="preserve">Target </w:t>
            </w:r>
            <w:r w:rsidRPr="000C3CF3">
              <w:rPr>
                <w:rFonts w:cs="Arial" w:hint="eastAsia"/>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34F59BF0" w14:textId="77777777" w:rsidR="0020793F" w:rsidRPr="000C3CF3" w:rsidRDefault="0020793F" w:rsidP="00067BB9">
            <w:pPr>
              <w:pStyle w:val="TAC"/>
              <w:rPr>
                <w:rFonts w:cs="Arial"/>
                <w:sz w:val="16"/>
                <w:szCs w:val="16"/>
              </w:rPr>
            </w:pPr>
            <w:r w:rsidRPr="000C3CF3">
              <w:rPr>
                <w:rFonts w:cs="Arial"/>
                <w:sz w:val="16"/>
                <w:szCs w:val="16"/>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4D6C21D3" w14:textId="0720A14C" w:rsidR="0020793F" w:rsidRPr="000C3CF3" w:rsidRDefault="0020793F" w:rsidP="00067BB9">
            <w:pPr>
              <w:pStyle w:val="TAC"/>
              <w:rPr>
                <w:rFonts w:cs="Arial"/>
                <w:sz w:val="16"/>
                <w:szCs w:val="16"/>
                <w:lang w:eastAsia="zh-CN"/>
              </w:rPr>
            </w:pPr>
            <w:r w:rsidRPr="000C3CF3">
              <w:rPr>
                <w:sz w:val="16"/>
              </w:rPr>
              <w:t>0.1523</w:t>
            </w:r>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485A7B1C" w14:textId="4F51BC88" w:rsidR="0020793F" w:rsidRPr="000C3CF3" w:rsidRDefault="0020793F" w:rsidP="00067BB9">
            <w:pPr>
              <w:pStyle w:val="TAC"/>
              <w:rPr>
                <w:rFonts w:cs="Arial"/>
                <w:sz w:val="16"/>
                <w:szCs w:val="16"/>
              </w:rPr>
            </w:pPr>
            <w:r w:rsidRPr="000C3CF3">
              <w:rPr>
                <w:sz w:val="16"/>
              </w:rPr>
              <w:t>0.</w:t>
            </w:r>
            <w:ins w:id="127" w:author="Kazuyoshi Uesaka" w:date="2019-02-26T20:29:00Z">
              <w:r w:rsidR="007530DE">
                <w:rPr>
                  <w:sz w:val="16"/>
                </w:rPr>
                <w:t>2344</w:t>
              </w:r>
            </w:ins>
            <w:del w:id="128" w:author="Kazuyoshi Uesaka" w:date="2019-02-26T20:29:00Z">
              <w:r w:rsidRPr="000C3CF3" w:rsidDel="007530DE">
                <w:rPr>
                  <w:sz w:val="16"/>
                </w:rPr>
                <w:delText>3770</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5231CABF" w14:textId="3D50570F" w:rsidR="0020793F" w:rsidRPr="000C3CF3" w:rsidRDefault="0020793F" w:rsidP="00067BB9">
            <w:pPr>
              <w:pStyle w:val="TAC"/>
              <w:rPr>
                <w:rFonts w:cs="Arial"/>
                <w:sz w:val="16"/>
                <w:szCs w:val="16"/>
              </w:rPr>
            </w:pPr>
            <w:r w:rsidRPr="000C3CF3">
              <w:rPr>
                <w:sz w:val="16"/>
              </w:rPr>
              <w:t>0.</w:t>
            </w:r>
            <w:ins w:id="129" w:author="Kazuyoshi Uesaka" w:date="2019-02-26T20:29:00Z">
              <w:r w:rsidR="007530DE">
                <w:rPr>
                  <w:sz w:val="16"/>
                </w:rPr>
                <w:t>3770</w:t>
              </w:r>
            </w:ins>
            <w:del w:id="130" w:author="Kazuyoshi Uesaka" w:date="2019-02-26T20:29:00Z">
              <w:r w:rsidRPr="000C3CF3" w:rsidDel="007530DE">
                <w:rPr>
                  <w:sz w:val="16"/>
                </w:rPr>
                <w:delText>8770</w:delText>
              </w:r>
            </w:del>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5B3BD89A" w14:textId="7AADC7A6" w:rsidR="0020793F" w:rsidRPr="000C3CF3" w:rsidRDefault="007530DE" w:rsidP="00067BB9">
            <w:pPr>
              <w:pStyle w:val="TAC"/>
              <w:rPr>
                <w:rFonts w:cs="Arial"/>
                <w:sz w:val="16"/>
                <w:szCs w:val="16"/>
              </w:rPr>
            </w:pPr>
            <w:ins w:id="131" w:author="Kazuyoshi Uesaka" w:date="2019-02-26T20:29:00Z">
              <w:r>
                <w:rPr>
                  <w:sz w:val="16"/>
                </w:rPr>
                <w:t>0.6016</w:t>
              </w:r>
            </w:ins>
            <w:del w:id="132" w:author="Kazuyoshi Uesaka" w:date="2019-02-26T20:29:00Z">
              <w:r w:rsidR="0020793F" w:rsidRPr="000C3CF3" w:rsidDel="007530DE">
                <w:rPr>
                  <w:sz w:val="16"/>
                </w:rPr>
                <w:delText>1.4766</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21F17645" w14:textId="0F8E73C4" w:rsidR="0020793F" w:rsidRPr="000C3CF3" w:rsidRDefault="007530DE" w:rsidP="00067BB9">
            <w:pPr>
              <w:pStyle w:val="TAC"/>
              <w:rPr>
                <w:rFonts w:cs="Arial"/>
                <w:sz w:val="16"/>
                <w:szCs w:val="16"/>
              </w:rPr>
            </w:pPr>
            <w:ins w:id="133" w:author="Kazuyoshi Uesaka" w:date="2019-02-26T20:30:00Z">
              <w:r>
                <w:rPr>
                  <w:sz w:val="16"/>
                </w:rPr>
                <w:t>0.8770</w:t>
              </w:r>
            </w:ins>
            <w:del w:id="134" w:author="Kazuyoshi Uesaka" w:date="2019-02-26T20:29:00Z">
              <w:r w:rsidR="0020793F" w:rsidRPr="000C3CF3" w:rsidDel="007530DE">
                <w:rPr>
                  <w:sz w:val="16"/>
                </w:rPr>
                <w:delText>1.9141</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4753053D" w14:textId="342F715D" w:rsidR="0020793F" w:rsidRPr="000C3CF3" w:rsidRDefault="007530DE" w:rsidP="00067BB9">
            <w:pPr>
              <w:pStyle w:val="TAC"/>
              <w:rPr>
                <w:rFonts w:cs="Arial"/>
                <w:sz w:val="16"/>
                <w:szCs w:val="16"/>
              </w:rPr>
            </w:pPr>
            <w:ins w:id="135" w:author="Kazuyoshi Uesaka" w:date="2019-02-26T20:30:00Z">
              <w:r>
                <w:rPr>
                  <w:sz w:val="16"/>
                </w:rPr>
                <w:t>1.1758</w:t>
              </w:r>
            </w:ins>
            <w:del w:id="136" w:author="Kazuyoshi Uesaka" w:date="2019-02-26T20:30:00Z">
              <w:r w:rsidR="0020793F" w:rsidRPr="000C3CF3" w:rsidDel="007530DE">
                <w:rPr>
                  <w:sz w:val="16"/>
                </w:rPr>
                <w:delText>2.4063</w:delText>
              </w:r>
            </w:del>
          </w:p>
        </w:tc>
        <w:tc>
          <w:tcPr>
            <w:tcW w:w="411" w:type="dxa"/>
            <w:tcBorders>
              <w:top w:val="single" w:sz="6" w:space="0" w:color="auto"/>
              <w:left w:val="nil"/>
              <w:bottom w:val="single" w:sz="6" w:space="0" w:color="auto"/>
              <w:right w:val="single" w:sz="4" w:space="0" w:color="auto"/>
            </w:tcBorders>
            <w:textDirection w:val="btLr"/>
            <w:vAlign w:val="bottom"/>
          </w:tcPr>
          <w:p w14:paraId="56FCDCA3" w14:textId="3D2BE3EE" w:rsidR="0020793F" w:rsidRPr="000C3CF3" w:rsidRDefault="007530DE" w:rsidP="00067BB9">
            <w:pPr>
              <w:pStyle w:val="TAC"/>
              <w:rPr>
                <w:rFonts w:cs="Arial"/>
                <w:sz w:val="16"/>
                <w:szCs w:val="16"/>
                <w:lang w:eastAsia="zh-CN"/>
              </w:rPr>
            </w:pPr>
            <w:ins w:id="137" w:author="Kazuyoshi Uesaka" w:date="2019-02-26T20:30:00Z">
              <w:r>
                <w:rPr>
                  <w:sz w:val="16"/>
                </w:rPr>
                <w:t>1.476</w:t>
              </w:r>
            </w:ins>
            <w:ins w:id="138" w:author="Kazuyoshi Uesaka" w:date="2019-02-26T20:44:00Z">
              <w:r w:rsidR="00E47170">
                <w:rPr>
                  <w:sz w:val="16"/>
                </w:rPr>
                <w:t>6</w:t>
              </w:r>
            </w:ins>
            <w:del w:id="139" w:author="Kazuyoshi Uesaka" w:date="2019-02-26T20:30:00Z">
              <w:r w:rsidR="0020793F" w:rsidRPr="000C3CF3" w:rsidDel="007530DE">
                <w:rPr>
                  <w:sz w:val="16"/>
                </w:rPr>
                <w:delText>2.7305</w:delText>
              </w:r>
            </w:del>
          </w:p>
        </w:tc>
        <w:tc>
          <w:tcPr>
            <w:tcW w:w="537"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3DA92D23" w14:textId="329241DB" w:rsidR="0020793F" w:rsidRPr="000C3CF3" w:rsidRDefault="007530DE" w:rsidP="00067BB9">
            <w:pPr>
              <w:pStyle w:val="TAC"/>
              <w:rPr>
                <w:rFonts w:cs="Arial"/>
                <w:sz w:val="16"/>
                <w:szCs w:val="16"/>
              </w:rPr>
            </w:pPr>
            <w:ins w:id="140" w:author="Kazuyoshi Uesaka" w:date="2019-02-26T20:30:00Z">
              <w:r>
                <w:rPr>
                  <w:sz w:val="16"/>
                </w:rPr>
                <w:t>1.914</w:t>
              </w:r>
            </w:ins>
            <w:ins w:id="141" w:author="Kazuyoshi Uesaka" w:date="2019-02-26T20:44:00Z">
              <w:r w:rsidR="00E47170">
                <w:rPr>
                  <w:sz w:val="16"/>
                </w:rPr>
                <w:t>1</w:t>
              </w:r>
            </w:ins>
            <w:del w:id="142" w:author="Kazuyoshi Uesaka" w:date="2019-02-26T20:30:00Z">
              <w:r w:rsidR="0020793F" w:rsidRPr="000C3CF3" w:rsidDel="007530DE">
                <w:rPr>
                  <w:sz w:val="16"/>
                </w:rPr>
                <w:delText>3.3223</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1E355BFA" w14:textId="707F9BDF" w:rsidR="0020793F" w:rsidRPr="000C3CF3" w:rsidRDefault="007530DE" w:rsidP="00067BB9">
            <w:pPr>
              <w:pStyle w:val="TAC"/>
              <w:rPr>
                <w:rFonts w:cs="Arial"/>
                <w:sz w:val="16"/>
                <w:szCs w:val="16"/>
              </w:rPr>
            </w:pPr>
            <w:ins w:id="143" w:author="Kazuyoshi Uesaka" w:date="2019-02-26T20:30:00Z">
              <w:r>
                <w:rPr>
                  <w:sz w:val="16"/>
                </w:rPr>
                <w:t>2.406</w:t>
              </w:r>
            </w:ins>
            <w:ins w:id="144" w:author="Kazuyoshi Uesaka" w:date="2019-02-26T20:44:00Z">
              <w:r w:rsidR="00E47170">
                <w:rPr>
                  <w:sz w:val="16"/>
                </w:rPr>
                <w:t>3</w:t>
              </w:r>
            </w:ins>
            <w:del w:id="145" w:author="Kazuyoshi Uesaka" w:date="2019-02-26T20:30:00Z">
              <w:r w:rsidR="0020793F" w:rsidRPr="000C3CF3" w:rsidDel="007530DE">
                <w:rPr>
                  <w:sz w:val="16"/>
                </w:rPr>
                <w:delText>3.9023</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00164B82" w14:textId="59A79141" w:rsidR="0020793F" w:rsidRPr="000C3CF3" w:rsidRDefault="007530DE" w:rsidP="00067BB9">
            <w:pPr>
              <w:pStyle w:val="TAC"/>
              <w:rPr>
                <w:rFonts w:cs="Arial"/>
                <w:sz w:val="16"/>
                <w:szCs w:val="16"/>
              </w:rPr>
            </w:pPr>
            <w:ins w:id="146" w:author="Kazuyoshi Uesaka" w:date="2019-02-26T20:30:00Z">
              <w:r>
                <w:rPr>
                  <w:sz w:val="16"/>
                </w:rPr>
                <w:t>2.730</w:t>
              </w:r>
            </w:ins>
            <w:ins w:id="147" w:author="Kazuyoshi Uesaka" w:date="2019-02-26T20:44:00Z">
              <w:r w:rsidR="00E47170">
                <w:rPr>
                  <w:sz w:val="16"/>
                </w:rPr>
                <w:t>5</w:t>
              </w:r>
            </w:ins>
            <w:del w:id="148" w:author="Kazuyoshi Uesaka" w:date="2019-02-26T20:30:00Z">
              <w:r w:rsidR="0020793F" w:rsidRPr="000C3CF3" w:rsidDel="007530DE">
                <w:rPr>
                  <w:sz w:val="16"/>
                </w:rPr>
                <w:delText>4.5234</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725B6ADA" w14:textId="1AE71370" w:rsidR="0020793F" w:rsidRPr="000C3CF3" w:rsidRDefault="007530DE" w:rsidP="00067BB9">
            <w:pPr>
              <w:pStyle w:val="TAC"/>
              <w:rPr>
                <w:rFonts w:cs="Arial"/>
                <w:sz w:val="16"/>
                <w:szCs w:val="16"/>
              </w:rPr>
            </w:pPr>
            <w:ins w:id="149" w:author="Kazuyoshi Uesaka" w:date="2019-02-26T20:30:00Z">
              <w:r>
                <w:rPr>
                  <w:sz w:val="16"/>
                </w:rPr>
                <w:t>3.322</w:t>
              </w:r>
            </w:ins>
            <w:ins w:id="150" w:author="Kazuyoshi Uesaka" w:date="2019-02-26T20:44:00Z">
              <w:r w:rsidR="00E47170">
                <w:rPr>
                  <w:sz w:val="16"/>
                </w:rPr>
                <w:t>3</w:t>
              </w:r>
            </w:ins>
            <w:del w:id="151" w:author="Kazuyoshi Uesaka" w:date="2019-02-26T20:30:00Z">
              <w:r w:rsidR="0020793F" w:rsidRPr="000C3CF3" w:rsidDel="007530DE">
                <w:rPr>
                  <w:sz w:val="16"/>
                </w:rPr>
                <w:delText>5.1152</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381F28FB" w14:textId="3D6C13FD" w:rsidR="0020793F" w:rsidRPr="000C3CF3" w:rsidRDefault="007530DE" w:rsidP="00067BB9">
            <w:pPr>
              <w:pStyle w:val="TAC"/>
              <w:rPr>
                <w:rFonts w:cs="Arial"/>
                <w:sz w:val="16"/>
                <w:szCs w:val="16"/>
              </w:rPr>
            </w:pPr>
            <w:ins w:id="152" w:author="Kazuyoshi Uesaka" w:date="2019-02-26T20:30:00Z">
              <w:r>
                <w:rPr>
                  <w:sz w:val="16"/>
                </w:rPr>
                <w:t>3.902</w:t>
              </w:r>
            </w:ins>
            <w:ins w:id="153" w:author="Kazuyoshi Uesaka" w:date="2019-02-26T20:44:00Z">
              <w:r w:rsidR="00E47170">
                <w:rPr>
                  <w:sz w:val="16"/>
                </w:rPr>
                <w:t>3</w:t>
              </w:r>
            </w:ins>
            <w:del w:id="154" w:author="Kazuyoshi Uesaka" w:date="2019-02-26T20:30:00Z">
              <w:r w:rsidR="0020793F" w:rsidRPr="000C3CF3" w:rsidDel="007530DE">
                <w:rPr>
                  <w:sz w:val="16"/>
                </w:rPr>
                <w:delText>5.5547</w:delText>
              </w:r>
            </w:del>
          </w:p>
        </w:tc>
        <w:tc>
          <w:tcPr>
            <w:tcW w:w="566" w:type="dxa"/>
            <w:tcBorders>
              <w:top w:val="nil"/>
              <w:left w:val="nil"/>
              <w:bottom w:val="single" w:sz="4" w:space="0" w:color="auto"/>
              <w:right w:val="single" w:sz="4" w:space="0" w:color="auto"/>
            </w:tcBorders>
            <w:shd w:val="clear" w:color="auto" w:fill="auto"/>
            <w:noWrap/>
            <w:textDirection w:val="btLr"/>
            <w:vAlign w:val="bottom"/>
            <w:hideMark/>
          </w:tcPr>
          <w:p w14:paraId="1E73E925" w14:textId="4B13417C" w:rsidR="0020793F" w:rsidRPr="000C3CF3" w:rsidRDefault="007530DE" w:rsidP="00067BB9">
            <w:pPr>
              <w:pStyle w:val="TAC"/>
              <w:rPr>
                <w:rFonts w:cs="Arial"/>
                <w:sz w:val="16"/>
                <w:szCs w:val="16"/>
                <w:lang w:eastAsia="zh-CN"/>
              </w:rPr>
            </w:pPr>
            <w:ins w:id="155" w:author="Kazuyoshi Uesaka" w:date="2019-02-26T20:30:00Z">
              <w:r>
                <w:rPr>
                  <w:sz w:val="16"/>
                  <w:lang w:eastAsia="zh-CN"/>
                </w:rPr>
                <w:t>4.5234</w:t>
              </w:r>
            </w:ins>
            <w:del w:id="156" w:author="Kazuyoshi Uesaka" w:date="2019-02-26T20:30:00Z">
              <w:r w:rsidR="0020793F" w:rsidRPr="000C3CF3" w:rsidDel="007530DE">
                <w:rPr>
                  <w:rFonts w:hint="eastAsia"/>
                  <w:sz w:val="16"/>
                  <w:lang w:eastAsia="zh-CN"/>
                </w:rPr>
                <w:delText>6.2266</w:delText>
              </w:r>
            </w:del>
          </w:p>
        </w:tc>
        <w:tc>
          <w:tcPr>
            <w:tcW w:w="568" w:type="dxa"/>
            <w:tcBorders>
              <w:top w:val="nil"/>
              <w:left w:val="nil"/>
              <w:bottom w:val="single" w:sz="4" w:space="0" w:color="auto"/>
              <w:right w:val="single" w:sz="4" w:space="0" w:color="auto"/>
            </w:tcBorders>
            <w:shd w:val="clear" w:color="auto" w:fill="auto"/>
            <w:noWrap/>
            <w:textDirection w:val="btLr"/>
            <w:vAlign w:val="bottom"/>
            <w:hideMark/>
          </w:tcPr>
          <w:p w14:paraId="5FC4009D" w14:textId="471108A6" w:rsidR="0020793F" w:rsidRPr="000C3CF3" w:rsidRDefault="007530DE" w:rsidP="00067BB9">
            <w:pPr>
              <w:pStyle w:val="TAC"/>
              <w:rPr>
                <w:rFonts w:cs="Arial"/>
                <w:sz w:val="16"/>
                <w:szCs w:val="16"/>
                <w:lang w:eastAsia="zh-CN"/>
              </w:rPr>
            </w:pPr>
            <w:ins w:id="157" w:author="Kazuyoshi Uesaka" w:date="2019-02-26T20:30:00Z">
              <w:r>
                <w:rPr>
                  <w:sz w:val="16"/>
                  <w:lang w:eastAsia="zh-CN"/>
                </w:rPr>
                <w:t>5.115</w:t>
              </w:r>
            </w:ins>
            <w:ins w:id="158" w:author="Kazuyoshi Uesaka" w:date="2019-02-26T20:45:00Z">
              <w:r w:rsidR="00E47170">
                <w:rPr>
                  <w:sz w:val="16"/>
                  <w:lang w:eastAsia="zh-CN"/>
                </w:rPr>
                <w:t>2</w:t>
              </w:r>
            </w:ins>
            <w:del w:id="159" w:author="Kazuyoshi Uesaka" w:date="2019-02-26T20:30:00Z">
              <w:r w:rsidR="0020793F" w:rsidRPr="000C3CF3" w:rsidDel="007530DE">
                <w:rPr>
                  <w:sz w:val="16"/>
                </w:rPr>
                <w:delText>6.91</w:delText>
              </w:r>
              <w:r w:rsidR="0020793F" w:rsidRPr="000C3CF3" w:rsidDel="007530DE">
                <w:rPr>
                  <w:rFonts w:hint="eastAsia"/>
                  <w:sz w:val="16"/>
                  <w:lang w:eastAsia="zh-CN"/>
                </w:rPr>
                <w:delText>41</w:delText>
              </w:r>
            </w:del>
          </w:p>
        </w:tc>
        <w:tc>
          <w:tcPr>
            <w:tcW w:w="599" w:type="dxa"/>
            <w:tcBorders>
              <w:top w:val="nil"/>
              <w:left w:val="nil"/>
              <w:bottom w:val="single" w:sz="4" w:space="0" w:color="auto"/>
              <w:right w:val="single" w:sz="4" w:space="0" w:color="auto"/>
            </w:tcBorders>
            <w:shd w:val="clear" w:color="auto" w:fill="auto"/>
            <w:noWrap/>
            <w:textDirection w:val="btLr"/>
            <w:vAlign w:val="bottom"/>
            <w:hideMark/>
          </w:tcPr>
          <w:p w14:paraId="7D586E82" w14:textId="69736E0F" w:rsidR="0020793F" w:rsidRPr="000C3CF3" w:rsidRDefault="007530DE" w:rsidP="00067BB9">
            <w:pPr>
              <w:pStyle w:val="TAC"/>
              <w:rPr>
                <w:rFonts w:cs="Arial"/>
                <w:sz w:val="16"/>
                <w:szCs w:val="16"/>
                <w:lang w:eastAsia="zh-CN"/>
              </w:rPr>
            </w:pPr>
            <w:ins w:id="160" w:author="Kazuyoshi Uesaka" w:date="2019-02-26T20:30:00Z">
              <w:r>
                <w:rPr>
                  <w:sz w:val="16"/>
                </w:rPr>
                <w:t>5.554</w:t>
              </w:r>
            </w:ins>
            <w:ins w:id="161" w:author="Kazuyoshi Uesaka" w:date="2019-02-26T20:45:00Z">
              <w:r w:rsidR="00E47170">
                <w:rPr>
                  <w:sz w:val="16"/>
                </w:rPr>
                <w:t>7</w:t>
              </w:r>
            </w:ins>
            <w:del w:id="162" w:author="Kazuyoshi Uesaka" w:date="2019-02-26T20:30:00Z">
              <w:r w:rsidR="0020793F" w:rsidRPr="000C3CF3" w:rsidDel="007530DE">
                <w:rPr>
                  <w:sz w:val="16"/>
                </w:rPr>
                <w:delText>7.4063</w:delText>
              </w:r>
            </w:del>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4946B82" w14:textId="77777777" w:rsidR="0020793F" w:rsidRPr="000C3CF3" w:rsidRDefault="0020793F" w:rsidP="00067BB9">
            <w:pPr>
              <w:spacing w:after="0"/>
              <w:rPr>
                <w:rFonts w:ascii="Arial" w:hAnsi="Arial" w:cs="Arial"/>
                <w:sz w:val="16"/>
                <w:szCs w:val="16"/>
                <w:lang w:val="en-US"/>
              </w:rPr>
            </w:pPr>
          </w:p>
        </w:tc>
      </w:tr>
      <w:tr w:rsidR="0020793F" w:rsidRPr="000C3CF3" w14:paraId="0DD58BC6" w14:textId="77777777" w:rsidTr="00067BB9">
        <w:tc>
          <w:tcPr>
            <w:tcW w:w="990" w:type="dxa"/>
            <w:tcBorders>
              <w:top w:val="nil"/>
              <w:left w:val="single" w:sz="4" w:space="0" w:color="auto"/>
              <w:bottom w:val="single" w:sz="4" w:space="0" w:color="auto"/>
              <w:right w:val="single" w:sz="4" w:space="0" w:color="auto"/>
            </w:tcBorders>
            <w:shd w:val="clear" w:color="auto" w:fill="auto"/>
            <w:vAlign w:val="center"/>
            <w:hideMark/>
          </w:tcPr>
          <w:p w14:paraId="057724E2" w14:textId="77777777" w:rsidR="0020793F" w:rsidRPr="000C3CF3" w:rsidRDefault="0020793F" w:rsidP="00067BB9">
            <w:pPr>
              <w:pStyle w:val="TAH"/>
              <w:rPr>
                <w:rFonts w:cs="Arial"/>
                <w:sz w:val="16"/>
                <w:szCs w:val="16"/>
                <w:lang w:val="en-US"/>
              </w:rPr>
            </w:pPr>
            <w:r w:rsidRPr="000C3CF3">
              <w:rPr>
                <w:rFonts w:cs="Arial"/>
                <w:sz w:val="16"/>
                <w:szCs w:val="16"/>
                <w:lang w:val="en-US"/>
              </w:rPr>
              <w:t>MCS Scheme</w:t>
            </w:r>
          </w:p>
        </w:tc>
        <w:tc>
          <w:tcPr>
            <w:tcW w:w="554" w:type="dxa"/>
            <w:tcBorders>
              <w:top w:val="nil"/>
              <w:left w:val="nil"/>
              <w:bottom w:val="single" w:sz="4" w:space="0" w:color="auto"/>
              <w:right w:val="single" w:sz="4" w:space="0" w:color="auto"/>
            </w:tcBorders>
            <w:shd w:val="clear" w:color="auto" w:fill="auto"/>
            <w:noWrap/>
            <w:vAlign w:val="center"/>
            <w:hideMark/>
          </w:tcPr>
          <w:p w14:paraId="46CEA2BB" w14:textId="77777777" w:rsidR="0020793F" w:rsidRPr="000C3CF3" w:rsidRDefault="0020793F" w:rsidP="00067BB9">
            <w:pPr>
              <w:pStyle w:val="TAH"/>
              <w:rPr>
                <w:rFonts w:cs="Arial"/>
                <w:sz w:val="16"/>
                <w:szCs w:val="16"/>
                <w:lang w:val="en-US"/>
              </w:rPr>
            </w:pPr>
            <w:r w:rsidRPr="000C3CF3">
              <w:rPr>
                <w:rFonts w:cs="Arial"/>
                <w:sz w:val="16"/>
                <w:szCs w:val="16"/>
                <w:lang w:val="en-US"/>
              </w:rPr>
              <w:t>PRB</w:t>
            </w:r>
          </w:p>
        </w:tc>
        <w:tc>
          <w:tcPr>
            <w:tcW w:w="919" w:type="dxa"/>
            <w:tcBorders>
              <w:top w:val="nil"/>
              <w:left w:val="nil"/>
              <w:bottom w:val="single" w:sz="4" w:space="0" w:color="auto"/>
              <w:right w:val="single" w:sz="4" w:space="0" w:color="auto"/>
            </w:tcBorders>
            <w:shd w:val="clear" w:color="auto" w:fill="auto"/>
            <w:noWrap/>
            <w:vAlign w:val="center"/>
          </w:tcPr>
          <w:p w14:paraId="0045B55B" w14:textId="77777777" w:rsidR="0020793F" w:rsidRPr="000C3CF3" w:rsidRDefault="0020793F" w:rsidP="00067BB9">
            <w:pPr>
              <w:pStyle w:val="TAH"/>
              <w:rPr>
                <w:rFonts w:cs="Arial"/>
                <w:sz w:val="16"/>
                <w:szCs w:val="16"/>
                <w:lang w:val="en-US"/>
              </w:rPr>
            </w:pPr>
            <w:r w:rsidRPr="000C3CF3">
              <w:rPr>
                <w:rFonts w:cs="Arial"/>
                <w:sz w:val="16"/>
                <w:szCs w:val="16"/>
                <w:lang w:val="en-US"/>
              </w:rPr>
              <w:t>Available</w:t>
            </w:r>
            <w:r w:rsidRPr="000C3CF3">
              <w:rPr>
                <w:rFonts w:cs="Arial"/>
                <w:sz w:val="16"/>
                <w:szCs w:val="16"/>
                <w:lang w:val="en-US"/>
              </w:rPr>
              <w:br/>
              <w:t>RE-s</w:t>
            </w:r>
          </w:p>
        </w:tc>
        <w:tc>
          <w:tcPr>
            <w:tcW w:w="803" w:type="dxa"/>
            <w:tcBorders>
              <w:top w:val="nil"/>
              <w:left w:val="nil"/>
              <w:bottom w:val="single" w:sz="4" w:space="0" w:color="auto"/>
              <w:right w:val="single" w:sz="4" w:space="0" w:color="auto"/>
            </w:tcBorders>
            <w:shd w:val="clear" w:color="auto" w:fill="auto"/>
            <w:vAlign w:val="center"/>
          </w:tcPr>
          <w:p w14:paraId="0D4B1A3C" w14:textId="77777777" w:rsidR="0020793F" w:rsidRPr="000C3CF3" w:rsidRDefault="0020793F" w:rsidP="00067BB9">
            <w:pPr>
              <w:pStyle w:val="TAH"/>
              <w:rPr>
                <w:rFonts w:cs="Arial"/>
                <w:sz w:val="16"/>
                <w:szCs w:val="16"/>
                <w:lang w:val="en-US"/>
              </w:rPr>
            </w:pPr>
            <w:r w:rsidRPr="000C3CF3">
              <w:rPr>
                <w:rFonts w:cs="Arial"/>
                <w:sz w:val="16"/>
                <w:szCs w:val="16"/>
                <w:lang w:val="en-US"/>
              </w:rPr>
              <w:t>Slot number</w:t>
            </w:r>
          </w:p>
        </w:tc>
        <w:tc>
          <w:tcPr>
            <w:tcW w:w="9015" w:type="dxa"/>
            <w:gridSpan w:val="16"/>
            <w:tcBorders>
              <w:top w:val="single" w:sz="4" w:space="0" w:color="auto"/>
              <w:left w:val="nil"/>
              <w:bottom w:val="single" w:sz="4" w:space="0" w:color="auto"/>
              <w:right w:val="single" w:sz="4" w:space="0" w:color="auto"/>
            </w:tcBorders>
            <w:vAlign w:val="center"/>
          </w:tcPr>
          <w:p w14:paraId="153A2FCA" w14:textId="77777777" w:rsidR="0020793F" w:rsidRPr="000C3CF3" w:rsidRDefault="0020793F" w:rsidP="00067BB9">
            <w:pPr>
              <w:pStyle w:val="TAH"/>
              <w:rPr>
                <w:rFonts w:cs="Arial"/>
                <w:sz w:val="16"/>
                <w:szCs w:val="16"/>
                <w:lang w:val="en-US"/>
              </w:rPr>
            </w:pPr>
            <w:proofErr w:type="spellStart"/>
            <w:r w:rsidRPr="000C3CF3">
              <w:rPr>
                <w:rFonts w:cs="Arial"/>
                <w:sz w:val="16"/>
                <w:szCs w:val="16"/>
                <w:lang w:val="en-US"/>
              </w:rPr>
              <w:t>Imcs</w:t>
            </w:r>
            <w:proofErr w:type="spellEnd"/>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4481EE1" w14:textId="77777777" w:rsidR="0020793F" w:rsidRPr="000C3CF3" w:rsidRDefault="0020793F" w:rsidP="00067BB9">
            <w:pPr>
              <w:spacing w:after="0"/>
              <w:rPr>
                <w:rFonts w:ascii="Arial" w:hAnsi="Arial" w:cs="Arial"/>
                <w:sz w:val="16"/>
                <w:szCs w:val="16"/>
                <w:lang w:val="en-US"/>
              </w:rPr>
            </w:pPr>
          </w:p>
        </w:tc>
      </w:tr>
      <w:tr w:rsidR="0020793F" w:rsidRPr="000C3CF3" w14:paraId="2602D386"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545FE7B2" w14:textId="77777777" w:rsidR="0020793F" w:rsidRPr="000C3CF3" w:rsidRDefault="0020793F" w:rsidP="00067BB9">
            <w:pPr>
              <w:pStyle w:val="TAC"/>
              <w:rPr>
                <w:rFonts w:cs="Arial"/>
                <w:sz w:val="16"/>
                <w:szCs w:val="16"/>
              </w:rPr>
            </w:pPr>
            <w:r w:rsidRPr="000C3CF3">
              <w:rPr>
                <w:rFonts w:cs="Arial"/>
                <w:sz w:val="16"/>
                <w:szCs w:val="16"/>
                <w:lang w:eastAsia="zh-CN"/>
              </w:rPr>
              <w:t>MCS.32-1</w:t>
            </w:r>
          </w:p>
        </w:tc>
        <w:tc>
          <w:tcPr>
            <w:tcW w:w="554" w:type="dxa"/>
            <w:tcBorders>
              <w:top w:val="nil"/>
              <w:left w:val="nil"/>
              <w:bottom w:val="single" w:sz="4" w:space="0" w:color="auto"/>
              <w:right w:val="single" w:sz="4" w:space="0" w:color="auto"/>
            </w:tcBorders>
            <w:shd w:val="clear" w:color="auto" w:fill="auto"/>
            <w:noWrap/>
            <w:vAlign w:val="bottom"/>
          </w:tcPr>
          <w:p w14:paraId="7E487D6A" w14:textId="77777777" w:rsidR="0020793F" w:rsidRPr="000C3CF3" w:rsidRDefault="0020793F" w:rsidP="00067BB9">
            <w:pPr>
              <w:pStyle w:val="TAC"/>
              <w:rPr>
                <w:rFonts w:cs="Arial"/>
                <w:sz w:val="16"/>
                <w:szCs w:val="16"/>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3E003EF9" w14:textId="77777777" w:rsidR="0020793F" w:rsidRPr="000C3CF3" w:rsidRDefault="0020793F" w:rsidP="00067BB9">
            <w:pPr>
              <w:pStyle w:val="TAC"/>
              <w:rPr>
                <w:rFonts w:cs="Arial"/>
                <w:sz w:val="16"/>
                <w:szCs w:val="16"/>
              </w:rPr>
            </w:pPr>
            <w:r w:rsidRPr="000C3CF3">
              <w:rPr>
                <w:rFonts w:cs="Arial"/>
                <w:sz w:val="16"/>
                <w:szCs w:val="16"/>
              </w:rPr>
              <w:t>2800</w:t>
            </w:r>
          </w:p>
        </w:tc>
        <w:tc>
          <w:tcPr>
            <w:tcW w:w="803" w:type="dxa"/>
            <w:tcBorders>
              <w:top w:val="nil"/>
              <w:left w:val="nil"/>
              <w:bottom w:val="single" w:sz="4" w:space="0" w:color="auto"/>
              <w:right w:val="single" w:sz="4" w:space="0" w:color="auto"/>
            </w:tcBorders>
            <w:shd w:val="clear" w:color="auto" w:fill="auto"/>
            <w:vAlign w:val="bottom"/>
          </w:tcPr>
          <w:p w14:paraId="2A7CACDA" w14:textId="77777777" w:rsidR="0020793F" w:rsidRPr="000C3CF3" w:rsidRDefault="0020793F" w:rsidP="00067BB9">
            <w:pPr>
              <w:pStyle w:val="TAC"/>
              <w:rPr>
                <w:rFonts w:cs="Arial"/>
                <w:sz w:val="16"/>
                <w:szCs w:val="16"/>
              </w:rPr>
            </w:pPr>
            <w:r w:rsidRPr="000C3CF3">
              <w:rPr>
                <w:rFonts w:cs="Arial"/>
                <w:sz w:val="16"/>
                <w:szCs w:val="16"/>
              </w:rPr>
              <w:t>0</w:t>
            </w:r>
          </w:p>
        </w:tc>
        <w:tc>
          <w:tcPr>
            <w:tcW w:w="590" w:type="dxa"/>
            <w:tcBorders>
              <w:top w:val="nil"/>
              <w:left w:val="nil"/>
              <w:bottom w:val="single" w:sz="4" w:space="0" w:color="auto"/>
              <w:right w:val="single" w:sz="4" w:space="0" w:color="auto"/>
            </w:tcBorders>
            <w:shd w:val="clear" w:color="auto" w:fill="auto"/>
            <w:noWrap/>
            <w:vAlign w:val="bottom"/>
            <w:hideMark/>
          </w:tcPr>
          <w:p w14:paraId="0BFFEB3C" w14:textId="77777777" w:rsidR="0020793F" w:rsidRPr="000C3CF3" w:rsidRDefault="0020793F" w:rsidP="00067BB9">
            <w:pPr>
              <w:pStyle w:val="TAC"/>
              <w:rPr>
                <w:rFonts w:cs="Arial"/>
                <w:sz w:val="16"/>
                <w:szCs w:val="16"/>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73F00D93"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5B45A3C2"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19A81DEC"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6190B568" w14:textId="77777777" w:rsidR="0020793F" w:rsidRPr="000C3CF3" w:rsidRDefault="0020793F" w:rsidP="00067BB9">
            <w:pPr>
              <w:pStyle w:val="TAC"/>
              <w:rPr>
                <w:rFonts w:cs="Arial"/>
                <w:sz w:val="16"/>
                <w:szCs w:val="16"/>
                <w:lang w:eastAsia="zh-CN"/>
              </w:rPr>
            </w:pPr>
            <w:r w:rsidRPr="000C3CF3">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078C4C59" w14:textId="77777777" w:rsidR="0020793F" w:rsidRPr="000C3CF3" w:rsidRDefault="0020793F" w:rsidP="00067BB9">
            <w:pPr>
              <w:pStyle w:val="TAC"/>
              <w:rPr>
                <w:rFonts w:cs="Arial"/>
                <w:sz w:val="16"/>
                <w:szCs w:val="16"/>
                <w:lang w:eastAsia="zh-CN"/>
              </w:rPr>
            </w:pPr>
            <w:r w:rsidRPr="000C3CF3">
              <w:rPr>
                <w:rFonts w:cs="Arial"/>
                <w:sz w:val="16"/>
                <w:szCs w:val="16"/>
                <w:lang w:eastAsia="zh-CN"/>
              </w:rPr>
              <w:t>6</w:t>
            </w:r>
          </w:p>
        </w:tc>
        <w:tc>
          <w:tcPr>
            <w:tcW w:w="537" w:type="dxa"/>
            <w:tcBorders>
              <w:top w:val="nil"/>
              <w:left w:val="nil"/>
              <w:bottom w:val="single" w:sz="4" w:space="0" w:color="auto"/>
              <w:right w:val="single" w:sz="4" w:space="0" w:color="auto"/>
            </w:tcBorders>
            <w:shd w:val="clear" w:color="auto" w:fill="auto"/>
            <w:noWrap/>
            <w:vAlign w:val="bottom"/>
          </w:tcPr>
          <w:p w14:paraId="2C59A596"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411" w:type="dxa"/>
            <w:tcBorders>
              <w:top w:val="single" w:sz="6" w:space="0" w:color="auto"/>
              <w:left w:val="nil"/>
              <w:bottom w:val="single" w:sz="6" w:space="0" w:color="auto"/>
              <w:right w:val="single" w:sz="4" w:space="0" w:color="auto"/>
            </w:tcBorders>
            <w:vAlign w:val="bottom"/>
          </w:tcPr>
          <w:p w14:paraId="06322843"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D3F51BB" w14:textId="77777777" w:rsidR="0020793F" w:rsidRPr="000C3CF3" w:rsidRDefault="0020793F" w:rsidP="00067BB9">
            <w:pPr>
              <w:pStyle w:val="TAC"/>
              <w:rPr>
                <w:rFonts w:cs="Arial"/>
                <w:sz w:val="16"/>
                <w:szCs w:val="16"/>
                <w:lang w:eastAsia="zh-CN"/>
              </w:rPr>
            </w:pPr>
            <w:r w:rsidRPr="000C3CF3">
              <w:rPr>
                <w:rFonts w:cs="Arial"/>
                <w:sz w:val="16"/>
                <w:szCs w:val="16"/>
                <w:lang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112F400A" w14:textId="77777777" w:rsidR="0020793F" w:rsidRPr="000C3CF3" w:rsidRDefault="0020793F" w:rsidP="00067BB9">
            <w:pPr>
              <w:pStyle w:val="TAC"/>
              <w:rPr>
                <w:rFonts w:cs="Arial"/>
                <w:sz w:val="16"/>
                <w:szCs w:val="16"/>
                <w:lang w:eastAsia="zh-CN"/>
              </w:rPr>
            </w:pPr>
            <w:r w:rsidRPr="000C3CF3">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5CB86F96"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2A9DB0EC"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37" w:type="dxa"/>
            <w:tcBorders>
              <w:top w:val="nil"/>
              <w:left w:val="nil"/>
              <w:bottom w:val="single" w:sz="4" w:space="0" w:color="auto"/>
              <w:right w:val="single" w:sz="4" w:space="0" w:color="auto"/>
            </w:tcBorders>
            <w:shd w:val="clear" w:color="auto" w:fill="auto"/>
            <w:noWrap/>
            <w:vAlign w:val="bottom"/>
          </w:tcPr>
          <w:p w14:paraId="7E9928FE" w14:textId="77777777" w:rsidR="0020793F" w:rsidRPr="000C3CF3" w:rsidRDefault="0020793F" w:rsidP="00067BB9">
            <w:pPr>
              <w:pStyle w:val="TAC"/>
              <w:rPr>
                <w:rFonts w:cs="Arial"/>
                <w:sz w:val="16"/>
                <w:szCs w:val="16"/>
                <w:lang w:eastAsia="zh-CN"/>
              </w:rPr>
            </w:pPr>
            <w:r w:rsidRPr="000C3CF3">
              <w:rPr>
                <w:rFonts w:cs="Arial"/>
                <w:sz w:val="16"/>
                <w:szCs w:val="16"/>
                <w:lang w:eastAsia="zh-CN"/>
              </w:rPr>
              <w:t>21</w:t>
            </w:r>
          </w:p>
        </w:tc>
        <w:tc>
          <w:tcPr>
            <w:tcW w:w="566" w:type="dxa"/>
            <w:tcBorders>
              <w:top w:val="nil"/>
              <w:left w:val="nil"/>
              <w:bottom w:val="single" w:sz="4" w:space="0" w:color="auto"/>
              <w:right w:val="single" w:sz="4" w:space="0" w:color="auto"/>
            </w:tcBorders>
            <w:shd w:val="clear" w:color="auto" w:fill="auto"/>
            <w:noWrap/>
            <w:vAlign w:val="bottom"/>
          </w:tcPr>
          <w:p w14:paraId="54C6A19E" w14:textId="77777777" w:rsidR="0020793F" w:rsidRPr="000C3CF3" w:rsidRDefault="0020793F" w:rsidP="00067BB9">
            <w:pPr>
              <w:pStyle w:val="TAC"/>
              <w:rPr>
                <w:rFonts w:cs="Arial"/>
                <w:sz w:val="16"/>
                <w:szCs w:val="16"/>
                <w:lang w:eastAsia="zh-CN"/>
              </w:rPr>
            </w:pPr>
            <w:r w:rsidRPr="000C3CF3">
              <w:rPr>
                <w:rFonts w:cs="Arial"/>
                <w:sz w:val="16"/>
                <w:szCs w:val="16"/>
                <w:lang w:eastAsia="zh-CN"/>
              </w:rPr>
              <w:t>23</w:t>
            </w:r>
          </w:p>
        </w:tc>
        <w:tc>
          <w:tcPr>
            <w:tcW w:w="568" w:type="dxa"/>
            <w:tcBorders>
              <w:top w:val="nil"/>
              <w:left w:val="nil"/>
              <w:bottom w:val="single" w:sz="4" w:space="0" w:color="auto"/>
              <w:right w:val="single" w:sz="4" w:space="0" w:color="auto"/>
            </w:tcBorders>
            <w:shd w:val="clear" w:color="auto" w:fill="auto"/>
            <w:noWrap/>
            <w:vAlign w:val="bottom"/>
          </w:tcPr>
          <w:p w14:paraId="6333024A" w14:textId="77777777" w:rsidR="0020793F" w:rsidRPr="000C3CF3" w:rsidRDefault="0020793F" w:rsidP="00067BB9">
            <w:pPr>
              <w:pStyle w:val="TAC"/>
              <w:rPr>
                <w:rFonts w:cs="Arial"/>
                <w:sz w:val="16"/>
                <w:szCs w:val="16"/>
                <w:lang w:eastAsia="zh-CN"/>
              </w:rPr>
            </w:pPr>
            <w:r w:rsidRPr="000C3CF3">
              <w:rPr>
                <w:rFonts w:cs="Arial"/>
                <w:sz w:val="16"/>
                <w:szCs w:val="16"/>
                <w:lang w:eastAsia="zh-CN"/>
              </w:rPr>
              <w:t>25</w:t>
            </w:r>
          </w:p>
        </w:tc>
        <w:tc>
          <w:tcPr>
            <w:tcW w:w="599" w:type="dxa"/>
            <w:tcBorders>
              <w:top w:val="nil"/>
              <w:left w:val="nil"/>
              <w:bottom w:val="single" w:sz="4" w:space="0" w:color="auto"/>
              <w:right w:val="single" w:sz="4" w:space="0" w:color="auto"/>
            </w:tcBorders>
            <w:shd w:val="clear" w:color="auto" w:fill="auto"/>
            <w:noWrap/>
            <w:vAlign w:val="bottom"/>
          </w:tcPr>
          <w:p w14:paraId="36EBAD32" w14:textId="77777777" w:rsidR="0020793F" w:rsidRPr="000C3CF3" w:rsidRDefault="0020793F" w:rsidP="00067BB9">
            <w:pPr>
              <w:pStyle w:val="TAC"/>
              <w:rPr>
                <w:rFonts w:cs="Arial"/>
                <w:sz w:val="16"/>
                <w:szCs w:val="16"/>
                <w:lang w:eastAsia="zh-CN"/>
              </w:rPr>
            </w:pPr>
            <w:r w:rsidRPr="000C3CF3">
              <w:rPr>
                <w:rFonts w:cs="Arial"/>
                <w:sz w:val="16"/>
                <w:szCs w:val="16"/>
                <w:lang w:eastAsia="zh-CN"/>
              </w:rPr>
              <w:t>26</w:t>
            </w:r>
          </w:p>
        </w:tc>
        <w:tc>
          <w:tcPr>
            <w:tcW w:w="714" w:type="dxa"/>
            <w:tcBorders>
              <w:top w:val="nil"/>
              <w:left w:val="nil"/>
              <w:bottom w:val="single" w:sz="4" w:space="0" w:color="auto"/>
              <w:right w:val="single" w:sz="4" w:space="0" w:color="auto"/>
            </w:tcBorders>
            <w:shd w:val="clear" w:color="auto" w:fill="auto"/>
            <w:noWrap/>
            <w:vAlign w:val="bottom"/>
          </w:tcPr>
          <w:p w14:paraId="0A60289D" w14:textId="77777777" w:rsidR="0020793F" w:rsidRPr="000C3CF3" w:rsidRDefault="0020793F" w:rsidP="00067BB9">
            <w:pPr>
              <w:pStyle w:val="TAL"/>
              <w:rPr>
                <w:rFonts w:cs="Arial"/>
                <w:sz w:val="16"/>
                <w:szCs w:val="16"/>
                <w:lang w:val="en-US"/>
              </w:rPr>
            </w:pPr>
            <w:r w:rsidRPr="000C3CF3">
              <w:rPr>
                <w:rFonts w:cs="Arial"/>
                <w:sz w:val="16"/>
                <w:szCs w:val="16"/>
                <w:lang w:val="en-US"/>
              </w:rPr>
              <w:t>Slot 0</w:t>
            </w:r>
          </w:p>
        </w:tc>
      </w:tr>
      <w:tr w:rsidR="0020793F" w:rsidRPr="000C3CF3" w14:paraId="1706FC52"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55796FE7" w14:textId="77777777" w:rsidR="0020793F" w:rsidRPr="000C3CF3" w:rsidRDefault="0020793F" w:rsidP="00067BB9">
            <w:pPr>
              <w:pStyle w:val="TAC"/>
              <w:rPr>
                <w:rFonts w:cs="Arial"/>
                <w:sz w:val="16"/>
                <w:szCs w:val="16"/>
              </w:rPr>
            </w:pPr>
            <w:r w:rsidRPr="000C3CF3">
              <w:rPr>
                <w:rFonts w:cs="Arial"/>
                <w:sz w:val="16"/>
                <w:szCs w:val="16"/>
                <w:lang w:eastAsia="zh-CN"/>
              </w:rPr>
              <w:t>MCS.32-2</w:t>
            </w:r>
          </w:p>
        </w:tc>
        <w:tc>
          <w:tcPr>
            <w:tcW w:w="554" w:type="dxa"/>
            <w:tcBorders>
              <w:top w:val="nil"/>
              <w:left w:val="nil"/>
              <w:bottom w:val="single" w:sz="4" w:space="0" w:color="auto"/>
              <w:right w:val="single" w:sz="4" w:space="0" w:color="auto"/>
            </w:tcBorders>
            <w:shd w:val="clear" w:color="auto" w:fill="auto"/>
            <w:noWrap/>
            <w:vAlign w:val="bottom"/>
          </w:tcPr>
          <w:p w14:paraId="2EC6E1E9" w14:textId="77777777" w:rsidR="0020793F" w:rsidRPr="000C3CF3" w:rsidRDefault="0020793F" w:rsidP="00067BB9">
            <w:pPr>
              <w:pStyle w:val="TAC"/>
              <w:rPr>
                <w:rFonts w:cs="Arial"/>
                <w:sz w:val="16"/>
                <w:szCs w:val="16"/>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1ED57E30" w14:textId="77777777" w:rsidR="0020793F" w:rsidRPr="000C3CF3" w:rsidRDefault="0020793F" w:rsidP="00067BB9">
            <w:pPr>
              <w:pStyle w:val="TAC"/>
              <w:rPr>
                <w:rFonts w:cs="Arial"/>
                <w:sz w:val="16"/>
                <w:szCs w:val="16"/>
              </w:rPr>
            </w:pPr>
            <w:r w:rsidRPr="000C3CF3">
              <w:rPr>
                <w:rFonts w:cs="Arial"/>
                <w:sz w:val="16"/>
                <w:szCs w:val="16"/>
              </w:rPr>
              <w:t>3672</w:t>
            </w:r>
          </w:p>
        </w:tc>
        <w:tc>
          <w:tcPr>
            <w:tcW w:w="803" w:type="dxa"/>
            <w:tcBorders>
              <w:top w:val="nil"/>
              <w:left w:val="nil"/>
              <w:bottom w:val="single" w:sz="4" w:space="0" w:color="auto"/>
              <w:right w:val="single" w:sz="4" w:space="0" w:color="auto"/>
            </w:tcBorders>
            <w:shd w:val="clear" w:color="auto" w:fill="auto"/>
            <w:vAlign w:val="bottom"/>
          </w:tcPr>
          <w:p w14:paraId="7F56C968" w14:textId="77777777" w:rsidR="0020793F" w:rsidRPr="000C3CF3" w:rsidRDefault="0020793F" w:rsidP="00067BB9">
            <w:pPr>
              <w:pStyle w:val="TAC"/>
              <w:rPr>
                <w:rFonts w:cs="Arial"/>
                <w:sz w:val="16"/>
                <w:szCs w:val="16"/>
              </w:rPr>
            </w:pPr>
            <w:r w:rsidRPr="000C3CF3">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hideMark/>
          </w:tcPr>
          <w:p w14:paraId="3F79900B" w14:textId="77777777" w:rsidR="0020793F" w:rsidRPr="000C3CF3" w:rsidRDefault="0020793F" w:rsidP="00067BB9">
            <w:pPr>
              <w:pStyle w:val="TAC"/>
              <w:rPr>
                <w:rFonts w:cs="Arial"/>
                <w:sz w:val="16"/>
                <w:szCs w:val="16"/>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3597DA2D"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1D99C492" w14:textId="77777777" w:rsidR="0020793F" w:rsidRPr="000C3CF3" w:rsidRDefault="0020793F" w:rsidP="00067BB9">
            <w:pPr>
              <w:pStyle w:val="TAC"/>
              <w:rPr>
                <w:rFonts w:cs="Arial"/>
                <w:sz w:val="16"/>
                <w:szCs w:val="16"/>
                <w:lang w:eastAsia="zh-CN"/>
              </w:rPr>
            </w:pPr>
            <w:r w:rsidRPr="000C3CF3">
              <w:rPr>
                <w:rFonts w:cs="Arial"/>
                <w:sz w:val="16"/>
                <w:szCs w:val="16"/>
                <w:lang w:eastAsia="zh-CN"/>
              </w:rPr>
              <w:t>1</w:t>
            </w:r>
          </w:p>
        </w:tc>
        <w:tc>
          <w:tcPr>
            <w:tcW w:w="537" w:type="dxa"/>
            <w:tcBorders>
              <w:top w:val="nil"/>
              <w:left w:val="nil"/>
              <w:bottom w:val="single" w:sz="4" w:space="0" w:color="auto"/>
              <w:right w:val="single" w:sz="4" w:space="0" w:color="auto"/>
            </w:tcBorders>
            <w:shd w:val="clear" w:color="auto" w:fill="auto"/>
            <w:noWrap/>
            <w:vAlign w:val="bottom"/>
          </w:tcPr>
          <w:p w14:paraId="2F16CECF"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662" w:type="dxa"/>
            <w:tcBorders>
              <w:top w:val="nil"/>
              <w:left w:val="nil"/>
              <w:bottom w:val="single" w:sz="4" w:space="0" w:color="auto"/>
              <w:right w:val="single" w:sz="4" w:space="0" w:color="auto"/>
            </w:tcBorders>
            <w:shd w:val="clear" w:color="auto" w:fill="auto"/>
            <w:noWrap/>
            <w:vAlign w:val="bottom"/>
          </w:tcPr>
          <w:p w14:paraId="1908B6C4"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7E582F54"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181C9737" w14:textId="77777777" w:rsidR="0020793F" w:rsidRPr="000C3CF3" w:rsidRDefault="0020793F" w:rsidP="00067BB9">
            <w:pPr>
              <w:pStyle w:val="TAC"/>
              <w:rPr>
                <w:rFonts w:cs="Arial"/>
                <w:sz w:val="16"/>
                <w:szCs w:val="16"/>
                <w:lang w:eastAsia="zh-CN"/>
              </w:rPr>
            </w:pPr>
            <w:r w:rsidRPr="000C3CF3">
              <w:rPr>
                <w:rFonts w:cs="Arial"/>
                <w:sz w:val="16"/>
                <w:szCs w:val="16"/>
                <w:lang w:eastAsia="zh-CN"/>
              </w:rPr>
              <w:t>9</w:t>
            </w:r>
          </w:p>
        </w:tc>
        <w:tc>
          <w:tcPr>
            <w:tcW w:w="411" w:type="dxa"/>
            <w:tcBorders>
              <w:top w:val="single" w:sz="6" w:space="0" w:color="auto"/>
              <w:left w:val="nil"/>
              <w:bottom w:val="single" w:sz="6" w:space="0" w:color="auto"/>
              <w:right w:val="single" w:sz="4" w:space="0" w:color="auto"/>
            </w:tcBorders>
            <w:vAlign w:val="bottom"/>
          </w:tcPr>
          <w:p w14:paraId="1BE1C976" w14:textId="77777777" w:rsidR="0020793F" w:rsidRPr="000C3CF3" w:rsidRDefault="0020793F" w:rsidP="00067BB9">
            <w:pPr>
              <w:pStyle w:val="TAC"/>
              <w:rPr>
                <w:rFonts w:cs="Arial"/>
                <w:sz w:val="16"/>
                <w:szCs w:val="16"/>
                <w:lang w:eastAsia="zh-CN"/>
              </w:rPr>
            </w:pPr>
            <w:r w:rsidRPr="000C3CF3">
              <w:rPr>
                <w:rFonts w:cs="Arial"/>
                <w:sz w:val="16"/>
                <w:szCs w:val="16"/>
                <w:lang w:eastAsia="zh-CN"/>
              </w:rPr>
              <w:t>13</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3FFA7B59" w14:textId="77777777" w:rsidR="0020793F" w:rsidRPr="000C3CF3" w:rsidRDefault="0020793F" w:rsidP="00067BB9">
            <w:pPr>
              <w:pStyle w:val="TAC"/>
              <w:rPr>
                <w:rFonts w:cs="Arial"/>
                <w:sz w:val="16"/>
                <w:szCs w:val="16"/>
                <w:lang w:eastAsia="zh-CN"/>
              </w:rPr>
            </w:pPr>
            <w:r w:rsidRPr="000C3CF3">
              <w:rPr>
                <w:rFonts w:cs="Arial"/>
                <w:sz w:val="16"/>
                <w:szCs w:val="16"/>
                <w:lang w:eastAsia="zh-CN"/>
              </w:rPr>
              <w:t>15</w:t>
            </w:r>
          </w:p>
        </w:tc>
        <w:tc>
          <w:tcPr>
            <w:tcW w:w="537" w:type="dxa"/>
            <w:tcBorders>
              <w:top w:val="nil"/>
              <w:left w:val="nil"/>
              <w:bottom w:val="single" w:sz="4" w:space="0" w:color="auto"/>
              <w:right w:val="single" w:sz="4" w:space="0" w:color="auto"/>
            </w:tcBorders>
            <w:shd w:val="clear" w:color="auto" w:fill="auto"/>
            <w:noWrap/>
            <w:vAlign w:val="bottom"/>
          </w:tcPr>
          <w:p w14:paraId="075AEA1D"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45D419C6"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37" w:type="dxa"/>
            <w:tcBorders>
              <w:top w:val="nil"/>
              <w:left w:val="nil"/>
              <w:bottom w:val="single" w:sz="4" w:space="0" w:color="auto"/>
              <w:right w:val="single" w:sz="4" w:space="0" w:color="auto"/>
            </w:tcBorders>
            <w:shd w:val="clear" w:color="auto" w:fill="auto"/>
            <w:noWrap/>
            <w:vAlign w:val="bottom"/>
          </w:tcPr>
          <w:p w14:paraId="74EDA674" w14:textId="77777777" w:rsidR="0020793F" w:rsidRPr="000C3CF3" w:rsidRDefault="0020793F" w:rsidP="00067BB9">
            <w:pPr>
              <w:pStyle w:val="TAC"/>
              <w:rPr>
                <w:rFonts w:cs="Arial"/>
                <w:sz w:val="16"/>
                <w:szCs w:val="16"/>
                <w:lang w:eastAsia="zh-CN"/>
              </w:rPr>
            </w:pPr>
            <w:r w:rsidRPr="000C3CF3">
              <w:rPr>
                <w:rFonts w:cs="Arial"/>
                <w:sz w:val="16"/>
                <w:szCs w:val="16"/>
                <w:lang w:eastAsia="zh-CN"/>
              </w:rPr>
              <w:t>23</w:t>
            </w:r>
          </w:p>
        </w:tc>
        <w:tc>
          <w:tcPr>
            <w:tcW w:w="537" w:type="dxa"/>
            <w:tcBorders>
              <w:top w:val="nil"/>
              <w:left w:val="nil"/>
              <w:bottom w:val="single" w:sz="4" w:space="0" w:color="auto"/>
              <w:right w:val="single" w:sz="4" w:space="0" w:color="auto"/>
            </w:tcBorders>
            <w:shd w:val="clear" w:color="auto" w:fill="auto"/>
            <w:noWrap/>
            <w:vAlign w:val="bottom"/>
          </w:tcPr>
          <w:p w14:paraId="5C17B510" w14:textId="77777777" w:rsidR="0020793F" w:rsidRPr="000C3CF3" w:rsidRDefault="0020793F" w:rsidP="00067BB9">
            <w:pPr>
              <w:pStyle w:val="TAC"/>
              <w:rPr>
                <w:rFonts w:cs="Arial"/>
                <w:sz w:val="16"/>
                <w:szCs w:val="16"/>
                <w:lang w:eastAsia="zh-CN"/>
              </w:rPr>
            </w:pPr>
            <w:r w:rsidRPr="000C3CF3">
              <w:rPr>
                <w:rFonts w:cs="Arial"/>
                <w:sz w:val="16"/>
                <w:szCs w:val="16"/>
                <w:lang w:eastAsia="zh-CN"/>
              </w:rPr>
              <w:t>25</w:t>
            </w:r>
          </w:p>
        </w:tc>
        <w:tc>
          <w:tcPr>
            <w:tcW w:w="566" w:type="dxa"/>
            <w:tcBorders>
              <w:top w:val="nil"/>
              <w:left w:val="nil"/>
              <w:bottom w:val="single" w:sz="4" w:space="0" w:color="auto"/>
              <w:right w:val="single" w:sz="4" w:space="0" w:color="auto"/>
            </w:tcBorders>
            <w:shd w:val="clear" w:color="auto" w:fill="auto"/>
            <w:noWrap/>
            <w:vAlign w:val="bottom"/>
          </w:tcPr>
          <w:p w14:paraId="148A09A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568" w:type="dxa"/>
            <w:tcBorders>
              <w:top w:val="nil"/>
              <w:left w:val="nil"/>
              <w:bottom w:val="single" w:sz="4" w:space="0" w:color="auto"/>
              <w:right w:val="single" w:sz="4" w:space="0" w:color="auto"/>
            </w:tcBorders>
            <w:shd w:val="clear" w:color="auto" w:fill="auto"/>
            <w:noWrap/>
            <w:vAlign w:val="bottom"/>
          </w:tcPr>
          <w:p w14:paraId="0EA0C8D3"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4944FDE0"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714" w:type="dxa"/>
            <w:tcBorders>
              <w:top w:val="nil"/>
              <w:left w:val="nil"/>
              <w:bottom w:val="single" w:sz="4" w:space="0" w:color="auto"/>
              <w:right w:val="single" w:sz="4" w:space="0" w:color="auto"/>
            </w:tcBorders>
            <w:shd w:val="clear" w:color="auto" w:fill="auto"/>
            <w:noWrap/>
            <w:vAlign w:val="bottom"/>
          </w:tcPr>
          <w:p w14:paraId="76CC4F31" w14:textId="77777777" w:rsidR="0020793F" w:rsidRPr="000C3CF3" w:rsidRDefault="0020793F" w:rsidP="00067BB9">
            <w:pPr>
              <w:pStyle w:val="TAL"/>
              <w:rPr>
                <w:rFonts w:cs="Arial"/>
                <w:sz w:val="16"/>
                <w:szCs w:val="16"/>
                <w:lang w:val="en-US"/>
              </w:rPr>
            </w:pPr>
            <w:r w:rsidRPr="000C3CF3">
              <w:rPr>
                <w:rFonts w:cs="Arial"/>
                <w:sz w:val="16"/>
                <w:szCs w:val="16"/>
                <w:lang w:val="en-US"/>
              </w:rPr>
              <w:t>Slot 1</w:t>
            </w:r>
          </w:p>
        </w:tc>
      </w:tr>
      <w:tr w:rsidR="0020793F" w:rsidRPr="000C3CF3" w14:paraId="570CCEBD"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020A9076"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33-1</w:t>
            </w:r>
          </w:p>
        </w:tc>
        <w:tc>
          <w:tcPr>
            <w:tcW w:w="554" w:type="dxa"/>
            <w:tcBorders>
              <w:top w:val="nil"/>
              <w:left w:val="nil"/>
              <w:bottom w:val="single" w:sz="4" w:space="0" w:color="auto"/>
              <w:right w:val="single" w:sz="4" w:space="0" w:color="auto"/>
            </w:tcBorders>
            <w:shd w:val="clear" w:color="auto" w:fill="auto"/>
            <w:noWrap/>
            <w:vAlign w:val="bottom"/>
          </w:tcPr>
          <w:p w14:paraId="6A54BAF5"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4F953CC5" w14:textId="77777777" w:rsidR="0020793F" w:rsidRPr="000C3CF3" w:rsidRDefault="0020793F" w:rsidP="00067BB9">
            <w:pPr>
              <w:pStyle w:val="TAC"/>
              <w:rPr>
                <w:rFonts w:cs="Arial"/>
                <w:sz w:val="16"/>
                <w:szCs w:val="16"/>
              </w:rPr>
            </w:pPr>
            <w:r w:rsidRPr="000C3CF3">
              <w:rPr>
                <w:rFonts w:cs="Arial"/>
                <w:sz w:val="16"/>
                <w:szCs w:val="16"/>
              </w:rPr>
              <w:t>2600</w:t>
            </w:r>
          </w:p>
        </w:tc>
        <w:tc>
          <w:tcPr>
            <w:tcW w:w="803" w:type="dxa"/>
            <w:tcBorders>
              <w:top w:val="nil"/>
              <w:left w:val="nil"/>
              <w:bottom w:val="single" w:sz="4" w:space="0" w:color="auto"/>
              <w:right w:val="single" w:sz="4" w:space="0" w:color="auto"/>
            </w:tcBorders>
            <w:shd w:val="clear" w:color="auto" w:fill="auto"/>
            <w:vAlign w:val="bottom"/>
          </w:tcPr>
          <w:p w14:paraId="2B493466" w14:textId="77777777" w:rsidR="0020793F" w:rsidRPr="000C3CF3" w:rsidRDefault="0020793F" w:rsidP="00067BB9">
            <w:pPr>
              <w:pStyle w:val="TAC"/>
              <w:rPr>
                <w:rFonts w:cs="Arial"/>
                <w:sz w:val="16"/>
                <w:szCs w:val="16"/>
              </w:rPr>
            </w:pPr>
            <w:r w:rsidRPr="000C3CF3">
              <w:rPr>
                <w:rFonts w:cs="Arial"/>
                <w:sz w:val="16"/>
                <w:szCs w:val="16"/>
              </w:rPr>
              <w:t>0</w:t>
            </w:r>
          </w:p>
        </w:tc>
        <w:tc>
          <w:tcPr>
            <w:tcW w:w="590" w:type="dxa"/>
            <w:tcBorders>
              <w:top w:val="nil"/>
              <w:left w:val="nil"/>
              <w:bottom w:val="single" w:sz="4" w:space="0" w:color="auto"/>
              <w:right w:val="single" w:sz="4" w:space="0" w:color="auto"/>
            </w:tcBorders>
            <w:shd w:val="clear" w:color="auto" w:fill="auto"/>
            <w:noWrap/>
            <w:vAlign w:val="bottom"/>
            <w:hideMark/>
          </w:tcPr>
          <w:p w14:paraId="326BF6EF"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72ED0C68"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0B01ECF8"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63EC8AE2" w14:textId="77777777" w:rsidR="0020793F" w:rsidRPr="000C3CF3" w:rsidRDefault="0020793F" w:rsidP="00067BB9">
            <w:pPr>
              <w:pStyle w:val="TAC"/>
              <w:rPr>
                <w:rFonts w:cs="Arial"/>
                <w:sz w:val="16"/>
                <w:szCs w:val="16"/>
                <w:lang w:eastAsia="zh-CN"/>
              </w:rPr>
            </w:pPr>
            <w:r w:rsidRPr="000C3CF3">
              <w:rPr>
                <w:rFonts w:cs="Arial"/>
                <w:sz w:val="16"/>
                <w:szCs w:val="16"/>
                <w:lang w:eastAsia="zh-CN"/>
              </w:rPr>
              <w:t>1</w:t>
            </w:r>
          </w:p>
        </w:tc>
        <w:tc>
          <w:tcPr>
            <w:tcW w:w="662" w:type="dxa"/>
            <w:tcBorders>
              <w:top w:val="nil"/>
              <w:left w:val="nil"/>
              <w:bottom w:val="single" w:sz="4" w:space="0" w:color="auto"/>
              <w:right w:val="single" w:sz="4" w:space="0" w:color="auto"/>
            </w:tcBorders>
            <w:shd w:val="clear" w:color="auto" w:fill="auto"/>
            <w:noWrap/>
            <w:vAlign w:val="bottom"/>
          </w:tcPr>
          <w:p w14:paraId="0498E110"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77FED7EF"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06AEE3B7"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411" w:type="dxa"/>
            <w:tcBorders>
              <w:top w:val="single" w:sz="6" w:space="0" w:color="auto"/>
              <w:left w:val="nil"/>
              <w:bottom w:val="single" w:sz="6" w:space="0" w:color="auto"/>
              <w:right w:val="single" w:sz="4" w:space="0" w:color="auto"/>
            </w:tcBorders>
            <w:vAlign w:val="bottom"/>
          </w:tcPr>
          <w:p w14:paraId="7E628891"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251E1F82" w14:textId="77777777" w:rsidR="0020793F" w:rsidRPr="000C3CF3" w:rsidRDefault="0020793F" w:rsidP="00067BB9">
            <w:pPr>
              <w:pStyle w:val="TAC"/>
              <w:rPr>
                <w:rFonts w:cs="Arial"/>
                <w:sz w:val="16"/>
                <w:szCs w:val="16"/>
                <w:lang w:val="en-US" w:eastAsia="zh-CN"/>
              </w:rPr>
            </w:pPr>
            <w:r w:rsidRPr="000C3CF3">
              <w:rPr>
                <w:rFonts w:cs="Arial"/>
                <w:sz w:val="16"/>
                <w:szCs w:val="16"/>
                <w:lang w:val="en-US"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0FAB8962" w14:textId="77777777" w:rsidR="0020793F" w:rsidRPr="000C3CF3" w:rsidRDefault="0020793F" w:rsidP="00067BB9">
            <w:pPr>
              <w:pStyle w:val="TAC"/>
              <w:rPr>
                <w:rFonts w:cs="Arial"/>
                <w:sz w:val="16"/>
                <w:szCs w:val="16"/>
                <w:lang w:eastAsia="zh-CN"/>
              </w:rPr>
            </w:pPr>
            <w:r w:rsidRPr="000C3CF3">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42C22F32"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2E996CA7" w14:textId="77777777" w:rsidR="0020793F" w:rsidRPr="000C3CF3" w:rsidRDefault="0020793F" w:rsidP="00067BB9">
            <w:pPr>
              <w:pStyle w:val="TAC"/>
              <w:rPr>
                <w:rFonts w:cs="Arial"/>
                <w:sz w:val="16"/>
                <w:szCs w:val="16"/>
                <w:lang w:eastAsia="zh-CN"/>
              </w:rPr>
            </w:pPr>
            <w:r w:rsidRPr="000C3CF3">
              <w:rPr>
                <w:rFonts w:cs="Arial"/>
                <w:sz w:val="16"/>
                <w:szCs w:val="16"/>
                <w:lang w:eastAsia="zh-CN"/>
              </w:rPr>
              <w:t>18</w:t>
            </w:r>
          </w:p>
        </w:tc>
        <w:tc>
          <w:tcPr>
            <w:tcW w:w="537" w:type="dxa"/>
            <w:tcBorders>
              <w:top w:val="nil"/>
              <w:left w:val="nil"/>
              <w:bottom w:val="single" w:sz="4" w:space="0" w:color="auto"/>
              <w:right w:val="single" w:sz="4" w:space="0" w:color="auto"/>
            </w:tcBorders>
            <w:shd w:val="clear" w:color="auto" w:fill="auto"/>
            <w:noWrap/>
            <w:vAlign w:val="bottom"/>
          </w:tcPr>
          <w:p w14:paraId="4EEA1430"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66" w:type="dxa"/>
            <w:tcBorders>
              <w:top w:val="nil"/>
              <w:left w:val="nil"/>
              <w:bottom w:val="single" w:sz="4" w:space="0" w:color="auto"/>
              <w:right w:val="single" w:sz="4" w:space="0" w:color="auto"/>
            </w:tcBorders>
            <w:shd w:val="clear" w:color="auto" w:fill="auto"/>
            <w:noWrap/>
            <w:vAlign w:val="bottom"/>
          </w:tcPr>
          <w:p w14:paraId="05156742"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68" w:type="dxa"/>
            <w:tcBorders>
              <w:top w:val="nil"/>
              <w:left w:val="nil"/>
              <w:bottom w:val="single" w:sz="4" w:space="0" w:color="auto"/>
              <w:right w:val="single" w:sz="4" w:space="0" w:color="auto"/>
            </w:tcBorders>
            <w:shd w:val="clear" w:color="auto" w:fill="auto"/>
            <w:noWrap/>
            <w:vAlign w:val="bottom"/>
          </w:tcPr>
          <w:p w14:paraId="2126FF1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24</w:t>
            </w:r>
          </w:p>
        </w:tc>
        <w:tc>
          <w:tcPr>
            <w:tcW w:w="599" w:type="dxa"/>
            <w:tcBorders>
              <w:top w:val="nil"/>
              <w:left w:val="nil"/>
              <w:bottom w:val="single" w:sz="4" w:space="0" w:color="auto"/>
              <w:right w:val="single" w:sz="4" w:space="0" w:color="auto"/>
            </w:tcBorders>
            <w:shd w:val="clear" w:color="auto" w:fill="auto"/>
            <w:noWrap/>
            <w:vAlign w:val="bottom"/>
          </w:tcPr>
          <w:p w14:paraId="701493A1" w14:textId="77777777" w:rsidR="0020793F" w:rsidRPr="000C3CF3" w:rsidRDefault="0020793F" w:rsidP="00067BB9">
            <w:pPr>
              <w:pStyle w:val="TAC"/>
              <w:rPr>
                <w:rFonts w:cs="Arial"/>
                <w:sz w:val="16"/>
                <w:szCs w:val="16"/>
                <w:lang w:eastAsia="zh-CN"/>
              </w:rPr>
            </w:pPr>
            <w:r w:rsidRPr="000C3CF3">
              <w:rPr>
                <w:rFonts w:cs="Arial"/>
                <w:sz w:val="16"/>
                <w:szCs w:val="16"/>
                <w:lang w:eastAsia="zh-CN"/>
              </w:rPr>
              <w:t>25</w:t>
            </w:r>
          </w:p>
        </w:tc>
        <w:tc>
          <w:tcPr>
            <w:tcW w:w="714" w:type="dxa"/>
            <w:tcBorders>
              <w:top w:val="nil"/>
              <w:left w:val="nil"/>
              <w:bottom w:val="single" w:sz="4" w:space="0" w:color="auto"/>
              <w:right w:val="single" w:sz="4" w:space="0" w:color="auto"/>
            </w:tcBorders>
            <w:shd w:val="clear" w:color="auto" w:fill="auto"/>
            <w:noWrap/>
            <w:vAlign w:val="bottom"/>
          </w:tcPr>
          <w:p w14:paraId="607080DF" w14:textId="77777777" w:rsidR="0020793F" w:rsidRPr="000C3CF3" w:rsidRDefault="0020793F" w:rsidP="00067BB9">
            <w:pPr>
              <w:pStyle w:val="TAL"/>
              <w:rPr>
                <w:rFonts w:cs="Arial"/>
                <w:sz w:val="16"/>
                <w:szCs w:val="16"/>
                <w:lang w:val="en-US"/>
              </w:rPr>
            </w:pPr>
            <w:r w:rsidRPr="000C3CF3">
              <w:rPr>
                <w:rFonts w:cs="Arial"/>
                <w:sz w:val="16"/>
                <w:szCs w:val="16"/>
                <w:lang w:val="en-US"/>
              </w:rPr>
              <w:t>Slot 0</w:t>
            </w:r>
          </w:p>
        </w:tc>
      </w:tr>
      <w:tr w:rsidR="0020793F" w:rsidRPr="000C3CF3" w14:paraId="42A3F3A8"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21641FCC"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33-2</w:t>
            </w:r>
          </w:p>
        </w:tc>
        <w:tc>
          <w:tcPr>
            <w:tcW w:w="554" w:type="dxa"/>
            <w:tcBorders>
              <w:top w:val="nil"/>
              <w:left w:val="nil"/>
              <w:bottom w:val="single" w:sz="4" w:space="0" w:color="auto"/>
              <w:right w:val="single" w:sz="4" w:space="0" w:color="auto"/>
            </w:tcBorders>
            <w:shd w:val="clear" w:color="auto" w:fill="auto"/>
            <w:noWrap/>
            <w:vAlign w:val="bottom"/>
          </w:tcPr>
          <w:p w14:paraId="1924A79C"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2E3EBEA0" w14:textId="77777777" w:rsidR="0020793F" w:rsidRPr="000C3CF3" w:rsidRDefault="0020793F" w:rsidP="00067BB9">
            <w:pPr>
              <w:pStyle w:val="TAC"/>
              <w:rPr>
                <w:rFonts w:cs="Arial"/>
                <w:sz w:val="16"/>
                <w:szCs w:val="16"/>
              </w:rPr>
            </w:pPr>
            <w:r w:rsidRPr="000C3CF3">
              <w:rPr>
                <w:rFonts w:cs="Arial"/>
                <w:sz w:val="16"/>
                <w:szCs w:val="16"/>
              </w:rPr>
              <w:t>3348</w:t>
            </w:r>
          </w:p>
        </w:tc>
        <w:tc>
          <w:tcPr>
            <w:tcW w:w="803" w:type="dxa"/>
            <w:tcBorders>
              <w:top w:val="nil"/>
              <w:left w:val="nil"/>
              <w:bottom w:val="single" w:sz="4" w:space="0" w:color="auto"/>
              <w:right w:val="single" w:sz="4" w:space="0" w:color="auto"/>
            </w:tcBorders>
            <w:shd w:val="clear" w:color="auto" w:fill="auto"/>
            <w:vAlign w:val="bottom"/>
          </w:tcPr>
          <w:p w14:paraId="3823C762" w14:textId="77777777" w:rsidR="0020793F" w:rsidRPr="000C3CF3" w:rsidRDefault="0020793F" w:rsidP="00067BB9">
            <w:pPr>
              <w:pStyle w:val="TAC"/>
              <w:rPr>
                <w:rFonts w:cs="Arial"/>
                <w:sz w:val="16"/>
                <w:szCs w:val="16"/>
              </w:rPr>
            </w:pPr>
            <w:r w:rsidRPr="000C3CF3">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hideMark/>
          </w:tcPr>
          <w:p w14:paraId="4FA4CA79"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7FF875EB"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79D0C323"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58DAFED7"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646F51F3" w14:textId="77777777" w:rsidR="0020793F" w:rsidRPr="000C3CF3" w:rsidRDefault="0020793F" w:rsidP="00067BB9">
            <w:pPr>
              <w:pStyle w:val="TAC"/>
              <w:rPr>
                <w:rFonts w:cs="Arial"/>
                <w:sz w:val="16"/>
                <w:szCs w:val="16"/>
                <w:lang w:eastAsia="zh-CN"/>
              </w:rPr>
            </w:pPr>
            <w:r w:rsidRPr="000C3CF3">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1DA7BAEF"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46BB2CA1" w14:textId="77777777" w:rsidR="0020793F" w:rsidRPr="000C3CF3" w:rsidRDefault="0020793F" w:rsidP="00067BB9">
            <w:pPr>
              <w:pStyle w:val="TAC"/>
              <w:rPr>
                <w:rFonts w:cs="Arial"/>
                <w:sz w:val="16"/>
                <w:szCs w:val="16"/>
                <w:lang w:eastAsia="zh-CN"/>
              </w:rPr>
            </w:pPr>
            <w:r w:rsidRPr="000C3CF3">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15ABF31C" w14:textId="77777777" w:rsidR="0020793F" w:rsidRPr="000C3CF3" w:rsidRDefault="0020793F" w:rsidP="00067BB9">
            <w:pPr>
              <w:pStyle w:val="TAC"/>
              <w:rPr>
                <w:rFonts w:cs="Arial"/>
                <w:sz w:val="16"/>
                <w:szCs w:val="16"/>
                <w:lang w:eastAsia="zh-CN"/>
              </w:rPr>
            </w:pPr>
            <w:r w:rsidRPr="000C3CF3">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009A2BC1" w14:textId="77777777" w:rsidR="0020793F" w:rsidRPr="000C3CF3" w:rsidRDefault="0020793F" w:rsidP="00067BB9">
            <w:pPr>
              <w:pStyle w:val="TAC"/>
              <w:rPr>
                <w:rFonts w:cs="Arial"/>
                <w:sz w:val="16"/>
                <w:szCs w:val="16"/>
                <w:lang w:eastAsia="zh-CN"/>
              </w:rPr>
            </w:pPr>
            <w:r w:rsidRPr="000C3CF3">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358D2F8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04653287"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37" w:type="dxa"/>
            <w:tcBorders>
              <w:top w:val="nil"/>
              <w:left w:val="nil"/>
              <w:bottom w:val="single" w:sz="4" w:space="0" w:color="auto"/>
              <w:right w:val="single" w:sz="4" w:space="0" w:color="auto"/>
            </w:tcBorders>
            <w:shd w:val="clear" w:color="auto" w:fill="auto"/>
            <w:noWrap/>
            <w:vAlign w:val="bottom"/>
          </w:tcPr>
          <w:p w14:paraId="395013E0" w14:textId="77777777" w:rsidR="0020793F" w:rsidRPr="000C3CF3" w:rsidRDefault="0020793F" w:rsidP="00067BB9">
            <w:pPr>
              <w:pStyle w:val="TAC"/>
              <w:rPr>
                <w:rFonts w:cs="Arial"/>
                <w:sz w:val="16"/>
                <w:szCs w:val="16"/>
                <w:lang w:eastAsia="zh-CN"/>
              </w:rPr>
            </w:pPr>
            <w:r w:rsidRPr="000C3CF3">
              <w:rPr>
                <w:rFonts w:cs="Arial"/>
                <w:sz w:val="16"/>
                <w:szCs w:val="16"/>
                <w:lang w:eastAsia="zh-CN"/>
              </w:rPr>
              <w:t>21</w:t>
            </w:r>
          </w:p>
        </w:tc>
        <w:tc>
          <w:tcPr>
            <w:tcW w:w="537" w:type="dxa"/>
            <w:tcBorders>
              <w:top w:val="nil"/>
              <w:left w:val="nil"/>
              <w:bottom w:val="single" w:sz="4" w:space="0" w:color="auto"/>
              <w:right w:val="single" w:sz="4" w:space="0" w:color="auto"/>
            </w:tcBorders>
            <w:shd w:val="clear" w:color="auto" w:fill="auto"/>
            <w:noWrap/>
            <w:vAlign w:val="bottom"/>
          </w:tcPr>
          <w:p w14:paraId="50174001" w14:textId="77777777" w:rsidR="0020793F" w:rsidRPr="000C3CF3" w:rsidRDefault="0020793F" w:rsidP="00067BB9">
            <w:pPr>
              <w:pStyle w:val="TAC"/>
              <w:rPr>
                <w:rFonts w:cs="Arial"/>
                <w:sz w:val="16"/>
                <w:szCs w:val="16"/>
                <w:lang w:eastAsia="zh-CN"/>
              </w:rPr>
            </w:pPr>
            <w:r w:rsidRPr="000C3CF3">
              <w:rPr>
                <w:rFonts w:cs="Arial"/>
                <w:sz w:val="16"/>
                <w:szCs w:val="16"/>
                <w:lang w:eastAsia="zh-CN"/>
              </w:rPr>
              <w:t>23</w:t>
            </w:r>
          </w:p>
        </w:tc>
        <w:tc>
          <w:tcPr>
            <w:tcW w:w="566" w:type="dxa"/>
            <w:tcBorders>
              <w:top w:val="nil"/>
              <w:left w:val="nil"/>
              <w:bottom w:val="single" w:sz="4" w:space="0" w:color="auto"/>
              <w:right w:val="single" w:sz="4" w:space="0" w:color="auto"/>
            </w:tcBorders>
            <w:shd w:val="clear" w:color="auto" w:fill="auto"/>
            <w:noWrap/>
            <w:vAlign w:val="bottom"/>
          </w:tcPr>
          <w:p w14:paraId="26FF591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tcPr>
          <w:p w14:paraId="2D0931A1"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599" w:type="dxa"/>
            <w:tcBorders>
              <w:top w:val="nil"/>
              <w:left w:val="nil"/>
              <w:bottom w:val="single" w:sz="4" w:space="0" w:color="auto"/>
              <w:right w:val="single" w:sz="4" w:space="0" w:color="auto"/>
            </w:tcBorders>
            <w:shd w:val="clear" w:color="auto" w:fill="auto"/>
            <w:noWrap/>
            <w:vAlign w:val="bottom"/>
          </w:tcPr>
          <w:p w14:paraId="54C1AD67"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714" w:type="dxa"/>
            <w:tcBorders>
              <w:top w:val="nil"/>
              <w:left w:val="nil"/>
              <w:bottom w:val="single" w:sz="4" w:space="0" w:color="auto"/>
              <w:right w:val="single" w:sz="4" w:space="0" w:color="auto"/>
            </w:tcBorders>
            <w:shd w:val="clear" w:color="auto" w:fill="auto"/>
            <w:noWrap/>
            <w:vAlign w:val="bottom"/>
          </w:tcPr>
          <w:p w14:paraId="25261FF0" w14:textId="77777777" w:rsidR="0020793F" w:rsidRPr="000C3CF3" w:rsidRDefault="0020793F" w:rsidP="00067BB9">
            <w:pPr>
              <w:pStyle w:val="TAL"/>
              <w:rPr>
                <w:rFonts w:cs="Arial"/>
                <w:sz w:val="16"/>
                <w:szCs w:val="16"/>
                <w:lang w:val="en-US" w:eastAsia="zh-CN"/>
              </w:rPr>
            </w:pPr>
            <w:r w:rsidRPr="000C3CF3">
              <w:rPr>
                <w:rFonts w:cs="Arial"/>
                <w:sz w:val="16"/>
                <w:szCs w:val="16"/>
                <w:lang w:val="en-US" w:eastAsia="zh-CN"/>
              </w:rPr>
              <w:t>Slot 1</w:t>
            </w:r>
          </w:p>
        </w:tc>
      </w:tr>
      <w:tr w:rsidR="0020793F" w:rsidRPr="000C3CF3" w14:paraId="04A48B28"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26C75A16"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34-1</w:t>
            </w:r>
          </w:p>
        </w:tc>
        <w:tc>
          <w:tcPr>
            <w:tcW w:w="554" w:type="dxa"/>
            <w:tcBorders>
              <w:top w:val="nil"/>
              <w:left w:val="nil"/>
              <w:bottom w:val="single" w:sz="4" w:space="0" w:color="auto"/>
              <w:right w:val="single" w:sz="4" w:space="0" w:color="auto"/>
            </w:tcBorders>
            <w:shd w:val="clear" w:color="auto" w:fill="auto"/>
            <w:noWrap/>
            <w:vAlign w:val="bottom"/>
          </w:tcPr>
          <w:p w14:paraId="48D7C09A"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1804C025" w14:textId="77777777" w:rsidR="0020793F" w:rsidRPr="000C3CF3" w:rsidRDefault="0020793F" w:rsidP="00067BB9">
            <w:pPr>
              <w:pStyle w:val="TAC"/>
              <w:rPr>
                <w:rFonts w:cs="Arial"/>
                <w:sz w:val="16"/>
                <w:szCs w:val="16"/>
              </w:rPr>
            </w:pPr>
            <w:r w:rsidRPr="000C3CF3">
              <w:rPr>
                <w:rFonts w:cs="Arial"/>
                <w:sz w:val="16"/>
                <w:szCs w:val="16"/>
              </w:rPr>
              <w:t>2500</w:t>
            </w:r>
          </w:p>
        </w:tc>
        <w:tc>
          <w:tcPr>
            <w:tcW w:w="803" w:type="dxa"/>
            <w:tcBorders>
              <w:top w:val="nil"/>
              <w:left w:val="nil"/>
              <w:bottom w:val="single" w:sz="4" w:space="0" w:color="auto"/>
              <w:right w:val="single" w:sz="4" w:space="0" w:color="auto"/>
            </w:tcBorders>
            <w:shd w:val="clear" w:color="auto" w:fill="auto"/>
            <w:vAlign w:val="bottom"/>
          </w:tcPr>
          <w:p w14:paraId="094C0A03" w14:textId="77777777" w:rsidR="0020793F" w:rsidRPr="000C3CF3" w:rsidRDefault="0020793F" w:rsidP="00067BB9">
            <w:pPr>
              <w:pStyle w:val="TAC"/>
              <w:rPr>
                <w:rFonts w:cs="Arial"/>
                <w:sz w:val="16"/>
                <w:szCs w:val="16"/>
              </w:rPr>
            </w:pPr>
            <w:r w:rsidRPr="000C3CF3">
              <w:rPr>
                <w:rFonts w:cs="Arial"/>
                <w:sz w:val="16"/>
                <w:szCs w:val="16"/>
              </w:rPr>
              <w:t>0</w:t>
            </w:r>
          </w:p>
        </w:tc>
        <w:tc>
          <w:tcPr>
            <w:tcW w:w="590" w:type="dxa"/>
            <w:tcBorders>
              <w:top w:val="nil"/>
              <w:left w:val="nil"/>
              <w:bottom w:val="single" w:sz="4" w:space="0" w:color="auto"/>
              <w:right w:val="single" w:sz="4" w:space="0" w:color="auto"/>
            </w:tcBorders>
            <w:shd w:val="clear" w:color="auto" w:fill="auto"/>
            <w:noWrap/>
            <w:vAlign w:val="bottom"/>
          </w:tcPr>
          <w:p w14:paraId="4528BBE7"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46BD6A34"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6BA02C32"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7ACC7C29" w14:textId="77777777" w:rsidR="0020793F" w:rsidRPr="000C3CF3" w:rsidRDefault="0020793F" w:rsidP="00067BB9">
            <w:pPr>
              <w:pStyle w:val="TAC"/>
              <w:rPr>
                <w:rFonts w:cs="Arial"/>
                <w:sz w:val="16"/>
                <w:szCs w:val="16"/>
                <w:lang w:eastAsia="zh-CN"/>
              </w:rPr>
            </w:pPr>
            <w:r w:rsidRPr="000C3CF3">
              <w:rPr>
                <w:rFonts w:cs="Arial"/>
                <w:sz w:val="16"/>
                <w:szCs w:val="16"/>
                <w:lang w:eastAsia="zh-CN"/>
              </w:rPr>
              <w:t>1</w:t>
            </w:r>
          </w:p>
        </w:tc>
        <w:tc>
          <w:tcPr>
            <w:tcW w:w="662" w:type="dxa"/>
            <w:tcBorders>
              <w:top w:val="nil"/>
              <w:left w:val="nil"/>
              <w:bottom w:val="single" w:sz="4" w:space="0" w:color="auto"/>
              <w:right w:val="single" w:sz="4" w:space="0" w:color="auto"/>
            </w:tcBorders>
            <w:shd w:val="clear" w:color="auto" w:fill="auto"/>
            <w:noWrap/>
            <w:vAlign w:val="bottom"/>
          </w:tcPr>
          <w:p w14:paraId="11C436CB"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2F76D400"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7CAFDE0F"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411" w:type="dxa"/>
            <w:tcBorders>
              <w:top w:val="single" w:sz="6" w:space="0" w:color="auto"/>
              <w:left w:val="nil"/>
              <w:bottom w:val="single" w:sz="4" w:space="0" w:color="auto"/>
              <w:right w:val="single" w:sz="4" w:space="0" w:color="auto"/>
            </w:tcBorders>
            <w:vAlign w:val="bottom"/>
          </w:tcPr>
          <w:p w14:paraId="01E6F265"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13EDB36F" w14:textId="77777777" w:rsidR="0020793F" w:rsidRPr="000C3CF3" w:rsidRDefault="0020793F" w:rsidP="00067BB9">
            <w:pPr>
              <w:pStyle w:val="TAC"/>
              <w:rPr>
                <w:rFonts w:cs="Arial"/>
                <w:sz w:val="16"/>
                <w:szCs w:val="16"/>
                <w:lang w:val="en-US" w:eastAsia="zh-CN"/>
              </w:rPr>
            </w:pPr>
            <w:r w:rsidRPr="000C3CF3">
              <w:rPr>
                <w:rFonts w:cs="Arial"/>
                <w:sz w:val="16"/>
                <w:szCs w:val="16"/>
                <w:lang w:val="en-US"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2109594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13</w:t>
            </w:r>
          </w:p>
        </w:tc>
        <w:tc>
          <w:tcPr>
            <w:tcW w:w="537" w:type="dxa"/>
            <w:tcBorders>
              <w:top w:val="nil"/>
              <w:left w:val="nil"/>
              <w:bottom w:val="single" w:sz="4" w:space="0" w:color="auto"/>
              <w:right w:val="single" w:sz="4" w:space="0" w:color="auto"/>
            </w:tcBorders>
            <w:shd w:val="clear" w:color="auto" w:fill="auto"/>
            <w:noWrap/>
            <w:vAlign w:val="bottom"/>
          </w:tcPr>
          <w:p w14:paraId="7EB2F339"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3229CA45" w14:textId="77777777" w:rsidR="0020793F" w:rsidRPr="000C3CF3" w:rsidRDefault="0020793F" w:rsidP="00067BB9">
            <w:pPr>
              <w:pStyle w:val="TAC"/>
              <w:rPr>
                <w:rFonts w:cs="Arial"/>
                <w:sz w:val="16"/>
                <w:szCs w:val="16"/>
                <w:lang w:eastAsia="zh-CN"/>
              </w:rPr>
            </w:pPr>
            <w:r w:rsidRPr="000C3CF3">
              <w:rPr>
                <w:rFonts w:cs="Arial"/>
                <w:sz w:val="16"/>
                <w:szCs w:val="16"/>
                <w:lang w:eastAsia="zh-CN"/>
              </w:rPr>
              <w:t>18</w:t>
            </w:r>
          </w:p>
        </w:tc>
        <w:tc>
          <w:tcPr>
            <w:tcW w:w="537" w:type="dxa"/>
            <w:tcBorders>
              <w:top w:val="nil"/>
              <w:left w:val="nil"/>
              <w:bottom w:val="single" w:sz="4" w:space="0" w:color="auto"/>
              <w:right w:val="single" w:sz="4" w:space="0" w:color="auto"/>
            </w:tcBorders>
            <w:shd w:val="clear" w:color="auto" w:fill="auto"/>
            <w:noWrap/>
            <w:vAlign w:val="bottom"/>
          </w:tcPr>
          <w:p w14:paraId="08417696"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66" w:type="dxa"/>
            <w:tcBorders>
              <w:top w:val="nil"/>
              <w:left w:val="nil"/>
              <w:bottom w:val="single" w:sz="4" w:space="0" w:color="auto"/>
              <w:right w:val="single" w:sz="4" w:space="0" w:color="auto"/>
            </w:tcBorders>
            <w:shd w:val="clear" w:color="auto" w:fill="auto"/>
            <w:noWrap/>
            <w:vAlign w:val="bottom"/>
          </w:tcPr>
          <w:p w14:paraId="526F10D6"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68" w:type="dxa"/>
            <w:tcBorders>
              <w:top w:val="nil"/>
              <w:left w:val="nil"/>
              <w:bottom w:val="single" w:sz="4" w:space="0" w:color="auto"/>
              <w:right w:val="single" w:sz="4" w:space="0" w:color="auto"/>
            </w:tcBorders>
            <w:shd w:val="clear" w:color="auto" w:fill="auto"/>
            <w:noWrap/>
            <w:vAlign w:val="bottom"/>
          </w:tcPr>
          <w:p w14:paraId="09E5D25D" w14:textId="77777777" w:rsidR="0020793F" w:rsidRPr="000C3CF3" w:rsidRDefault="0020793F" w:rsidP="00067BB9">
            <w:pPr>
              <w:pStyle w:val="TAC"/>
              <w:rPr>
                <w:rFonts w:cs="Arial"/>
                <w:sz w:val="16"/>
                <w:szCs w:val="16"/>
                <w:lang w:eastAsia="zh-CN"/>
              </w:rPr>
            </w:pPr>
            <w:r w:rsidRPr="000C3CF3">
              <w:rPr>
                <w:rFonts w:cs="Arial"/>
                <w:sz w:val="16"/>
                <w:szCs w:val="16"/>
                <w:lang w:eastAsia="zh-CN"/>
              </w:rPr>
              <w:t>23</w:t>
            </w:r>
          </w:p>
        </w:tc>
        <w:tc>
          <w:tcPr>
            <w:tcW w:w="599" w:type="dxa"/>
            <w:tcBorders>
              <w:top w:val="nil"/>
              <w:left w:val="nil"/>
              <w:bottom w:val="single" w:sz="4" w:space="0" w:color="auto"/>
              <w:right w:val="single" w:sz="4" w:space="0" w:color="auto"/>
            </w:tcBorders>
            <w:shd w:val="clear" w:color="auto" w:fill="auto"/>
            <w:noWrap/>
            <w:vAlign w:val="bottom"/>
          </w:tcPr>
          <w:p w14:paraId="50C3ED7C" w14:textId="77777777" w:rsidR="0020793F" w:rsidRPr="000C3CF3" w:rsidRDefault="0020793F" w:rsidP="00067BB9">
            <w:pPr>
              <w:pStyle w:val="TAC"/>
              <w:rPr>
                <w:rFonts w:cs="Arial"/>
                <w:sz w:val="16"/>
                <w:szCs w:val="16"/>
                <w:lang w:eastAsia="zh-CN"/>
              </w:rPr>
            </w:pPr>
            <w:r w:rsidRPr="000C3CF3">
              <w:rPr>
                <w:rFonts w:cs="Arial"/>
                <w:sz w:val="16"/>
                <w:szCs w:val="16"/>
                <w:lang w:eastAsia="zh-CN"/>
              </w:rPr>
              <w:t>24</w:t>
            </w:r>
          </w:p>
        </w:tc>
        <w:tc>
          <w:tcPr>
            <w:tcW w:w="714" w:type="dxa"/>
            <w:tcBorders>
              <w:top w:val="nil"/>
              <w:left w:val="nil"/>
              <w:bottom w:val="single" w:sz="4" w:space="0" w:color="auto"/>
              <w:right w:val="single" w:sz="4" w:space="0" w:color="auto"/>
            </w:tcBorders>
            <w:shd w:val="clear" w:color="auto" w:fill="auto"/>
            <w:noWrap/>
            <w:vAlign w:val="bottom"/>
          </w:tcPr>
          <w:p w14:paraId="077A94A1" w14:textId="77777777" w:rsidR="0020793F" w:rsidRPr="000C3CF3" w:rsidRDefault="0020793F" w:rsidP="00067BB9">
            <w:pPr>
              <w:pStyle w:val="TAL"/>
              <w:rPr>
                <w:rFonts w:cs="Arial"/>
                <w:sz w:val="16"/>
                <w:szCs w:val="16"/>
                <w:lang w:val="en-US"/>
              </w:rPr>
            </w:pPr>
            <w:r w:rsidRPr="000C3CF3">
              <w:rPr>
                <w:rFonts w:cs="Arial"/>
                <w:sz w:val="16"/>
                <w:szCs w:val="16"/>
                <w:lang w:val="en-US"/>
              </w:rPr>
              <w:t>Slot 0</w:t>
            </w:r>
          </w:p>
        </w:tc>
      </w:tr>
      <w:tr w:rsidR="0020793F" w:rsidRPr="000C3CF3" w14:paraId="7703A418"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377B2685"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34-2</w:t>
            </w:r>
          </w:p>
        </w:tc>
        <w:tc>
          <w:tcPr>
            <w:tcW w:w="554" w:type="dxa"/>
            <w:tcBorders>
              <w:top w:val="nil"/>
              <w:left w:val="nil"/>
              <w:bottom w:val="single" w:sz="4" w:space="0" w:color="auto"/>
              <w:right w:val="single" w:sz="4" w:space="0" w:color="auto"/>
            </w:tcBorders>
            <w:shd w:val="clear" w:color="auto" w:fill="auto"/>
            <w:noWrap/>
            <w:vAlign w:val="bottom"/>
          </w:tcPr>
          <w:p w14:paraId="0A817D82"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24B898C1" w14:textId="77777777" w:rsidR="0020793F" w:rsidRPr="000C3CF3" w:rsidRDefault="0020793F" w:rsidP="00067BB9">
            <w:pPr>
              <w:pStyle w:val="TAC"/>
              <w:rPr>
                <w:rFonts w:cs="Arial"/>
                <w:sz w:val="16"/>
                <w:szCs w:val="16"/>
              </w:rPr>
            </w:pPr>
            <w:r w:rsidRPr="000C3CF3">
              <w:rPr>
                <w:rFonts w:cs="Arial"/>
                <w:sz w:val="16"/>
                <w:szCs w:val="16"/>
              </w:rPr>
              <w:t>3348</w:t>
            </w:r>
          </w:p>
        </w:tc>
        <w:tc>
          <w:tcPr>
            <w:tcW w:w="803" w:type="dxa"/>
            <w:tcBorders>
              <w:top w:val="nil"/>
              <w:left w:val="nil"/>
              <w:bottom w:val="single" w:sz="4" w:space="0" w:color="auto"/>
              <w:right w:val="single" w:sz="4" w:space="0" w:color="auto"/>
            </w:tcBorders>
            <w:shd w:val="clear" w:color="auto" w:fill="auto"/>
            <w:vAlign w:val="bottom"/>
          </w:tcPr>
          <w:p w14:paraId="58C8E440" w14:textId="77777777" w:rsidR="0020793F" w:rsidRPr="000C3CF3" w:rsidRDefault="0020793F" w:rsidP="00067BB9">
            <w:pPr>
              <w:pStyle w:val="TAC"/>
              <w:rPr>
                <w:rFonts w:cs="Arial"/>
                <w:sz w:val="16"/>
                <w:szCs w:val="16"/>
              </w:rPr>
            </w:pPr>
            <w:r w:rsidRPr="000C3CF3">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tcPr>
          <w:p w14:paraId="2DE957AC"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6BD534F4"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6D5D5BD0"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31983F69"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38C57AEF" w14:textId="77777777" w:rsidR="0020793F" w:rsidRPr="000C3CF3" w:rsidRDefault="0020793F" w:rsidP="00067BB9">
            <w:pPr>
              <w:pStyle w:val="TAC"/>
              <w:rPr>
                <w:rFonts w:cs="Arial"/>
                <w:sz w:val="16"/>
                <w:szCs w:val="16"/>
                <w:lang w:eastAsia="zh-CN"/>
              </w:rPr>
            </w:pPr>
            <w:r w:rsidRPr="000C3CF3">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0B09E9DC"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165D57E5" w14:textId="77777777" w:rsidR="0020793F" w:rsidRPr="000C3CF3" w:rsidRDefault="0020793F" w:rsidP="00067BB9">
            <w:pPr>
              <w:pStyle w:val="TAC"/>
              <w:rPr>
                <w:rFonts w:cs="Arial"/>
                <w:sz w:val="16"/>
                <w:szCs w:val="16"/>
                <w:lang w:eastAsia="zh-CN"/>
              </w:rPr>
            </w:pPr>
            <w:r w:rsidRPr="000C3CF3">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16019DCC" w14:textId="77777777" w:rsidR="0020793F" w:rsidRPr="000C3CF3" w:rsidRDefault="0020793F" w:rsidP="00067BB9">
            <w:pPr>
              <w:pStyle w:val="TAC"/>
              <w:rPr>
                <w:rFonts w:cs="Arial"/>
                <w:sz w:val="16"/>
                <w:szCs w:val="16"/>
                <w:lang w:eastAsia="zh-CN"/>
              </w:rPr>
            </w:pPr>
            <w:r w:rsidRPr="000C3CF3">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570F5806" w14:textId="77777777" w:rsidR="0020793F" w:rsidRPr="000C3CF3" w:rsidRDefault="0020793F" w:rsidP="00067BB9">
            <w:pPr>
              <w:pStyle w:val="TAC"/>
              <w:rPr>
                <w:rFonts w:cs="Arial"/>
                <w:sz w:val="16"/>
                <w:szCs w:val="16"/>
                <w:lang w:eastAsia="zh-CN"/>
              </w:rPr>
            </w:pPr>
            <w:r w:rsidRPr="000C3CF3">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02B0D1DF"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54701CDF"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37" w:type="dxa"/>
            <w:tcBorders>
              <w:top w:val="nil"/>
              <w:left w:val="nil"/>
              <w:bottom w:val="single" w:sz="4" w:space="0" w:color="auto"/>
              <w:right w:val="single" w:sz="4" w:space="0" w:color="auto"/>
            </w:tcBorders>
            <w:shd w:val="clear" w:color="auto" w:fill="auto"/>
            <w:noWrap/>
            <w:vAlign w:val="bottom"/>
          </w:tcPr>
          <w:p w14:paraId="6C106E14" w14:textId="77777777" w:rsidR="0020793F" w:rsidRPr="000C3CF3" w:rsidRDefault="0020793F" w:rsidP="00067BB9">
            <w:pPr>
              <w:pStyle w:val="TAC"/>
              <w:rPr>
                <w:rFonts w:cs="Arial"/>
                <w:sz w:val="16"/>
                <w:szCs w:val="16"/>
                <w:lang w:eastAsia="zh-CN"/>
              </w:rPr>
            </w:pPr>
            <w:r w:rsidRPr="000C3CF3">
              <w:rPr>
                <w:rFonts w:cs="Arial"/>
                <w:sz w:val="16"/>
                <w:szCs w:val="16"/>
                <w:lang w:eastAsia="zh-CN"/>
              </w:rPr>
              <w:t>21</w:t>
            </w:r>
          </w:p>
        </w:tc>
        <w:tc>
          <w:tcPr>
            <w:tcW w:w="537" w:type="dxa"/>
            <w:tcBorders>
              <w:top w:val="nil"/>
              <w:left w:val="nil"/>
              <w:bottom w:val="single" w:sz="4" w:space="0" w:color="auto"/>
              <w:right w:val="single" w:sz="4" w:space="0" w:color="auto"/>
            </w:tcBorders>
            <w:shd w:val="clear" w:color="auto" w:fill="auto"/>
            <w:noWrap/>
            <w:vAlign w:val="bottom"/>
          </w:tcPr>
          <w:p w14:paraId="4D5BE8A8" w14:textId="77777777" w:rsidR="0020793F" w:rsidRPr="000C3CF3" w:rsidRDefault="0020793F" w:rsidP="00067BB9">
            <w:pPr>
              <w:pStyle w:val="TAC"/>
              <w:rPr>
                <w:rFonts w:cs="Arial"/>
                <w:sz w:val="16"/>
                <w:szCs w:val="16"/>
                <w:lang w:eastAsia="zh-CN"/>
              </w:rPr>
            </w:pPr>
            <w:r w:rsidRPr="000C3CF3">
              <w:rPr>
                <w:rFonts w:cs="Arial"/>
                <w:sz w:val="16"/>
                <w:szCs w:val="16"/>
                <w:lang w:eastAsia="zh-CN"/>
              </w:rPr>
              <w:t>23</w:t>
            </w:r>
          </w:p>
        </w:tc>
        <w:tc>
          <w:tcPr>
            <w:tcW w:w="566" w:type="dxa"/>
            <w:tcBorders>
              <w:top w:val="nil"/>
              <w:left w:val="nil"/>
              <w:bottom w:val="single" w:sz="4" w:space="0" w:color="auto"/>
              <w:right w:val="single" w:sz="4" w:space="0" w:color="auto"/>
            </w:tcBorders>
            <w:shd w:val="clear" w:color="auto" w:fill="auto"/>
            <w:noWrap/>
            <w:vAlign w:val="bottom"/>
          </w:tcPr>
          <w:p w14:paraId="59F94461" w14:textId="77777777" w:rsidR="0020793F" w:rsidRPr="000C3CF3" w:rsidRDefault="0020793F" w:rsidP="00067BB9">
            <w:pPr>
              <w:pStyle w:val="TAC"/>
              <w:rPr>
                <w:rFonts w:cs="Arial"/>
                <w:sz w:val="16"/>
                <w:szCs w:val="16"/>
                <w:lang w:eastAsia="zh-CN"/>
              </w:rPr>
            </w:pPr>
            <w:r w:rsidRPr="000C3CF3">
              <w:rPr>
                <w:rFonts w:cs="Arial"/>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tcPr>
          <w:p w14:paraId="4AC124CA"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599" w:type="dxa"/>
            <w:tcBorders>
              <w:top w:val="nil"/>
              <w:left w:val="nil"/>
              <w:bottom w:val="single" w:sz="4" w:space="0" w:color="auto"/>
              <w:right w:val="single" w:sz="4" w:space="0" w:color="auto"/>
            </w:tcBorders>
            <w:shd w:val="clear" w:color="auto" w:fill="auto"/>
            <w:noWrap/>
            <w:vAlign w:val="bottom"/>
          </w:tcPr>
          <w:p w14:paraId="6EAD344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714" w:type="dxa"/>
            <w:tcBorders>
              <w:top w:val="nil"/>
              <w:left w:val="nil"/>
              <w:bottom w:val="single" w:sz="4" w:space="0" w:color="auto"/>
              <w:right w:val="single" w:sz="4" w:space="0" w:color="auto"/>
            </w:tcBorders>
            <w:shd w:val="clear" w:color="auto" w:fill="auto"/>
            <w:noWrap/>
            <w:vAlign w:val="bottom"/>
          </w:tcPr>
          <w:p w14:paraId="05BB2192" w14:textId="77777777" w:rsidR="0020793F" w:rsidRPr="000C3CF3" w:rsidRDefault="0020793F" w:rsidP="00067BB9">
            <w:pPr>
              <w:pStyle w:val="TAL"/>
              <w:rPr>
                <w:rFonts w:cs="Arial"/>
                <w:sz w:val="16"/>
                <w:szCs w:val="16"/>
                <w:lang w:val="en-US" w:eastAsia="zh-CN"/>
              </w:rPr>
            </w:pPr>
            <w:r w:rsidRPr="000C3CF3">
              <w:rPr>
                <w:rFonts w:cs="Arial"/>
                <w:sz w:val="16"/>
                <w:szCs w:val="16"/>
                <w:lang w:val="en-US" w:eastAsia="zh-CN"/>
              </w:rPr>
              <w:t>Slot 1</w:t>
            </w:r>
          </w:p>
        </w:tc>
      </w:tr>
      <w:tr w:rsidR="0020793F" w:rsidRPr="000C3CF3" w14:paraId="44ADA535" w14:textId="77777777" w:rsidTr="00067BB9">
        <w:tc>
          <w:tcPr>
            <w:tcW w:w="12995" w:type="dxa"/>
            <w:gridSpan w:val="21"/>
            <w:tcBorders>
              <w:top w:val="single" w:sz="4" w:space="0" w:color="auto"/>
              <w:left w:val="single" w:sz="4" w:space="0" w:color="auto"/>
              <w:bottom w:val="single" w:sz="4" w:space="0" w:color="auto"/>
              <w:right w:val="single" w:sz="4" w:space="0" w:color="000000"/>
            </w:tcBorders>
          </w:tcPr>
          <w:p w14:paraId="61BB268D" w14:textId="77777777" w:rsidR="0020793F" w:rsidRPr="000C3CF3" w:rsidRDefault="0020793F" w:rsidP="00067BB9">
            <w:pPr>
              <w:pStyle w:val="TAN"/>
              <w:rPr>
                <w:rFonts w:cs="Arial"/>
                <w:sz w:val="16"/>
                <w:szCs w:val="16"/>
              </w:rPr>
            </w:pPr>
            <w:r w:rsidRPr="000C3CF3">
              <w:rPr>
                <w:rFonts w:cs="Arial"/>
                <w:sz w:val="16"/>
                <w:szCs w:val="16"/>
              </w:rPr>
              <w:t>Note 1:</w:t>
            </w:r>
            <w:r w:rsidRPr="000C3CF3">
              <w:rPr>
                <w:rFonts w:cs="Arial"/>
                <w:sz w:val="16"/>
                <w:szCs w:val="16"/>
              </w:rPr>
              <w:tab/>
              <w:t xml:space="preserve">Mapping between </w:t>
            </w:r>
            <w:proofErr w:type="spellStart"/>
            <w:r w:rsidRPr="000C3CF3">
              <w:rPr>
                <w:rFonts w:cs="Arial"/>
                <w:sz w:val="16"/>
                <w:szCs w:val="16"/>
              </w:rPr>
              <w:t>Imcs</w:t>
            </w:r>
            <w:proofErr w:type="spellEnd"/>
            <w:r w:rsidRPr="000C3CF3">
              <w:rPr>
                <w:rFonts w:cs="Arial"/>
                <w:sz w:val="16"/>
                <w:szCs w:val="16"/>
              </w:rPr>
              <w:t xml:space="preserve"> and CQI Index according</w:t>
            </w:r>
            <w:r w:rsidRPr="000C3CF3">
              <w:rPr>
                <w:rFonts w:cs="Arial" w:hint="eastAsia"/>
                <w:sz w:val="16"/>
                <w:szCs w:val="16"/>
                <w:lang w:eastAsia="ja-JP"/>
              </w:rPr>
              <w:t xml:space="preserve"> </w:t>
            </w:r>
            <w:r w:rsidRPr="000C3CF3">
              <w:rPr>
                <w:rFonts w:cs="Arial"/>
                <w:sz w:val="16"/>
                <w:szCs w:val="16"/>
              </w:rPr>
              <w:t>to Tables 7.1.7.1-1 in TS 36.213 [6].</w:t>
            </w:r>
          </w:p>
          <w:p w14:paraId="63C2D68C" w14:textId="77777777" w:rsidR="0020793F" w:rsidRPr="000C3CF3" w:rsidRDefault="0020793F" w:rsidP="00067BB9">
            <w:pPr>
              <w:pStyle w:val="TAN"/>
              <w:rPr>
                <w:rFonts w:cs="Arial"/>
                <w:sz w:val="16"/>
                <w:szCs w:val="16"/>
              </w:rPr>
            </w:pPr>
            <w:r w:rsidRPr="000C3CF3">
              <w:rPr>
                <w:rFonts w:cs="Arial"/>
                <w:sz w:val="16"/>
                <w:szCs w:val="16"/>
              </w:rPr>
              <w:t>Note 2:</w:t>
            </w:r>
            <w:r w:rsidRPr="000C3CF3">
              <w:rPr>
                <w:rFonts w:cs="Arial"/>
                <w:sz w:val="16"/>
                <w:szCs w:val="16"/>
              </w:rPr>
              <w:tab/>
              <w:t>Sub-frame#0 and #5 are not used for the corresponding requirement. The next subframe (i.e. sub-frame#1 or #6) shall be used for potential retransmissions.</w:t>
            </w:r>
          </w:p>
        </w:tc>
      </w:tr>
    </w:tbl>
    <w:p w14:paraId="54A7AEC1" w14:textId="77777777" w:rsidR="0020793F" w:rsidRPr="000C3CF3" w:rsidRDefault="0020793F" w:rsidP="0020793F">
      <w:pPr>
        <w:rPr>
          <w:lang w:val="en-US"/>
        </w:rPr>
      </w:pPr>
    </w:p>
    <w:p w14:paraId="3FE80D69" w14:textId="77777777" w:rsidR="0020793F" w:rsidRPr="000C3CF3" w:rsidRDefault="0020793F" w:rsidP="0020793F">
      <w:pPr>
        <w:pStyle w:val="TH"/>
        <w:rPr>
          <w:lang w:eastAsia="zh-CN"/>
        </w:rPr>
      </w:pPr>
      <w:r w:rsidRPr="000C3CF3">
        <w:rPr>
          <w:lang w:eastAsia="zh-CN"/>
        </w:rPr>
        <w:t>Table A.4-18: Mapping of CQI Index to Modulation coding scheme (</w:t>
      </w:r>
      <w:proofErr w:type="spellStart"/>
      <w:r w:rsidRPr="000C3CF3">
        <w:rPr>
          <w:lang w:eastAsia="zh-CN"/>
        </w:rPr>
        <w:t>Subslot</w:t>
      </w:r>
      <w:proofErr w:type="spellEnd"/>
      <w:r w:rsidRPr="000C3CF3">
        <w:rPr>
          <w:lang w:eastAsia="zh-CN"/>
        </w:rPr>
        <w:t>-PDSCH)</w:t>
      </w:r>
    </w:p>
    <w:tbl>
      <w:tblPr>
        <w:tblW w:w="13031" w:type="dxa"/>
        <w:tblLook w:val="04A0" w:firstRow="1" w:lastRow="0" w:firstColumn="1" w:lastColumn="0" w:noHBand="0" w:noVBand="1"/>
      </w:tblPr>
      <w:tblGrid>
        <w:gridCol w:w="990"/>
        <w:gridCol w:w="554"/>
        <w:gridCol w:w="919"/>
        <w:gridCol w:w="803"/>
        <w:gridCol w:w="590"/>
        <w:gridCol w:w="661"/>
        <w:gridCol w:w="662"/>
        <w:gridCol w:w="537"/>
        <w:gridCol w:w="662"/>
        <w:gridCol w:w="537"/>
        <w:gridCol w:w="537"/>
        <w:gridCol w:w="411"/>
        <w:gridCol w:w="537"/>
        <w:gridCol w:w="537"/>
        <w:gridCol w:w="537"/>
        <w:gridCol w:w="537"/>
        <w:gridCol w:w="537"/>
        <w:gridCol w:w="566"/>
        <w:gridCol w:w="568"/>
        <w:gridCol w:w="599"/>
        <w:gridCol w:w="750"/>
      </w:tblGrid>
      <w:tr w:rsidR="0020793F" w:rsidRPr="000C3CF3" w14:paraId="5688F060" w14:textId="77777777" w:rsidTr="00067BB9">
        <w:tc>
          <w:tcPr>
            <w:tcW w:w="326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457532E" w14:textId="77777777" w:rsidR="0020793F" w:rsidRPr="000C3CF3" w:rsidRDefault="0020793F" w:rsidP="00067BB9">
            <w:pPr>
              <w:pStyle w:val="TAH"/>
              <w:rPr>
                <w:rFonts w:cs="Arial"/>
                <w:sz w:val="16"/>
                <w:szCs w:val="16"/>
                <w:lang w:val="en-US"/>
              </w:rPr>
            </w:pPr>
            <w:r w:rsidRPr="000C3CF3">
              <w:rPr>
                <w:rFonts w:cs="Arial"/>
                <w:sz w:val="16"/>
                <w:szCs w:val="16"/>
                <w:lang w:val="en-US"/>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651EE3F9" w14:textId="77777777" w:rsidR="0020793F" w:rsidRPr="000C3CF3" w:rsidRDefault="0020793F" w:rsidP="00067BB9">
            <w:pPr>
              <w:pStyle w:val="TAC"/>
              <w:rPr>
                <w:rFonts w:cs="Arial"/>
                <w:sz w:val="16"/>
                <w:szCs w:val="16"/>
              </w:rPr>
            </w:pPr>
            <w:r w:rsidRPr="000C3CF3">
              <w:rPr>
                <w:rFonts w:cs="Arial"/>
                <w:sz w:val="16"/>
                <w:szCs w:val="16"/>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6D1CC69C" w14:textId="77777777" w:rsidR="0020793F" w:rsidRPr="000C3CF3" w:rsidRDefault="0020793F" w:rsidP="00067BB9">
            <w:pPr>
              <w:pStyle w:val="TAC"/>
              <w:rPr>
                <w:rFonts w:cs="Arial"/>
                <w:sz w:val="16"/>
                <w:szCs w:val="16"/>
              </w:rPr>
            </w:pPr>
            <w:r w:rsidRPr="000C3CF3">
              <w:rPr>
                <w:rFonts w:cs="Arial"/>
                <w:sz w:val="16"/>
                <w:szCs w:val="16"/>
              </w:rPr>
              <w:t>1</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03FC31E2" w14:textId="77777777" w:rsidR="0020793F" w:rsidRPr="000C3CF3" w:rsidRDefault="0020793F" w:rsidP="00067BB9">
            <w:pPr>
              <w:pStyle w:val="TAC"/>
              <w:rPr>
                <w:rFonts w:cs="Arial"/>
                <w:sz w:val="16"/>
                <w:szCs w:val="16"/>
              </w:rPr>
            </w:pPr>
            <w:r w:rsidRPr="000C3CF3">
              <w:rPr>
                <w:rFonts w:cs="Arial"/>
                <w:sz w:val="16"/>
                <w:szCs w:val="16"/>
              </w:rPr>
              <w:t>2</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7D124B18" w14:textId="77777777" w:rsidR="0020793F" w:rsidRPr="000C3CF3" w:rsidRDefault="0020793F" w:rsidP="00067BB9">
            <w:pPr>
              <w:pStyle w:val="TAC"/>
              <w:rPr>
                <w:rFonts w:cs="Arial"/>
                <w:sz w:val="16"/>
                <w:szCs w:val="16"/>
              </w:rPr>
            </w:pPr>
            <w:r w:rsidRPr="000C3CF3">
              <w:rPr>
                <w:rFonts w:cs="Arial"/>
                <w:sz w:val="16"/>
                <w:szCs w:val="16"/>
              </w:rPr>
              <w:t>3</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41D7C710" w14:textId="77777777" w:rsidR="0020793F" w:rsidRPr="000C3CF3" w:rsidRDefault="0020793F" w:rsidP="00067BB9">
            <w:pPr>
              <w:pStyle w:val="TAC"/>
              <w:rPr>
                <w:rFonts w:cs="Arial"/>
                <w:sz w:val="16"/>
                <w:szCs w:val="16"/>
              </w:rPr>
            </w:pPr>
            <w:r w:rsidRPr="000C3CF3">
              <w:rPr>
                <w:rFonts w:cs="Arial"/>
                <w:sz w:val="16"/>
                <w:szCs w:val="16"/>
              </w:rPr>
              <w:t>4</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0DFC87A8" w14:textId="77777777" w:rsidR="0020793F" w:rsidRPr="000C3CF3" w:rsidRDefault="0020793F" w:rsidP="00067BB9">
            <w:pPr>
              <w:pStyle w:val="TAC"/>
              <w:rPr>
                <w:rFonts w:cs="Arial"/>
                <w:sz w:val="16"/>
                <w:szCs w:val="16"/>
              </w:rPr>
            </w:pPr>
            <w:r w:rsidRPr="000C3CF3">
              <w:rPr>
                <w:rFonts w:cs="Arial"/>
                <w:sz w:val="16"/>
                <w:szCs w:val="16"/>
              </w:rPr>
              <w:t>5</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2BECFF84" w14:textId="77777777" w:rsidR="0020793F" w:rsidRPr="000C3CF3" w:rsidRDefault="0020793F" w:rsidP="00067BB9">
            <w:pPr>
              <w:pStyle w:val="TAC"/>
              <w:rPr>
                <w:rFonts w:cs="Arial"/>
                <w:sz w:val="16"/>
                <w:szCs w:val="16"/>
              </w:rPr>
            </w:pPr>
            <w:r w:rsidRPr="000C3CF3">
              <w:rPr>
                <w:rFonts w:cs="Arial"/>
                <w:sz w:val="16"/>
                <w:szCs w:val="16"/>
              </w:rPr>
              <w:t>6</w:t>
            </w:r>
          </w:p>
        </w:tc>
        <w:tc>
          <w:tcPr>
            <w:tcW w:w="411" w:type="dxa"/>
            <w:tcBorders>
              <w:top w:val="single" w:sz="4" w:space="0" w:color="auto"/>
              <w:left w:val="nil"/>
              <w:bottom w:val="single" w:sz="6" w:space="0" w:color="auto"/>
              <w:right w:val="single" w:sz="4" w:space="0" w:color="auto"/>
            </w:tcBorders>
            <w:vAlign w:val="bottom"/>
          </w:tcPr>
          <w:p w14:paraId="3E13295E" w14:textId="77777777" w:rsidR="0020793F" w:rsidRPr="000C3CF3" w:rsidRDefault="0020793F" w:rsidP="00067BB9">
            <w:pPr>
              <w:pStyle w:val="TAC"/>
              <w:rPr>
                <w:rFonts w:cs="Arial"/>
                <w:sz w:val="16"/>
                <w:szCs w:val="16"/>
              </w:rPr>
            </w:pPr>
            <w:r w:rsidRPr="000C3CF3">
              <w:rPr>
                <w:rFonts w:cs="Arial" w:hint="eastAsia"/>
                <w:sz w:val="16"/>
                <w:szCs w:val="16"/>
              </w:rPr>
              <w:t>7</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26E0C1" w14:textId="77777777" w:rsidR="0020793F" w:rsidRPr="000C3CF3" w:rsidRDefault="0020793F" w:rsidP="00067BB9">
            <w:pPr>
              <w:pStyle w:val="TAC"/>
              <w:rPr>
                <w:rFonts w:cs="Arial"/>
                <w:sz w:val="16"/>
                <w:szCs w:val="16"/>
              </w:rPr>
            </w:pPr>
            <w:r w:rsidRPr="000C3CF3">
              <w:rPr>
                <w:rFonts w:cs="Arial"/>
                <w:sz w:val="16"/>
                <w:szCs w:val="16"/>
              </w:rPr>
              <w:t>8</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6E890B46" w14:textId="77777777" w:rsidR="0020793F" w:rsidRPr="000C3CF3" w:rsidRDefault="0020793F" w:rsidP="00067BB9">
            <w:pPr>
              <w:pStyle w:val="TAC"/>
              <w:rPr>
                <w:rFonts w:cs="Arial"/>
                <w:sz w:val="16"/>
                <w:szCs w:val="16"/>
              </w:rPr>
            </w:pPr>
            <w:r w:rsidRPr="000C3CF3">
              <w:rPr>
                <w:rFonts w:cs="Arial"/>
                <w:sz w:val="16"/>
                <w:szCs w:val="16"/>
              </w:rPr>
              <w:t>9</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1A82815B" w14:textId="77777777" w:rsidR="0020793F" w:rsidRPr="000C3CF3" w:rsidRDefault="0020793F" w:rsidP="00067BB9">
            <w:pPr>
              <w:pStyle w:val="TAC"/>
              <w:rPr>
                <w:rFonts w:cs="Arial"/>
                <w:sz w:val="16"/>
                <w:szCs w:val="16"/>
              </w:rPr>
            </w:pPr>
            <w:r w:rsidRPr="000C3CF3">
              <w:rPr>
                <w:rFonts w:cs="Arial"/>
                <w:sz w:val="16"/>
                <w:szCs w:val="16"/>
              </w:rPr>
              <w:t>10</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1BA94AC4" w14:textId="77777777" w:rsidR="0020793F" w:rsidRPr="000C3CF3" w:rsidRDefault="0020793F" w:rsidP="00067BB9">
            <w:pPr>
              <w:pStyle w:val="TAC"/>
              <w:rPr>
                <w:rFonts w:cs="Arial"/>
                <w:sz w:val="16"/>
                <w:szCs w:val="16"/>
              </w:rPr>
            </w:pPr>
            <w:r w:rsidRPr="000C3CF3">
              <w:rPr>
                <w:rFonts w:cs="Arial"/>
                <w:sz w:val="16"/>
                <w:szCs w:val="16"/>
              </w:rPr>
              <w:t>11</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48A5F85A" w14:textId="77777777" w:rsidR="0020793F" w:rsidRPr="000C3CF3" w:rsidRDefault="0020793F" w:rsidP="00067BB9">
            <w:pPr>
              <w:pStyle w:val="TAC"/>
              <w:rPr>
                <w:rFonts w:cs="Arial"/>
                <w:sz w:val="16"/>
                <w:szCs w:val="16"/>
              </w:rPr>
            </w:pPr>
            <w:r w:rsidRPr="000C3CF3">
              <w:rPr>
                <w:rFonts w:cs="Arial"/>
                <w:sz w:val="16"/>
                <w:szCs w:val="16"/>
              </w:rPr>
              <w:t>12</w:t>
            </w:r>
          </w:p>
        </w:tc>
        <w:tc>
          <w:tcPr>
            <w:tcW w:w="566" w:type="dxa"/>
            <w:tcBorders>
              <w:top w:val="single" w:sz="4" w:space="0" w:color="auto"/>
              <w:left w:val="nil"/>
              <w:bottom w:val="single" w:sz="4" w:space="0" w:color="auto"/>
              <w:right w:val="single" w:sz="4" w:space="0" w:color="auto"/>
            </w:tcBorders>
            <w:shd w:val="clear" w:color="auto" w:fill="auto"/>
            <w:noWrap/>
            <w:vAlign w:val="bottom"/>
            <w:hideMark/>
          </w:tcPr>
          <w:p w14:paraId="2235628C" w14:textId="77777777" w:rsidR="0020793F" w:rsidRPr="000C3CF3" w:rsidRDefault="0020793F" w:rsidP="00067BB9">
            <w:pPr>
              <w:pStyle w:val="TAC"/>
              <w:rPr>
                <w:rFonts w:cs="Arial"/>
                <w:sz w:val="16"/>
                <w:szCs w:val="16"/>
              </w:rPr>
            </w:pPr>
            <w:r w:rsidRPr="000C3CF3">
              <w:rPr>
                <w:rFonts w:cs="Arial"/>
                <w:sz w:val="16"/>
                <w:szCs w:val="16"/>
              </w:rPr>
              <w:t>13</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75126421" w14:textId="77777777" w:rsidR="0020793F" w:rsidRPr="000C3CF3" w:rsidRDefault="0020793F" w:rsidP="00067BB9">
            <w:pPr>
              <w:pStyle w:val="TAC"/>
              <w:rPr>
                <w:rFonts w:cs="Arial"/>
                <w:sz w:val="16"/>
                <w:szCs w:val="16"/>
              </w:rPr>
            </w:pPr>
            <w:r w:rsidRPr="000C3CF3">
              <w:rPr>
                <w:rFonts w:cs="Arial"/>
                <w:sz w:val="16"/>
                <w:szCs w:val="16"/>
              </w:rPr>
              <w:t>14</w:t>
            </w:r>
          </w:p>
        </w:tc>
        <w:tc>
          <w:tcPr>
            <w:tcW w:w="599" w:type="dxa"/>
            <w:tcBorders>
              <w:top w:val="single" w:sz="4" w:space="0" w:color="auto"/>
              <w:left w:val="nil"/>
              <w:bottom w:val="single" w:sz="4" w:space="0" w:color="auto"/>
              <w:right w:val="single" w:sz="4" w:space="0" w:color="auto"/>
            </w:tcBorders>
            <w:shd w:val="clear" w:color="auto" w:fill="auto"/>
            <w:noWrap/>
            <w:vAlign w:val="bottom"/>
            <w:hideMark/>
          </w:tcPr>
          <w:p w14:paraId="5D984CEF" w14:textId="77777777" w:rsidR="0020793F" w:rsidRPr="000C3CF3" w:rsidRDefault="0020793F" w:rsidP="00067BB9">
            <w:pPr>
              <w:pStyle w:val="TAC"/>
              <w:rPr>
                <w:rFonts w:cs="Arial"/>
                <w:sz w:val="16"/>
                <w:szCs w:val="16"/>
              </w:rPr>
            </w:pPr>
            <w:r w:rsidRPr="000C3CF3">
              <w:rPr>
                <w:rFonts w:cs="Arial"/>
                <w:sz w:val="16"/>
                <w:szCs w:val="16"/>
              </w:rPr>
              <w:t>15</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C4BE9" w14:textId="77777777" w:rsidR="0020793F" w:rsidRPr="000C3CF3" w:rsidRDefault="0020793F" w:rsidP="00067BB9">
            <w:pPr>
              <w:pStyle w:val="TAH"/>
              <w:rPr>
                <w:rFonts w:cs="Arial"/>
                <w:sz w:val="16"/>
                <w:szCs w:val="16"/>
                <w:lang w:val="en-US"/>
              </w:rPr>
            </w:pPr>
            <w:r w:rsidRPr="000C3CF3">
              <w:rPr>
                <w:rFonts w:cs="Arial"/>
                <w:sz w:val="16"/>
                <w:szCs w:val="16"/>
                <w:lang w:val="en-US"/>
              </w:rPr>
              <w:t>Notes</w:t>
            </w:r>
          </w:p>
        </w:tc>
      </w:tr>
      <w:tr w:rsidR="0020793F" w:rsidRPr="000C3CF3" w14:paraId="21E4EC9C" w14:textId="77777777" w:rsidTr="00067BB9">
        <w:trPr>
          <w:trHeight w:val="676"/>
        </w:trPr>
        <w:tc>
          <w:tcPr>
            <w:tcW w:w="326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A7EB2" w14:textId="77777777" w:rsidR="0020793F" w:rsidRPr="000C3CF3" w:rsidRDefault="0020793F" w:rsidP="00067BB9">
            <w:pPr>
              <w:pStyle w:val="TAH"/>
              <w:rPr>
                <w:rFonts w:cs="Arial"/>
                <w:sz w:val="16"/>
                <w:szCs w:val="16"/>
                <w:lang w:val="en-US" w:eastAsia="ja-JP"/>
              </w:rPr>
            </w:pPr>
            <w:r w:rsidRPr="000C3CF3">
              <w:rPr>
                <w:rFonts w:cs="Arial"/>
                <w:sz w:val="16"/>
                <w:szCs w:val="16"/>
                <w:lang w:val="en-US"/>
              </w:rPr>
              <w:t xml:space="preserve">Target </w:t>
            </w:r>
            <w:r w:rsidRPr="000C3CF3">
              <w:rPr>
                <w:rFonts w:cs="Arial" w:hint="eastAsia"/>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1C5B5B1E" w14:textId="77777777" w:rsidR="0020793F" w:rsidRPr="000C3CF3" w:rsidRDefault="0020793F" w:rsidP="00067BB9">
            <w:pPr>
              <w:pStyle w:val="TAC"/>
              <w:rPr>
                <w:rFonts w:cs="Arial"/>
                <w:sz w:val="16"/>
                <w:szCs w:val="16"/>
              </w:rPr>
            </w:pPr>
            <w:r w:rsidRPr="000C3CF3">
              <w:rPr>
                <w:rFonts w:cs="Arial"/>
                <w:sz w:val="16"/>
                <w:szCs w:val="16"/>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77C34950" w14:textId="09D8943D" w:rsidR="0020793F" w:rsidRPr="000C3CF3" w:rsidRDefault="0020793F" w:rsidP="00067BB9">
            <w:pPr>
              <w:pStyle w:val="TAC"/>
              <w:rPr>
                <w:rFonts w:cs="Arial"/>
                <w:sz w:val="16"/>
                <w:szCs w:val="16"/>
                <w:lang w:eastAsia="zh-CN"/>
              </w:rPr>
            </w:pPr>
            <w:r w:rsidRPr="000C3CF3">
              <w:rPr>
                <w:sz w:val="16"/>
              </w:rPr>
              <w:t>0.1523</w:t>
            </w:r>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19E083D7" w14:textId="437A4B3B" w:rsidR="0020793F" w:rsidRPr="000C3CF3" w:rsidRDefault="0020793F" w:rsidP="00067BB9">
            <w:pPr>
              <w:pStyle w:val="TAC"/>
              <w:rPr>
                <w:rFonts w:cs="Arial"/>
                <w:sz w:val="16"/>
                <w:szCs w:val="16"/>
              </w:rPr>
            </w:pPr>
            <w:r w:rsidRPr="000C3CF3">
              <w:rPr>
                <w:sz w:val="16"/>
              </w:rPr>
              <w:t>0.</w:t>
            </w:r>
            <w:ins w:id="163" w:author="Kazuyoshi Uesaka" w:date="2019-02-26T20:31:00Z">
              <w:r w:rsidR="00067BB9">
                <w:rPr>
                  <w:sz w:val="16"/>
                </w:rPr>
                <w:t>2344</w:t>
              </w:r>
            </w:ins>
            <w:del w:id="164" w:author="Kazuyoshi Uesaka" w:date="2019-02-26T20:31:00Z">
              <w:r w:rsidRPr="000C3CF3" w:rsidDel="00067BB9">
                <w:rPr>
                  <w:sz w:val="16"/>
                </w:rPr>
                <w:delText>3770</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552E99A8" w14:textId="0B4EE784" w:rsidR="0020793F" w:rsidRPr="000C3CF3" w:rsidRDefault="0020793F" w:rsidP="00067BB9">
            <w:pPr>
              <w:pStyle w:val="TAC"/>
              <w:rPr>
                <w:rFonts w:cs="Arial"/>
                <w:sz w:val="16"/>
                <w:szCs w:val="16"/>
              </w:rPr>
            </w:pPr>
            <w:r w:rsidRPr="000C3CF3">
              <w:rPr>
                <w:sz w:val="16"/>
              </w:rPr>
              <w:t>0.</w:t>
            </w:r>
            <w:ins w:id="165" w:author="Kazuyoshi Uesaka" w:date="2019-02-26T20:32:00Z">
              <w:r w:rsidR="00067BB9">
                <w:rPr>
                  <w:sz w:val="16"/>
                </w:rPr>
                <w:t>3770</w:t>
              </w:r>
            </w:ins>
            <w:del w:id="166" w:author="Kazuyoshi Uesaka" w:date="2019-02-26T20:32:00Z">
              <w:r w:rsidRPr="000C3CF3" w:rsidDel="00067BB9">
                <w:rPr>
                  <w:sz w:val="16"/>
                </w:rPr>
                <w:delText>8770</w:delText>
              </w:r>
            </w:del>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77C9B7F7" w14:textId="0B115FFC" w:rsidR="0020793F" w:rsidRPr="000C3CF3" w:rsidRDefault="00067BB9" w:rsidP="00067BB9">
            <w:pPr>
              <w:pStyle w:val="TAC"/>
              <w:rPr>
                <w:rFonts w:cs="Arial"/>
                <w:sz w:val="16"/>
                <w:szCs w:val="16"/>
              </w:rPr>
            </w:pPr>
            <w:ins w:id="167" w:author="Kazuyoshi Uesaka" w:date="2019-02-26T20:32:00Z">
              <w:r>
                <w:rPr>
                  <w:sz w:val="16"/>
                </w:rPr>
                <w:t>0.6016</w:t>
              </w:r>
            </w:ins>
            <w:del w:id="168" w:author="Kazuyoshi Uesaka" w:date="2019-02-26T20:32:00Z">
              <w:r w:rsidR="0020793F" w:rsidRPr="000C3CF3" w:rsidDel="00067BB9">
                <w:rPr>
                  <w:sz w:val="16"/>
                </w:rPr>
                <w:delText>1.4766</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10A37B31" w14:textId="7D130ED3" w:rsidR="0020793F" w:rsidRPr="000C3CF3" w:rsidRDefault="00067BB9" w:rsidP="00067BB9">
            <w:pPr>
              <w:pStyle w:val="TAC"/>
              <w:rPr>
                <w:rFonts w:cs="Arial"/>
                <w:sz w:val="16"/>
                <w:szCs w:val="16"/>
              </w:rPr>
            </w:pPr>
            <w:ins w:id="169" w:author="Kazuyoshi Uesaka" w:date="2019-02-26T20:32:00Z">
              <w:r>
                <w:rPr>
                  <w:sz w:val="16"/>
                </w:rPr>
                <w:t>0.8770</w:t>
              </w:r>
            </w:ins>
            <w:del w:id="170" w:author="Kazuyoshi Uesaka" w:date="2019-02-26T20:32:00Z">
              <w:r w:rsidR="0020793F" w:rsidRPr="000C3CF3" w:rsidDel="00067BB9">
                <w:rPr>
                  <w:sz w:val="16"/>
                </w:rPr>
                <w:delText>1.9141</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6AB9AF09" w14:textId="437A551C" w:rsidR="0020793F" w:rsidRPr="000C3CF3" w:rsidRDefault="00067BB9" w:rsidP="00067BB9">
            <w:pPr>
              <w:pStyle w:val="TAC"/>
              <w:rPr>
                <w:rFonts w:cs="Arial"/>
                <w:sz w:val="16"/>
                <w:szCs w:val="16"/>
              </w:rPr>
            </w:pPr>
            <w:ins w:id="171" w:author="Kazuyoshi Uesaka" w:date="2019-02-26T20:32:00Z">
              <w:r>
                <w:rPr>
                  <w:sz w:val="16"/>
                </w:rPr>
                <w:t>1.1758</w:t>
              </w:r>
            </w:ins>
            <w:del w:id="172" w:author="Kazuyoshi Uesaka" w:date="2019-02-26T20:32:00Z">
              <w:r w:rsidR="0020793F" w:rsidRPr="000C3CF3" w:rsidDel="00067BB9">
                <w:rPr>
                  <w:sz w:val="16"/>
                </w:rPr>
                <w:delText>2.4063</w:delText>
              </w:r>
            </w:del>
          </w:p>
        </w:tc>
        <w:tc>
          <w:tcPr>
            <w:tcW w:w="411" w:type="dxa"/>
            <w:tcBorders>
              <w:top w:val="single" w:sz="6" w:space="0" w:color="auto"/>
              <w:left w:val="nil"/>
              <w:bottom w:val="single" w:sz="6" w:space="0" w:color="auto"/>
              <w:right w:val="single" w:sz="4" w:space="0" w:color="auto"/>
            </w:tcBorders>
            <w:textDirection w:val="btLr"/>
            <w:vAlign w:val="bottom"/>
          </w:tcPr>
          <w:p w14:paraId="707CDADC" w14:textId="78BBBD65" w:rsidR="0020793F" w:rsidRPr="000C3CF3" w:rsidRDefault="00BA0067" w:rsidP="00067BB9">
            <w:pPr>
              <w:pStyle w:val="TAC"/>
              <w:rPr>
                <w:rFonts w:cs="Arial"/>
                <w:sz w:val="16"/>
                <w:szCs w:val="16"/>
                <w:lang w:eastAsia="zh-CN"/>
              </w:rPr>
            </w:pPr>
            <w:ins w:id="173" w:author="Kazuyoshi Uesaka" w:date="2019-02-26T20:32:00Z">
              <w:r>
                <w:rPr>
                  <w:sz w:val="16"/>
                </w:rPr>
                <w:t>1.4</w:t>
              </w:r>
            </w:ins>
            <w:ins w:id="174" w:author="Kazuyoshi Uesaka" w:date="2019-02-26T20:33:00Z">
              <w:r>
                <w:rPr>
                  <w:sz w:val="16"/>
                </w:rPr>
                <w:t>7</w:t>
              </w:r>
            </w:ins>
            <w:ins w:id="175" w:author="Kazuyoshi Uesaka" w:date="2019-02-26T20:32:00Z">
              <w:r>
                <w:rPr>
                  <w:sz w:val="16"/>
                </w:rPr>
                <w:t>6</w:t>
              </w:r>
            </w:ins>
            <w:ins w:id="176" w:author="Kazuyoshi Uesaka" w:date="2019-02-26T20:44:00Z">
              <w:r w:rsidR="00E47170">
                <w:rPr>
                  <w:sz w:val="16"/>
                </w:rPr>
                <w:t>6</w:t>
              </w:r>
            </w:ins>
            <w:del w:id="177" w:author="Kazuyoshi Uesaka" w:date="2019-02-26T20:32:00Z">
              <w:r w:rsidR="0020793F" w:rsidRPr="000C3CF3" w:rsidDel="00BA0067">
                <w:rPr>
                  <w:sz w:val="16"/>
                </w:rPr>
                <w:delText>2.7305</w:delText>
              </w:r>
            </w:del>
          </w:p>
        </w:tc>
        <w:tc>
          <w:tcPr>
            <w:tcW w:w="537"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00E52E06" w14:textId="07E2DEB5" w:rsidR="0020793F" w:rsidRPr="000C3CF3" w:rsidRDefault="00BA0067" w:rsidP="00067BB9">
            <w:pPr>
              <w:pStyle w:val="TAC"/>
              <w:rPr>
                <w:rFonts w:cs="Arial"/>
                <w:sz w:val="16"/>
                <w:szCs w:val="16"/>
              </w:rPr>
            </w:pPr>
            <w:ins w:id="178" w:author="Kazuyoshi Uesaka" w:date="2019-02-26T20:32:00Z">
              <w:r>
                <w:rPr>
                  <w:sz w:val="16"/>
                </w:rPr>
                <w:t>1.914</w:t>
              </w:r>
            </w:ins>
            <w:ins w:id="179" w:author="Kazuyoshi Uesaka" w:date="2019-02-26T20:44:00Z">
              <w:r w:rsidR="00E47170">
                <w:rPr>
                  <w:sz w:val="16"/>
                </w:rPr>
                <w:t>1</w:t>
              </w:r>
            </w:ins>
            <w:del w:id="180" w:author="Kazuyoshi Uesaka" w:date="2019-02-26T20:32:00Z">
              <w:r w:rsidR="0020793F" w:rsidRPr="000C3CF3" w:rsidDel="00BA0067">
                <w:rPr>
                  <w:sz w:val="16"/>
                </w:rPr>
                <w:delText>3.3223</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732358A5" w14:textId="0965F07E" w:rsidR="0020793F" w:rsidRPr="000C3CF3" w:rsidRDefault="00BA0067" w:rsidP="00067BB9">
            <w:pPr>
              <w:pStyle w:val="TAC"/>
              <w:rPr>
                <w:rFonts w:cs="Arial"/>
                <w:sz w:val="16"/>
                <w:szCs w:val="16"/>
              </w:rPr>
            </w:pPr>
            <w:ins w:id="181" w:author="Kazuyoshi Uesaka" w:date="2019-02-26T20:32:00Z">
              <w:r>
                <w:rPr>
                  <w:sz w:val="16"/>
                </w:rPr>
                <w:t>2.</w:t>
              </w:r>
            </w:ins>
            <w:ins w:id="182" w:author="Kazuyoshi Uesaka" w:date="2019-02-26T20:33:00Z">
              <w:r>
                <w:rPr>
                  <w:sz w:val="16"/>
                </w:rPr>
                <w:t>406</w:t>
              </w:r>
            </w:ins>
            <w:ins w:id="183" w:author="Kazuyoshi Uesaka" w:date="2019-02-26T20:44:00Z">
              <w:r w:rsidR="00E47170">
                <w:rPr>
                  <w:sz w:val="16"/>
                </w:rPr>
                <w:t>3</w:t>
              </w:r>
            </w:ins>
            <w:del w:id="184" w:author="Kazuyoshi Uesaka" w:date="2019-02-26T20:32:00Z">
              <w:r w:rsidR="0020793F" w:rsidRPr="000C3CF3" w:rsidDel="00BA0067">
                <w:rPr>
                  <w:sz w:val="16"/>
                </w:rPr>
                <w:delText>3.9023</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2E0CA230" w14:textId="45D33C84" w:rsidR="0020793F" w:rsidRPr="000C3CF3" w:rsidRDefault="00BA0067" w:rsidP="00067BB9">
            <w:pPr>
              <w:pStyle w:val="TAC"/>
              <w:rPr>
                <w:rFonts w:cs="Arial"/>
                <w:sz w:val="16"/>
                <w:szCs w:val="16"/>
              </w:rPr>
            </w:pPr>
            <w:ins w:id="185" w:author="Kazuyoshi Uesaka" w:date="2019-02-26T20:33:00Z">
              <w:r>
                <w:rPr>
                  <w:sz w:val="16"/>
                </w:rPr>
                <w:t>2.730</w:t>
              </w:r>
            </w:ins>
            <w:ins w:id="186" w:author="Kazuyoshi Uesaka" w:date="2019-02-26T20:45:00Z">
              <w:r w:rsidR="00E47170">
                <w:rPr>
                  <w:sz w:val="16"/>
                </w:rPr>
                <w:t>5</w:t>
              </w:r>
            </w:ins>
            <w:del w:id="187" w:author="Kazuyoshi Uesaka" w:date="2019-02-26T20:33:00Z">
              <w:r w:rsidR="0020793F" w:rsidRPr="000C3CF3" w:rsidDel="00BA0067">
                <w:rPr>
                  <w:sz w:val="16"/>
                </w:rPr>
                <w:delText>4.5234</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35B6CE33" w14:textId="23016DE9" w:rsidR="0020793F" w:rsidRPr="000C3CF3" w:rsidRDefault="00BA0067" w:rsidP="00067BB9">
            <w:pPr>
              <w:pStyle w:val="TAC"/>
              <w:rPr>
                <w:rFonts w:cs="Arial"/>
                <w:sz w:val="16"/>
                <w:szCs w:val="16"/>
              </w:rPr>
            </w:pPr>
            <w:ins w:id="188" w:author="Kazuyoshi Uesaka" w:date="2019-02-26T20:33:00Z">
              <w:r>
                <w:rPr>
                  <w:sz w:val="16"/>
                </w:rPr>
                <w:t>3.322</w:t>
              </w:r>
            </w:ins>
            <w:ins w:id="189" w:author="Kazuyoshi Uesaka" w:date="2019-02-26T20:45:00Z">
              <w:r w:rsidR="00E47170">
                <w:rPr>
                  <w:sz w:val="16"/>
                </w:rPr>
                <w:t>3</w:t>
              </w:r>
            </w:ins>
            <w:del w:id="190" w:author="Kazuyoshi Uesaka" w:date="2019-02-26T20:33:00Z">
              <w:r w:rsidR="0020793F" w:rsidRPr="000C3CF3" w:rsidDel="00BA0067">
                <w:rPr>
                  <w:sz w:val="16"/>
                </w:rPr>
                <w:delText>5.1152</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41114E4C" w14:textId="6AB12330" w:rsidR="0020793F" w:rsidRPr="000C3CF3" w:rsidRDefault="00BA0067" w:rsidP="00067BB9">
            <w:pPr>
              <w:pStyle w:val="TAC"/>
              <w:rPr>
                <w:rFonts w:cs="Arial"/>
                <w:sz w:val="16"/>
                <w:szCs w:val="16"/>
              </w:rPr>
            </w:pPr>
            <w:ins w:id="191" w:author="Kazuyoshi Uesaka" w:date="2019-02-26T20:33:00Z">
              <w:r>
                <w:rPr>
                  <w:sz w:val="16"/>
                </w:rPr>
                <w:t>3.902</w:t>
              </w:r>
            </w:ins>
            <w:ins w:id="192" w:author="Kazuyoshi Uesaka" w:date="2019-02-26T20:45:00Z">
              <w:r w:rsidR="00E47170">
                <w:rPr>
                  <w:sz w:val="16"/>
                </w:rPr>
                <w:t>3</w:t>
              </w:r>
            </w:ins>
            <w:del w:id="193" w:author="Kazuyoshi Uesaka" w:date="2019-02-26T20:33:00Z">
              <w:r w:rsidR="0020793F" w:rsidRPr="000C3CF3" w:rsidDel="00BA0067">
                <w:rPr>
                  <w:sz w:val="16"/>
                </w:rPr>
                <w:delText>5.5547</w:delText>
              </w:r>
            </w:del>
          </w:p>
        </w:tc>
        <w:tc>
          <w:tcPr>
            <w:tcW w:w="566" w:type="dxa"/>
            <w:tcBorders>
              <w:top w:val="nil"/>
              <w:left w:val="nil"/>
              <w:bottom w:val="single" w:sz="4" w:space="0" w:color="auto"/>
              <w:right w:val="single" w:sz="4" w:space="0" w:color="auto"/>
            </w:tcBorders>
            <w:shd w:val="clear" w:color="auto" w:fill="auto"/>
            <w:noWrap/>
            <w:textDirection w:val="btLr"/>
            <w:vAlign w:val="bottom"/>
            <w:hideMark/>
          </w:tcPr>
          <w:p w14:paraId="4FF5964C" w14:textId="14DC9392" w:rsidR="0020793F" w:rsidRPr="000C3CF3" w:rsidRDefault="00BA0067" w:rsidP="00067BB9">
            <w:pPr>
              <w:pStyle w:val="TAC"/>
              <w:rPr>
                <w:rFonts w:cs="Arial"/>
                <w:sz w:val="16"/>
                <w:szCs w:val="16"/>
                <w:lang w:eastAsia="zh-CN"/>
              </w:rPr>
            </w:pPr>
            <w:ins w:id="194" w:author="Kazuyoshi Uesaka" w:date="2019-02-26T20:33:00Z">
              <w:r>
                <w:rPr>
                  <w:sz w:val="16"/>
                  <w:lang w:eastAsia="zh-CN"/>
                </w:rPr>
                <w:t>4.5234</w:t>
              </w:r>
            </w:ins>
            <w:del w:id="195" w:author="Kazuyoshi Uesaka" w:date="2019-02-26T20:33:00Z">
              <w:r w:rsidR="0020793F" w:rsidRPr="000C3CF3" w:rsidDel="00BA0067">
                <w:rPr>
                  <w:rFonts w:hint="eastAsia"/>
                  <w:sz w:val="16"/>
                  <w:lang w:eastAsia="zh-CN"/>
                </w:rPr>
                <w:delText>6.2266</w:delText>
              </w:r>
            </w:del>
          </w:p>
        </w:tc>
        <w:tc>
          <w:tcPr>
            <w:tcW w:w="568" w:type="dxa"/>
            <w:tcBorders>
              <w:top w:val="nil"/>
              <w:left w:val="nil"/>
              <w:bottom w:val="single" w:sz="4" w:space="0" w:color="auto"/>
              <w:right w:val="single" w:sz="4" w:space="0" w:color="auto"/>
            </w:tcBorders>
            <w:shd w:val="clear" w:color="auto" w:fill="auto"/>
            <w:noWrap/>
            <w:textDirection w:val="btLr"/>
            <w:vAlign w:val="bottom"/>
            <w:hideMark/>
          </w:tcPr>
          <w:p w14:paraId="1B93AF8A" w14:textId="4ADF8C0A" w:rsidR="0020793F" w:rsidRPr="000C3CF3" w:rsidRDefault="00BA0067" w:rsidP="00067BB9">
            <w:pPr>
              <w:pStyle w:val="TAC"/>
              <w:rPr>
                <w:rFonts w:cs="Arial"/>
                <w:sz w:val="16"/>
                <w:szCs w:val="16"/>
                <w:lang w:eastAsia="zh-CN"/>
              </w:rPr>
            </w:pPr>
            <w:ins w:id="196" w:author="Kazuyoshi Uesaka" w:date="2019-02-26T20:33:00Z">
              <w:r>
                <w:rPr>
                  <w:sz w:val="16"/>
                  <w:lang w:eastAsia="zh-CN"/>
                </w:rPr>
                <w:t>5.115</w:t>
              </w:r>
            </w:ins>
            <w:ins w:id="197" w:author="Kazuyoshi Uesaka" w:date="2019-02-26T20:45:00Z">
              <w:r w:rsidR="00E47170">
                <w:rPr>
                  <w:sz w:val="16"/>
                  <w:lang w:eastAsia="zh-CN"/>
                </w:rPr>
                <w:t>2</w:t>
              </w:r>
            </w:ins>
            <w:del w:id="198" w:author="Kazuyoshi Uesaka" w:date="2019-02-26T20:33:00Z">
              <w:r w:rsidR="0020793F" w:rsidRPr="000C3CF3" w:rsidDel="00BA0067">
                <w:rPr>
                  <w:sz w:val="16"/>
                </w:rPr>
                <w:delText>6.91</w:delText>
              </w:r>
              <w:r w:rsidR="0020793F" w:rsidRPr="000C3CF3" w:rsidDel="00BA0067">
                <w:rPr>
                  <w:rFonts w:hint="eastAsia"/>
                  <w:sz w:val="16"/>
                  <w:lang w:eastAsia="zh-CN"/>
                </w:rPr>
                <w:delText>41</w:delText>
              </w:r>
            </w:del>
          </w:p>
        </w:tc>
        <w:tc>
          <w:tcPr>
            <w:tcW w:w="599" w:type="dxa"/>
            <w:tcBorders>
              <w:top w:val="nil"/>
              <w:left w:val="nil"/>
              <w:bottom w:val="single" w:sz="4" w:space="0" w:color="auto"/>
              <w:right w:val="single" w:sz="4" w:space="0" w:color="auto"/>
            </w:tcBorders>
            <w:shd w:val="clear" w:color="auto" w:fill="auto"/>
            <w:noWrap/>
            <w:textDirection w:val="btLr"/>
            <w:vAlign w:val="bottom"/>
            <w:hideMark/>
          </w:tcPr>
          <w:p w14:paraId="0BC1F104" w14:textId="56FC452E" w:rsidR="0020793F" w:rsidRPr="000C3CF3" w:rsidRDefault="00BA0067" w:rsidP="00067BB9">
            <w:pPr>
              <w:pStyle w:val="TAC"/>
              <w:rPr>
                <w:rFonts w:cs="Arial"/>
                <w:sz w:val="16"/>
                <w:szCs w:val="16"/>
                <w:lang w:eastAsia="zh-CN"/>
              </w:rPr>
            </w:pPr>
            <w:ins w:id="199" w:author="Kazuyoshi Uesaka" w:date="2019-02-26T20:33:00Z">
              <w:r>
                <w:rPr>
                  <w:sz w:val="16"/>
                </w:rPr>
                <w:t>5.554</w:t>
              </w:r>
            </w:ins>
            <w:ins w:id="200" w:author="Kazuyoshi Uesaka" w:date="2019-02-26T20:45:00Z">
              <w:r w:rsidR="00E47170">
                <w:rPr>
                  <w:sz w:val="16"/>
                </w:rPr>
                <w:t>7</w:t>
              </w:r>
            </w:ins>
            <w:del w:id="201" w:author="Kazuyoshi Uesaka" w:date="2019-02-26T20:33:00Z">
              <w:r w:rsidR="0020793F" w:rsidRPr="000C3CF3" w:rsidDel="00BA0067">
                <w:rPr>
                  <w:sz w:val="16"/>
                </w:rPr>
                <w:delText>7.4063</w:delText>
              </w:r>
            </w:del>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2A47DC8E" w14:textId="77777777" w:rsidR="0020793F" w:rsidRPr="000C3CF3" w:rsidRDefault="0020793F" w:rsidP="00067BB9">
            <w:pPr>
              <w:spacing w:after="0"/>
              <w:rPr>
                <w:rFonts w:ascii="Arial" w:hAnsi="Arial" w:cs="Arial"/>
                <w:sz w:val="16"/>
                <w:szCs w:val="16"/>
                <w:lang w:val="en-US"/>
              </w:rPr>
            </w:pPr>
          </w:p>
        </w:tc>
      </w:tr>
      <w:tr w:rsidR="0020793F" w:rsidRPr="000C3CF3" w14:paraId="7DD377EA" w14:textId="77777777" w:rsidTr="00067BB9">
        <w:tc>
          <w:tcPr>
            <w:tcW w:w="990" w:type="dxa"/>
            <w:tcBorders>
              <w:top w:val="nil"/>
              <w:left w:val="single" w:sz="4" w:space="0" w:color="auto"/>
              <w:bottom w:val="single" w:sz="4" w:space="0" w:color="auto"/>
              <w:right w:val="single" w:sz="4" w:space="0" w:color="auto"/>
            </w:tcBorders>
            <w:shd w:val="clear" w:color="auto" w:fill="auto"/>
            <w:vAlign w:val="center"/>
            <w:hideMark/>
          </w:tcPr>
          <w:p w14:paraId="6655D8EA" w14:textId="77777777" w:rsidR="0020793F" w:rsidRPr="000C3CF3" w:rsidRDefault="0020793F" w:rsidP="00067BB9">
            <w:pPr>
              <w:pStyle w:val="TAH"/>
              <w:rPr>
                <w:rFonts w:cs="Arial"/>
                <w:sz w:val="16"/>
                <w:szCs w:val="16"/>
                <w:lang w:val="en-US"/>
              </w:rPr>
            </w:pPr>
            <w:r w:rsidRPr="000C3CF3">
              <w:rPr>
                <w:rFonts w:cs="Arial"/>
                <w:sz w:val="16"/>
                <w:szCs w:val="16"/>
                <w:lang w:val="en-US"/>
              </w:rPr>
              <w:t>MCS Scheme</w:t>
            </w:r>
          </w:p>
        </w:tc>
        <w:tc>
          <w:tcPr>
            <w:tcW w:w="554" w:type="dxa"/>
            <w:tcBorders>
              <w:top w:val="nil"/>
              <w:left w:val="nil"/>
              <w:bottom w:val="single" w:sz="4" w:space="0" w:color="auto"/>
              <w:right w:val="single" w:sz="4" w:space="0" w:color="auto"/>
            </w:tcBorders>
            <w:shd w:val="clear" w:color="auto" w:fill="auto"/>
            <w:noWrap/>
            <w:vAlign w:val="center"/>
            <w:hideMark/>
          </w:tcPr>
          <w:p w14:paraId="066F6459" w14:textId="77777777" w:rsidR="0020793F" w:rsidRPr="000C3CF3" w:rsidRDefault="0020793F" w:rsidP="00067BB9">
            <w:pPr>
              <w:pStyle w:val="TAH"/>
              <w:rPr>
                <w:rFonts w:cs="Arial"/>
                <w:sz w:val="16"/>
                <w:szCs w:val="16"/>
                <w:lang w:val="en-US"/>
              </w:rPr>
            </w:pPr>
            <w:r w:rsidRPr="000C3CF3">
              <w:rPr>
                <w:rFonts w:cs="Arial"/>
                <w:sz w:val="16"/>
                <w:szCs w:val="16"/>
                <w:lang w:val="en-US"/>
              </w:rPr>
              <w:t>PRB</w:t>
            </w:r>
          </w:p>
        </w:tc>
        <w:tc>
          <w:tcPr>
            <w:tcW w:w="919" w:type="dxa"/>
            <w:tcBorders>
              <w:top w:val="nil"/>
              <w:left w:val="nil"/>
              <w:bottom w:val="single" w:sz="4" w:space="0" w:color="auto"/>
              <w:right w:val="single" w:sz="4" w:space="0" w:color="auto"/>
            </w:tcBorders>
            <w:shd w:val="clear" w:color="auto" w:fill="auto"/>
            <w:noWrap/>
            <w:vAlign w:val="center"/>
          </w:tcPr>
          <w:p w14:paraId="7A696DEA" w14:textId="77777777" w:rsidR="0020793F" w:rsidRPr="000C3CF3" w:rsidRDefault="0020793F" w:rsidP="00067BB9">
            <w:pPr>
              <w:pStyle w:val="TAH"/>
              <w:rPr>
                <w:rFonts w:cs="Arial"/>
                <w:sz w:val="16"/>
                <w:szCs w:val="16"/>
                <w:lang w:val="en-US"/>
              </w:rPr>
            </w:pPr>
            <w:r w:rsidRPr="000C3CF3">
              <w:rPr>
                <w:rFonts w:cs="Arial"/>
                <w:sz w:val="16"/>
                <w:szCs w:val="16"/>
                <w:lang w:val="en-US"/>
              </w:rPr>
              <w:t>Available</w:t>
            </w:r>
            <w:r w:rsidRPr="000C3CF3">
              <w:rPr>
                <w:rFonts w:cs="Arial"/>
                <w:sz w:val="16"/>
                <w:szCs w:val="16"/>
                <w:lang w:val="en-US"/>
              </w:rPr>
              <w:br/>
              <w:t>RE-s</w:t>
            </w:r>
          </w:p>
        </w:tc>
        <w:tc>
          <w:tcPr>
            <w:tcW w:w="803" w:type="dxa"/>
            <w:tcBorders>
              <w:top w:val="nil"/>
              <w:left w:val="nil"/>
              <w:bottom w:val="single" w:sz="4" w:space="0" w:color="auto"/>
              <w:right w:val="single" w:sz="4" w:space="0" w:color="auto"/>
            </w:tcBorders>
            <w:shd w:val="clear" w:color="auto" w:fill="auto"/>
            <w:vAlign w:val="center"/>
          </w:tcPr>
          <w:p w14:paraId="39AAA411" w14:textId="77777777" w:rsidR="0020793F" w:rsidRPr="000C3CF3" w:rsidRDefault="0020793F" w:rsidP="00067BB9">
            <w:pPr>
              <w:pStyle w:val="TAH"/>
              <w:rPr>
                <w:rFonts w:cs="Arial"/>
                <w:sz w:val="16"/>
                <w:szCs w:val="16"/>
                <w:lang w:val="en-US"/>
              </w:rPr>
            </w:pPr>
            <w:proofErr w:type="spellStart"/>
            <w:r w:rsidRPr="000C3CF3">
              <w:rPr>
                <w:rFonts w:cs="Arial"/>
                <w:sz w:val="16"/>
                <w:szCs w:val="16"/>
                <w:lang w:val="en-US"/>
              </w:rPr>
              <w:t>Subslot</w:t>
            </w:r>
            <w:proofErr w:type="spellEnd"/>
            <w:r w:rsidRPr="000C3CF3">
              <w:rPr>
                <w:rFonts w:cs="Arial"/>
                <w:sz w:val="16"/>
                <w:szCs w:val="16"/>
                <w:lang w:val="en-US"/>
              </w:rPr>
              <w:t xml:space="preserve"> number</w:t>
            </w:r>
          </w:p>
        </w:tc>
        <w:tc>
          <w:tcPr>
            <w:tcW w:w="9015" w:type="dxa"/>
            <w:gridSpan w:val="16"/>
            <w:tcBorders>
              <w:top w:val="single" w:sz="4" w:space="0" w:color="auto"/>
              <w:left w:val="nil"/>
              <w:bottom w:val="single" w:sz="4" w:space="0" w:color="auto"/>
              <w:right w:val="single" w:sz="4" w:space="0" w:color="auto"/>
            </w:tcBorders>
            <w:vAlign w:val="center"/>
          </w:tcPr>
          <w:p w14:paraId="6264F5F8" w14:textId="77777777" w:rsidR="0020793F" w:rsidRPr="000C3CF3" w:rsidRDefault="0020793F" w:rsidP="00067BB9">
            <w:pPr>
              <w:pStyle w:val="TAH"/>
              <w:rPr>
                <w:rFonts w:cs="Arial"/>
                <w:sz w:val="16"/>
                <w:szCs w:val="16"/>
                <w:lang w:val="en-US"/>
              </w:rPr>
            </w:pPr>
            <w:proofErr w:type="spellStart"/>
            <w:r w:rsidRPr="000C3CF3">
              <w:rPr>
                <w:rFonts w:cs="Arial"/>
                <w:sz w:val="16"/>
                <w:szCs w:val="16"/>
                <w:lang w:val="en-US"/>
              </w:rPr>
              <w:t>Imcs</w:t>
            </w:r>
            <w:proofErr w:type="spellEnd"/>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563D041C" w14:textId="77777777" w:rsidR="0020793F" w:rsidRPr="000C3CF3" w:rsidRDefault="0020793F" w:rsidP="00067BB9">
            <w:pPr>
              <w:spacing w:after="0"/>
              <w:rPr>
                <w:rFonts w:ascii="Arial" w:hAnsi="Arial" w:cs="Arial"/>
                <w:sz w:val="16"/>
                <w:szCs w:val="16"/>
                <w:lang w:val="en-US"/>
              </w:rPr>
            </w:pPr>
          </w:p>
        </w:tc>
      </w:tr>
      <w:tr w:rsidR="0020793F" w:rsidRPr="000C3CF3" w14:paraId="464C7273"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34AC52BB" w14:textId="77777777" w:rsidR="0020793F" w:rsidRPr="000C3CF3" w:rsidRDefault="0020793F" w:rsidP="00067BB9">
            <w:pPr>
              <w:pStyle w:val="TAC"/>
              <w:rPr>
                <w:rFonts w:cs="Arial"/>
                <w:sz w:val="16"/>
                <w:szCs w:val="16"/>
              </w:rPr>
            </w:pPr>
            <w:r w:rsidRPr="000C3CF3">
              <w:rPr>
                <w:rFonts w:cs="Arial"/>
                <w:sz w:val="16"/>
                <w:szCs w:val="16"/>
                <w:lang w:eastAsia="zh-CN"/>
              </w:rPr>
              <w:t>MCS.35-1</w:t>
            </w:r>
          </w:p>
        </w:tc>
        <w:tc>
          <w:tcPr>
            <w:tcW w:w="554" w:type="dxa"/>
            <w:tcBorders>
              <w:top w:val="nil"/>
              <w:left w:val="nil"/>
              <w:bottom w:val="single" w:sz="4" w:space="0" w:color="auto"/>
              <w:right w:val="single" w:sz="4" w:space="0" w:color="auto"/>
            </w:tcBorders>
            <w:shd w:val="clear" w:color="auto" w:fill="auto"/>
            <w:noWrap/>
            <w:vAlign w:val="bottom"/>
          </w:tcPr>
          <w:p w14:paraId="51EE9A30" w14:textId="77777777" w:rsidR="0020793F" w:rsidRPr="000C3CF3" w:rsidRDefault="0020793F" w:rsidP="00067BB9">
            <w:pPr>
              <w:pStyle w:val="TAC"/>
              <w:rPr>
                <w:rFonts w:cs="Arial"/>
                <w:sz w:val="16"/>
                <w:szCs w:val="16"/>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499DFD80" w14:textId="77777777" w:rsidR="0020793F" w:rsidRPr="000C3CF3" w:rsidRDefault="0020793F" w:rsidP="00067BB9">
            <w:pPr>
              <w:pStyle w:val="TAC"/>
              <w:rPr>
                <w:rFonts w:cs="Arial"/>
                <w:sz w:val="16"/>
                <w:szCs w:val="16"/>
              </w:rPr>
            </w:pPr>
            <w:r w:rsidRPr="000C3CF3">
              <w:rPr>
                <w:rFonts w:cs="Arial"/>
                <w:sz w:val="16"/>
                <w:szCs w:val="16"/>
              </w:rPr>
              <w:t>1408</w:t>
            </w:r>
          </w:p>
        </w:tc>
        <w:tc>
          <w:tcPr>
            <w:tcW w:w="803" w:type="dxa"/>
            <w:tcBorders>
              <w:top w:val="nil"/>
              <w:left w:val="nil"/>
              <w:bottom w:val="single" w:sz="4" w:space="0" w:color="auto"/>
              <w:right w:val="single" w:sz="4" w:space="0" w:color="auto"/>
            </w:tcBorders>
            <w:shd w:val="clear" w:color="auto" w:fill="auto"/>
            <w:vAlign w:val="bottom"/>
          </w:tcPr>
          <w:p w14:paraId="4D12FE14" w14:textId="77777777" w:rsidR="0020793F" w:rsidRPr="000C3CF3" w:rsidRDefault="0020793F" w:rsidP="00067BB9">
            <w:pPr>
              <w:pStyle w:val="TAC"/>
              <w:rPr>
                <w:rFonts w:cs="Arial"/>
                <w:sz w:val="16"/>
                <w:szCs w:val="16"/>
              </w:rPr>
            </w:pPr>
            <w:r w:rsidRPr="000C3CF3">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hideMark/>
          </w:tcPr>
          <w:p w14:paraId="6CAA124A" w14:textId="77777777" w:rsidR="0020793F" w:rsidRPr="000C3CF3" w:rsidRDefault="0020793F" w:rsidP="00067BB9">
            <w:pPr>
              <w:pStyle w:val="TAC"/>
              <w:rPr>
                <w:rFonts w:cs="Arial"/>
                <w:sz w:val="16"/>
                <w:szCs w:val="16"/>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538C9698"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537A2CD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w:t>
            </w:r>
          </w:p>
        </w:tc>
        <w:tc>
          <w:tcPr>
            <w:tcW w:w="537" w:type="dxa"/>
            <w:tcBorders>
              <w:top w:val="nil"/>
              <w:left w:val="nil"/>
              <w:bottom w:val="single" w:sz="4" w:space="0" w:color="auto"/>
              <w:right w:val="single" w:sz="4" w:space="0" w:color="auto"/>
            </w:tcBorders>
            <w:shd w:val="clear" w:color="auto" w:fill="auto"/>
            <w:noWrap/>
            <w:vAlign w:val="bottom"/>
          </w:tcPr>
          <w:p w14:paraId="11173C54"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662" w:type="dxa"/>
            <w:tcBorders>
              <w:top w:val="nil"/>
              <w:left w:val="nil"/>
              <w:bottom w:val="single" w:sz="4" w:space="0" w:color="auto"/>
              <w:right w:val="single" w:sz="4" w:space="0" w:color="auto"/>
            </w:tcBorders>
            <w:shd w:val="clear" w:color="auto" w:fill="auto"/>
            <w:noWrap/>
            <w:vAlign w:val="bottom"/>
          </w:tcPr>
          <w:p w14:paraId="43721E89" w14:textId="77777777" w:rsidR="0020793F" w:rsidRPr="000C3CF3" w:rsidRDefault="0020793F" w:rsidP="00067BB9">
            <w:pPr>
              <w:pStyle w:val="TAC"/>
              <w:rPr>
                <w:rFonts w:cs="Arial"/>
                <w:sz w:val="16"/>
                <w:szCs w:val="16"/>
                <w:lang w:eastAsia="zh-CN"/>
              </w:rPr>
            </w:pPr>
            <w:r w:rsidRPr="000C3CF3">
              <w:rPr>
                <w:rFonts w:cs="Arial"/>
                <w:sz w:val="16"/>
                <w:szCs w:val="16"/>
                <w:lang w:eastAsia="zh-CN"/>
              </w:rPr>
              <w:t>6</w:t>
            </w:r>
          </w:p>
        </w:tc>
        <w:tc>
          <w:tcPr>
            <w:tcW w:w="537" w:type="dxa"/>
            <w:tcBorders>
              <w:top w:val="nil"/>
              <w:left w:val="nil"/>
              <w:bottom w:val="single" w:sz="4" w:space="0" w:color="auto"/>
              <w:right w:val="single" w:sz="4" w:space="0" w:color="auto"/>
            </w:tcBorders>
            <w:shd w:val="clear" w:color="auto" w:fill="auto"/>
            <w:noWrap/>
            <w:vAlign w:val="bottom"/>
          </w:tcPr>
          <w:p w14:paraId="0C0A3435" w14:textId="77777777" w:rsidR="0020793F" w:rsidRPr="000C3CF3" w:rsidRDefault="0020793F" w:rsidP="00067BB9">
            <w:pPr>
              <w:pStyle w:val="TAC"/>
              <w:rPr>
                <w:rFonts w:cs="Arial"/>
                <w:sz w:val="16"/>
                <w:szCs w:val="16"/>
                <w:lang w:eastAsia="zh-CN"/>
              </w:rPr>
            </w:pPr>
            <w:r w:rsidRPr="000C3CF3">
              <w:rPr>
                <w:rFonts w:cs="Arial"/>
                <w:sz w:val="16"/>
                <w:szCs w:val="16"/>
                <w:lang w:eastAsia="zh-CN"/>
              </w:rPr>
              <w:t>8</w:t>
            </w:r>
          </w:p>
        </w:tc>
        <w:tc>
          <w:tcPr>
            <w:tcW w:w="537" w:type="dxa"/>
            <w:tcBorders>
              <w:top w:val="nil"/>
              <w:left w:val="nil"/>
              <w:bottom w:val="single" w:sz="4" w:space="0" w:color="auto"/>
              <w:right w:val="single" w:sz="4" w:space="0" w:color="auto"/>
            </w:tcBorders>
            <w:shd w:val="clear" w:color="auto" w:fill="auto"/>
            <w:noWrap/>
            <w:vAlign w:val="bottom"/>
          </w:tcPr>
          <w:p w14:paraId="7E817ED6" w14:textId="77777777" w:rsidR="0020793F" w:rsidRPr="000C3CF3" w:rsidRDefault="0020793F" w:rsidP="00067BB9">
            <w:pPr>
              <w:pStyle w:val="TAC"/>
              <w:rPr>
                <w:rFonts w:cs="Arial"/>
                <w:sz w:val="16"/>
                <w:szCs w:val="16"/>
                <w:lang w:eastAsia="zh-CN"/>
              </w:rPr>
            </w:pPr>
            <w:r w:rsidRPr="000C3CF3">
              <w:rPr>
                <w:rFonts w:cs="Arial"/>
                <w:sz w:val="16"/>
                <w:szCs w:val="16"/>
                <w:lang w:eastAsia="zh-CN"/>
              </w:rPr>
              <w:t>9</w:t>
            </w:r>
          </w:p>
        </w:tc>
        <w:tc>
          <w:tcPr>
            <w:tcW w:w="411" w:type="dxa"/>
            <w:tcBorders>
              <w:top w:val="single" w:sz="6" w:space="0" w:color="auto"/>
              <w:left w:val="nil"/>
              <w:bottom w:val="single" w:sz="6" w:space="0" w:color="auto"/>
              <w:right w:val="single" w:sz="4" w:space="0" w:color="auto"/>
            </w:tcBorders>
            <w:vAlign w:val="bottom"/>
          </w:tcPr>
          <w:p w14:paraId="48EBD0AD" w14:textId="77777777" w:rsidR="0020793F" w:rsidRPr="000C3CF3" w:rsidRDefault="0020793F" w:rsidP="00067BB9">
            <w:pPr>
              <w:pStyle w:val="TAC"/>
              <w:rPr>
                <w:rFonts w:cs="Arial"/>
                <w:sz w:val="16"/>
                <w:szCs w:val="16"/>
                <w:lang w:eastAsia="zh-CN"/>
              </w:rPr>
            </w:pPr>
            <w:r w:rsidRPr="000C3CF3">
              <w:rPr>
                <w:rFonts w:cs="Arial"/>
                <w:sz w:val="16"/>
                <w:szCs w:val="16"/>
                <w:lang w:eastAsia="zh-CN"/>
              </w:rPr>
              <w:t>14</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19B15D4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4454643B"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7495F370"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37A8FEE2" w14:textId="77777777" w:rsidR="0020793F" w:rsidRPr="000C3CF3" w:rsidRDefault="0020793F" w:rsidP="00067BB9">
            <w:pPr>
              <w:pStyle w:val="TAC"/>
              <w:rPr>
                <w:rFonts w:cs="Arial"/>
                <w:sz w:val="16"/>
                <w:szCs w:val="16"/>
                <w:lang w:eastAsia="zh-CN"/>
              </w:rPr>
            </w:pPr>
            <w:r w:rsidRPr="000C3CF3">
              <w:rPr>
                <w:rFonts w:cs="Arial"/>
                <w:sz w:val="16"/>
                <w:szCs w:val="16"/>
                <w:lang w:eastAsia="zh-CN"/>
              </w:rPr>
              <w:t>24</w:t>
            </w:r>
          </w:p>
        </w:tc>
        <w:tc>
          <w:tcPr>
            <w:tcW w:w="537" w:type="dxa"/>
            <w:tcBorders>
              <w:top w:val="nil"/>
              <w:left w:val="nil"/>
              <w:bottom w:val="single" w:sz="4" w:space="0" w:color="auto"/>
              <w:right w:val="single" w:sz="4" w:space="0" w:color="auto"/>
            </w:tcBorders>
            <w:shd w:val="clear" w:color="auto" w:fill="auto"/>
            <w:noWrap/>
            <w:vAlign w:val="bottom"/>
          </w:tcPr>
          <w:p w14:paraId="6946ECDB"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566" w:type="dxa"/>
            <w:tcBorders>
              <w:top w:val="nil"/>
              <w:left w:val="nil"/>
              <w:bottom w:val="single" w:sz="4" w:space="0" w:color="auto"/>
              <w:right w:val="single" w:sz="4" w:space="0" w:color="auto"/>
            </w:tcBorders>
            <w:shd w:val="clear" w:color="auto" w:fill="auto"/>
            <w:noWrap/>
            <w:vAlign w:val="bottom"/>
          </w:tcPr>
          <w:p w14:paraId="60F975B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568" w:type="dxa"/>
            <w:tcBorders>
              <w:top w:val="nil"/>
              <w:left w:val="nil"/>
              <w:bottom w:val="single" w:sz="4" w:space="0" w:color="auto"/>
              <w:right w:val="single" w:sz="4" w:space="0" w:color="auto"/>
            </w:tcBorders>
            <w:shd w:val="clear" w:color="auto" w:fill="auto"/>
            <w:noWrap/>
            <w:vAlign w:val="bottom"/>
          </w:tcPr>
          <w:p w14:paraId="5D258D06"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04A00B1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0AD5C753" w14:textId="77777777" w:rsidR="0020793F" w:rsidRPr="000C3CF3" w:rsidRDefault="0020793F" w:rsidP="00067BB9">
            <w:pPr>
              <w:pStyle w:val="TAL"/>
              <w:rPr>
                <w:rFonts w:cs="Arial"/>
                <w:sz w:val="16"/>
                <w:szCs w:val="16"/>
                <w:lang w:val="en-US"/>
              </w:rPr>
            </w:pPr>
            <w:proofErr w:type="spellStart"/>
            <w:r w:rsidRPr="000C3CF3">
              <w:rPr>
                <w:rFonts w:cs="Arial"/>
                <w:sz w:val="16"/>
                <w:szCs w:val="16"/>
                <w:lang w:val="en-US"/>
              </w:rPr>
              <w:t>Subslot</w:t>
            </w:r>
            <w:proofErr w:type="spellEnd"/>
            <w:r w:rsidRPr="000C3CF3">
              <w:rPr>
                <w:rFonts w:cs="Arial"/>
                <w:sz w:val="16"/>
                <w:szCs w:val="16"/>
                <w:lang w:val="en-US"/>
              </w:rPr>
              <w:t xml:space="preserve"> 1</w:t>
            </w:r>
          </w:p>
        </w:tc>
      </w:tr>
      <w:tr w:rsidR="0020793F" w:rsidRPr="000C3CF3" w14:paraId="35FB850C"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7DCF8190" w14:textId="77777777" w:rsidR="0020793F" w:rsidRPr="000C3CF3" w:rsidRDefault="0020793F" w:rsidP="00067BB9">
            <w:pPr>
              <w:pStyle w:val="TAC"/>
              <w:rPr>
                <w:rFonts w:cs="Arial"/>
                <w:sz w:val="16"/>
                <w:szCs w:val="16"/>
              </w:rPr>
            </w:pPr>
            <w:r w:rsidRPr="000C3CF3">
              <w:rPr>
                <w:rFonts w:cs="Arial"/>
                <w:sz w:val="16"/>
                <w:szCs w:val="16"/>
                <w:lang w:eastAsia="zh-CN"/>
              </w:rPr>
              <w:t>MCS.35-2</w:t>
            </w:r>
          </w:p>
        </w:tc>
        <w:tc>
          <w:tcPr>
            <w:tcW w:w="554" w:type="dxa"/>
            <w:tcBorders>
              <w:top w:val="nil"/>
              <w:left w:val="nil"/>
              <w:bottom w:val="single" w:sz="4" w:space="0" w:color="auto"/>
              <w:right w:val="single" w:sz="4" w:space="0" w:color="auto"/>
            </w:tcBorders>
            <w:shd w:val="clear" w:color="auto" w:fill="auto"/>
            <w:noWrap/>
            <w:vAlign w:val="bottom"/>
          </w:tcPr>
          <w:p w14:paraId="1CAA5EB6" w14:textId="77777777" w:rsidR="0020793F" w:rsidRPr="000C3CF3" w:rsidRDefault="0020793F" w:rsidP="00067BB9">
            <w:pPr>
              <w:pStyle w:val="TAC"/>
              <w:rPr>
                <w:rFonts w:cs="Arial"/>
                <w:sz w:val="16"/>
                <w:szCs w:val="16"/>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4F002716" w14:textId="77777777" w:rsidR="0020793F" w:rsidRPr="000C3CF3" w:rsidRDefault="0020793F" w:rsidP="00067BB9">
            <w:pPr>
              <w:pStyle w:val="TAC"/>
              <w:rPr>
                <w:rFonts w:cs="Arial"/>
                <w:sz w:val="16"/>
                <w:szCs w:val="16"/>
              </w:rPr>
            </w:pPr>
            <w:r w:rsidRPr="000C3CF3">
              <w:rPr>
                <w:rFonts w:cs="Arial"/>
                <w:sz w:val="16"/>
                <w:szCs w:val="16"/>
              </w:rPr>
              <w:t>1008</w:t>
            </w:r>
          </w:p>
        </w:tc>
        <w:tc>
          <w:tcPr>
            <w:tcW w:w="803" w:type="dxa"/>
            <w:tcBorders>
              <w:top w:val="nil"/>
              <w:left w:val="nil"/>
              <w:bottom w:val="single" w:sz="4" w:space="0" w:color="auto"/>
              <w:right w:val="single" w:sz="4" w:space="0" w:color="auto"/>
            </w:tcBorders>
            <w:shd w:val="clear" w:color="auto" w:fill="auto"/>
            <w:vAlign w:val="bottom"/>
          </w:tcPr>
          <w:p w14:paraId="53E84EF5" w14:textId="77777777" w:rsidR="0020793F" w:rsidRPr="000C3CF3" w:rsidRDefault="0020793F" w:rsidP="00067BB9">
            <w:pPr>
              <w:pStyle w:val="TAC"/>
              <w:rPr>
                <w:rFonts w:cs="Arial"/>
                <w:sz w:val="16"/>
                <w:szCs w:val="16"/>
              </w:rPr>
            </w:pPr>
            <w:r w:rsidRPr="000C3CF3">
              <w:rPr>
                <w:rFonts w:cs="Arial"/>
                <w:sz w:val="16"/>
                <w:szCs w:val="16"/>
              </w:rPr>
              <w:t>2</w:t>
            </w:r>
          </w:p>
        </w:tc>
        <w:tc>
          <w:tcPr>
            <w:tcW w:w="590" w:type="dxa"/>
            <w:tcBorders>
              <w:top w:val="nil"/>
              <w:left w:val="nil"/>
              <w:bottom w:val="single" w:sz="4" w:space="0" w:color="auto"/>
              <w:right w:val="single" w:sz="4" w:space="0" w:color="auto"/>
            </w:tcBorders>
            <w:shd w:val="clear" w:color="auto" w:fill="auto"/>
            <w:noWrap/>
            <w:vAlign w:val="bottom"/>
            <w:hideMark/>
          </w:tcPr>
          <w:p w14:paraId="1229F049" w14:textId="77777777" w:rsidR="0020793F" w:rsidRPr="000C3CF3" w:rsidRDefault="0020793F" w:rsidP="00067BB9">
            <w:pPr>
              <w:pStyle w:val="TAC"/>
              <w:rPr>
                <w:rFonts w:cs="Arial"/>
                <w:sz w:val="16"/>
                <w:szCs w:val="16"/>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6DF3EDD8"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41F862B1"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70EEF771"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1A978D69" w14:textId="77777777" w:rsidR="0020793F" w:rsidRPr="000C3CF3" w:rsidRDefault="0020793F" w:rsidP="00067BB9">
            <w:pPr>
              <w:pStyle w:val="TAC"/>
              <w:rPr>
                <w:rFonts w:cs="Arial"/>
                <w:sz w:val="16"/>
                <w:szCs w:val="16"/>
                <w:lang w:eastAsia="zh-CN"/>
              </w:rPr>
            </w:pPr>
            <w:r w:rsidRPr="000C3CF3">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4318A33A" w14:textId="77777777" w:rsidR="0020793F" w:rsidRPr="000C3CF3" w:rsidRDefault="0020793F" w:rsidP="00067BB9">
            <w:pPr>
              <w:pStyle w:val="TAC"/>
              <w:rPr>
                <w:rFonts w:cs="Arial"/>
                <w:sz w:val="16"/>
                <w:szCs w:val="16"/>
                <w:lang w:eastAsia="zh-CN"/>
              </w:rPr>
            </w:pPr>
            <w:r w:rsidRPr="000C3CF3">
              <w:rPr>
                <w:rFonts w:cs="Arial"/>
                <w:sz w:val="16"/>
                <w:szCs w:val="16"/>
                <w:lang w:eastAsia="zh-CN"/>
              </w:rPr>
              <w:t>6</w:t>
            </w:r>
          </w:p>
        </w:tc>
        <w:tc>
          <w:tcPr>
            <w:tcW w:w="537" w:type="dxa"/>
            <w:tcBorders>
              <w:top w:val="nil"/>
              <w:left w:val="nil"/>
              <w:bottom w:val="single" w:sz="4" w:space="0" w:color="auto"/>
              <w:right w:val="single" w:sz="4" w:space="0" w:color="auto"/>
            </w:tcBorders>
            <w:shd w:val="clear" w:color="auto" w:fill="auto"/>
            <w:noWrap/>
            <w:vAlign w:val="bottom"/>
          </w:tcPr>
          <w:p w14:paraId="233AB6BF" w14:textId="77777777" w:rsidR="0020793F" w:rsidRPr="000C3CF3" w:rsidRDefault="0020793F" w:rsidP="00067BB9">
            <w:pPr>
              <w:pStyle w:val="TAC"/>
              <w:rPr>
                <w:rFonts w:cs="Arial"/>
                <w:sz w:val="16"/>
                <w:szCs w:val="16"/>
                <w:lang w:eastAsia="zh-CN"/>
              </w:rPr>
            </w:pPr>
            <w:r w:rsidRPr="000C3CF3">
              <w:rPr>
                <w:rFonts w:cs="Arial"/>
                <w:sz w:val="16"/>
                <w:szCs w:val="16"/>
                <w:lang w:eastAsia="zh-CN"/>
              </w:rPr>
              <w:t>8</w:t>
            </w:r>
          </w:p>
        </w:tc>
        <w:tc>
          <w:tcPr>
            <w:tcW w:w="411" w:type="dxa"/>
            <w:tcBorders>
              <w:top w:val="single" w:sz="6" w:space="0" w:color="auto"/>
              <w:left w:val="nil"/>
              <w:bottom w:val="single" w:sz="6" w:space="0" w:color="auto"/>
              <w:right w:val="single" w:sz="4" w:space="0" w:color="auto"/>
            </w:tcBorders>
            <w:vAlign w:val="bottom"/>
          </w:tcPr>
          <w:p w14:paraId="1E818C97" w14:textId="77777777" w:rsidR="0020793F" w:rsidRPr="000C3CF3" w:rsidRDefault="0020793F" w:rsidP="00067BB9">
            <w:pPr>
              <w:pStyle w:val="TAC"/>
              <w:rPr>
                <w:rFonts w:cs="Arial"/>
                <w:sz w:val="16"/>
                <w:szCs w:val="16"/>
                <w:lang w:eastAsia="zh-CN"/>
              </w:rPr>
            </w:pPr>
            <w:r w:rsidRPr="000C3CF3">
              <w:rPr>
                <w:rFonts w:cs="Arial"/>
                <w:sz w:val="16"/>
                <w:szCs w:val="16"/>
                <w:lang w:eastAsia="zh-CN"/>
              </w:rPr>
              <w:t>11</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6AFB301B" w14:textId="77777777" w:rsidR="0020793F" w:rsidRPr="000C3CF3" w:rsidRDefault="0020793F" w:rsidP="00067BB9">
            <w:pPr>
              <w:pStyle w:val="TAC"/>
              <w:rPr>
                <w:rFonts w:cs="Arial"/>
                <w:sz w:val="16"/>
                <w:szCs w:val="16"/>
                <w:lang w:eastAsia="zh-CN"/>
              </w:rPr>
            </w:pPr>
            <w:r w:rsidRPr="000C3CF3">
              <w:rPr>
                <w:rFonts w:cs="Arial"/>
                <w:sz w:val="16"/>
                <w:szCs w:val="16"/>
                <w:lang w:eastAsia="zh-CN"/>
              </w:rPr>
              <w:t>13</w:t>
            </w:r>
          </w:p>
        </w:tc>
        <w:tc>
          <w:tcPr>
            <w:tcW w:w="537" w:type="dxa"/>
            <w:tcBorders>
              <w:top w:val="nil"/>
              <w:left w:val="nil"/>
              <w:bottom w:val="single" w:sz="4" w:space="0" w:color="auto"/>
              <w:right w:val="single" w:sz="4" w:space="0" w:color="auto"/>
            </w:tcBorders>
            <w:shd w:val="clear" w:color="auto" w:fill="auto"/>
            <w:noWrap/>
            <w:vAlign w:val="bottom"/>
          </w:tcPr>
          <w:p w14:paraId="41715EF0" w14:textId="77777777" w:rsidR="0020793F" w:rsidRPr="000C3CF3" w:rsidRDefault="0020793F" w:rsidP="00067BB9">
            <w:pPr>
              <w:pStyle w:val="TAC"/>
              <w:rPr>
                <w:rFonts w:cs="Arial"/>
                <w:sz w:val="16"/>
                <w:szCs w:val="16"/>
                <w:lang w:eastAsia="zh-CN"/>
              </w:rPr>
            </w:pPr>
            <w:r w:rsidRPr="000C3CF3">
              <w:rPr>
                <w:rFonts w:cs="Arial"/>
                <w:sz w:val="16"/>
                <w:szCs w:val="16"/>
                <w:lang w:eastAsia="zh-CN"/>
              </w:rPr>
              <w:t>15</w:t>
            </w:r>
          </w:p>
        </w:tc>
        <w:tc>
          <w:tcPr>
            <w:tcW w:w="537" w:type="dxa"/>
            <w:tcBorders>
              <w:top w:val="nil"/>
              <w:left w:val="nil"/>
              <w:bottom w:val="single" w:sz="4" w:space="0" w:color="auto"/>
              <w:right w:val="single" w:sz="4" w:space="0" w:color="auto"/>
            </w:tcBorders>
            <w:shd w:val="clear" w:color="auto" w:fill="auto"/>
            <w:noWrap/>
            <w:vAlign w:val="bottom"/>
          </w:tcPr>
          <w:p w14:paraId="35540304" w14:textId="77777777" w:rsidR="0020793F" w:rsidRPr="000C3CF3" w:rsidRDefault="0020793F" w:rsidP="00067BB9">
            <w:pPr>
              <w:pStyle w:val="TAC"/>
              <w:rPr>
                <w:rFonts w:cs="Arial"/>
                <w:sz w:val="16"/>
                <w:szCs w:val="16"/>
                <w:lang w:eastAsia="zh-CN"/>
              </w:rPr>
            </w:pPr>
            <w:r w:rsidRPr="000C3CF3">
              <w:rPr>
                <w:rFonts w:cs="Arial"/>
                <w:sz w:val="16"/>
                <w:szCs w:val="16"/>
                <w:lang w:eastAsia="zh-CN"/>
              </w:rPr>
              <w:t>18</w:t>
            </w:r>
          </w:p>
        </w:tc>
        <w:tc>
          <w:tcPr>
            <w:tcW w:w="537" w:type="dxa"/>
            <w:tcBorders>
              <w:top w:val="nil"/>
              <w:left w:val="nil"/>
              <w:bottom w:val="single" w:sz="4" w:space="0" w:color="auto"/>
              <w:right w:val="single" w:sz="4" w:space="0" w:color="auto"/>
            </w:tcBorders>
            <w:shd w:val="clear" w:color="auto" w:fill="auto"/>
            <w:noWrap/>
            <w:vAlign w:val="bottom"/>
          </w:tcPr>
          <w:p w14:paraId="7304848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37" w:type="dxa"/>
            <w:tcBorders>
              <w:top w:val="nil"/>
              <w:left w:val="nil"/>
              <w:bottom w:val="single" w:sz="4" w:space="0" w:color="auto"/>
              <w:right w:val="single" w:sz="4" w:space="0" w:color="auto"/>
            </w:tcBorders>
            <w:shd w:val="clear" w:color="auto" w:fill="auto"/>
            <w:noWrap/>
            <w:vAlign w:val="bottom"/>
          </w:tcPr>
          <w:p w14:paraId="0F5CDAE1"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66" w:type="dxa"/>
            <w:tcBorders>
              <w:top w:val="nil"/>
              <w:left w:val="nil"/>
              <w:bottom w:val="single" w:sz="4" w:space="0" w:color="auto"/>
              <w:right w:val="single" w:sz="4" w:space="0" w:color="auto"/>
            </w:tcBorders>
            <w:shd w:val="clear" w:color="auto" w:fill="auto"/>
            <w:noWrap/>
            <w:vAlign w:val="bottom"/>
          </w:tcPr>
          <w:p w14:paraId="7845A740" w14:textId="77777777" w:rsidR="0020793F" w:rsidRPr="000C3CF3" w:rsidRDefault="0020793F" w:rsidP="00067BB9">
            <w:pPr>
              <w:pStyle w:val="TAC"/>
              <w:rPr>
                <w:rFonts w:cs="Arial"/>
                <w:sz w:val="16"/>
                <w:szCs w:val="16"/>
                <w:lang w:eastAsia="zh-CN"/>
              </w:rPr>
            </w:pPr>
            <w:r w:rsidRPr="000C3CF3">
              <w:rPr>
                <w:rFonts w:cs="Arial"/>
                <w:sz w:val="16"/>
                <w:szCs w:val="16"/>
                <w:lang w:eastAsia="zh-CN"/>
              </w:rPr>
              <w:t>24</w:t>
            </w:r>
          </w:p>
        </w:tc>
        <w:tc>
          <w:tcPr>
            <w:tcW w:w="568" w:type="dxa"/>
            <w:tcBorders>
              <w:top w:val="nil"/>
              <w:left w:val="nil"/>
              <w:bottom w:val="single" w:sz="4" w:space="0" w:color="auto"/>
              <w:right w:val="single" w:sz="4" w:space="0" w:color="auto"/>
            </w:tcBorders>
            <w:shd w:val="clear" w:color="auto" w:fill="auto"/>
            <w:noWrap/>
            <w:vAlign w:val="bottom"/>
          </w:tcPr>
          <w:p w14:paraId="232E4753" w14:textId="77777777" w:rsidR="0020793F" w:rsidRPr="000C3CF3" w:rsidRDefault="0020793F" w:rsidP="00067BB9">
            <w:pPr>
              <w:pStyle w:val="TAC"/>
              <w:rPr>
                <w:rFonts w:cs="Arial"/>
                <w:sz w:val="16"/>
                <w:szCs w:val="16"/>
                <w:lang w:eastAsia="zh-CN"/>
              </w:rPr>
            </w:pPr>
            <w:r w:rsidRPr="000C3CF3">
              <w:rPr>
                <w:rFonts w:cs="Arial"/>
                <w:sz w:val="16"/>
                <w:szCs w:val="16"/>
                <w:lang w:eastAsia="zh-CN"/>
              </w:rPr>
              <w:t>26</w:t>
            </w:r>
          </w:p>
        </w:tc>
        <w:tc>
          <w:tcPr>
            <w:tcW w:w="599" w:type="dxa"/>
            <w:tcBorders>
              <w:top w:val="nil"/>
              <w:left w:val="nil"/>
              <w:bottom w:val="single" w:sz="4" w:space="0" w:color="auto"/>
              <w:right w:val="single" w:sz="4" w:space="0" w:color="auto"/>
            </w:tcBorders>
            <w:shd w:val="clear" w:color="auto" w:fill="auto"/>
            <w:noWrap/>
            <w:vAlign w:val="bottom"/>
          </w:tcPr>
          <w:p w14:paraId="41730568"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750" w:type="dxa"/>
            <w:tcBorders>
              <w:top w:val="nil"/>
              <w:left w:val="nil"/>
              <w:bottom w:val="single" w:sz="4" w:space="0" w:color="auto"/>
              <w:right w:val="single" w:sz="4" w:space="0" w:color="auto"/>
            </w:tcBorders>
            <w:shd w:val="clear" w:color="auto" w:fill="auto"/>
            <w:noWrap/>
            <w:vAlign w:val="bottom"/>
          </w:tcPr>
          <w:p w14:paraId="74A340D8" w14:textId="77777777" w:rsidR="0020793F" w:rsidRPr="000C3CF3" w:rsidRDefault="0020793F" w:rsidP="00067BB9">
            <w:pPr>
              <w:pStyle w:val="TAL"/>
              <w:rPr>
                <w:rFonts w:cs="Arial"/>
                <w:sz w:val="16"/>
                <w:szCs w:val="16"/>
                <w:lang w:val="en-US"/>
              </w:rPr>
            </w:pPr>
            <w:proofErr w:type="spellStart"/>
            <w:r w:rsidRPr="000C3CF3">
              <w:rPr>
                <w:rFonts w:cs="Arial"/>
                <w:sz w:val="16"/>
                <w:szCs w:val="16"/>
                <w:lang w:val="en-US"/>
              </w:rPr>
              <w:t>Subslot</w:t>
            </w:r>
            <w:proofErr w:type="spellEnd"/>
            <w:r w:rsidRPr="000C3CF3">
              <w:rPr>
                <w:rFonts w:cs="Arial"/>
                <w:sz w:val="16"/>
                <w:szCs w:val="16"/>
                <w:lang w:val="en-US"/>
              </w:rPr>
              <w:t xml:space="preserve"> 2</w:t>
            </w:r>
          </w:p>
        </w:tc>
      </w:tr>
      <w:tr w:rsidR="0020793F" w:rsidRPr="000C3CF3" w14:paraId="46951CAA"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0D2BEA77" w14:textId="77777777" w:rsidR="0020793F" w:rsidRPr="000C3CF3" w:rsidRDefault="0020793F" w:rsidP="00067BB9">
            <w:pPr>
              <w:pStyle w:val="TAC"/>
              <w:rPr>
                <w:rFonts w:cs="Arial"/>
                <w:sz w:val="16"/>
                <w:szCs w:val="16"/>
                <w:lang w:eastAsia="zh-CN"/>
              </w:rPr>
            </w:pPr>
            <w:r w:rsidRPr="000C3CF3">
              <w:rPr>
                <w:rFonts w:cs="Arial"/>
                <w:sz w:val="16"/>
                <w:szCs w:val="16"/>
                <w:lang w:eastAsia="zh-CN"/>
              </w:rPr>
              <w:t>MCS.35-3</w:t>
            </w:r>
          </w:p>
        </w:tc>
        <w:tc>
          <w:tcPr>
            <w:tcW w:w="554" w:type="dxa"/>
            <w:tcBorders>
              <w:top w:val="nil"/>
              <w:left w:val="nil"/>
              <w:bottom w:val="single" w:sz="4" w:space="0" w:color="auto"/>
              <w:right w:val="single" w:sz="4" w:space="0" w:color="auto"/>
            </w:tcBorders>
            <w:shd w:val="clear" w:color="auto" w:fill="auto"/>
            <w:noWrap/>
            <w:vAlign w:val="bottom"/>
          </w:tcPr>
          <w:p w14:paraId="68CE872F"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5624F981" w14:textId="77777777" w:rsidR="0020793F" w:rsidRPr="000C3CF3" w:rsidRDefault="0020793F" w:rsidP="00067BB9">
            <w:pPr>
              <w:pStyle w:val="TAC"/>
              <w:rPr>
                <w:rFonts w:cs="Arial"/>
                <w:sz w:val="16"/>
                <w:szCs w:val="16"/>
              </w:rPr>
            </w:pPr>
            <w:r w:rsidRPr="000C3CF3">
              <w:rPr>
                <w:rFonts w:cs="Arial"/>
                <w:sz w:val="16"/>
                <w:szCs w:val="16"/>
              </w:rPr>
              <w:t>872</w:t>
            </w:r>
          </w:p>
        </w:tc>
        <w:tc>
          <w:tcPr>
            <w:tcW w:w="803" w:type="dxa"/>
            <w:tcBorders>
              <w:top w:val="nil"/>
              <w:left w:val="nil"/>
              <w:bottom w:val="single" w:sz="4" w:space="0" w:color="auto"/>
              <w:right w:val="single" w:sz="4" w:space="0" w:color="auto"/>
            </w:tcBorders>
            <w:shd w:val="clear" w:color="auto" w:fill="auto"/>
            <w:vAlign w:val="bottom"/>
          </w:tcPr>
          <w:p w14:paraId="6384A520" w14:textId="77777777" w:rsidR="0020793F" w:rsidRPr="000C3CF3" w:rsidRDefault="0020793F" w:rsidP="00067BB9">
            <w:pPr>
              <w:pStyle w:val="TAC"/>
              <w:rPr>
                <w:rFonts w:cs="Arial"/>
                <w:sz w:val="16"/>
                <w:szCs w:val="16"/>
              </w:rPr>
            </w:pPr>
            <w:r w:rsidRPr="000C3CF3">
              <w:rPr>
                <w:rFonts w:cs="Arial"/>
                <w:sz w:val="16"/>
                <w:szCs w:val="16"/>
              </w:rPr>
              <w:t>3</w:t>
            </w:r>
          </w:p>
        </w:tc>
        <w:tc>
          <w:tcPr>
            <w:tcW w:w="590" w:type="dxa"/>
            <w:tcBorders>
              <w:top w:val="nil"/>
              <w:left w:val="nil"/>
              <w:bottom w:val="single" w:sz="4" w:space="0" w:color="auto"/>
              <w:right w:val="single" w:sz="4" w:space="0" w:color="auto"/>
            </w:tcBorders>
            <w:shd w:val="clear" w:color="auto" w:fill="auto"/>
            <w:noWrap/>
            <w:vAlign w:val="bottom"/>
            <w:hideMark/>
          </w:tcPr>
          <w:p w14:paraId="72BF9F9A"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3C5AD520"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03AF01F9"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6BEB5CA9" w14:textId="77777777" w:rsidR="0020793F" w:rsidRPr="000C3CF3" w:rsidRDefault="0020793F" w:rsidP="00067BB9">
            <w:pPr>
              <w:pStyle w:val="TAC"/>
              <w:rPr>
                <w:rFonts w:cs="Arial"/>
                <w:sz w:val="16"/>
                <w:szCs w:val="16"/>
                <w:lang w:eastAsia="zh-CN"/>
              </w:rPr>
            </w:pPr>
            <w:r w:rsidRPr="000C3CF3">
              <w:rPr>
                <w:rFonts w:cs="Arial"/>
                <w:sz w:val="16"/>
                <w:szCs w:val="16"/>
                <w:lang w:eastAsia="zh-CN"/>
              </w:rPr>
              <w:t>1</w:t>
            </w:r>
          </w:p>
        </w:tc>
        <w:tc>
          <w:tcPr>
            <w:tcW w:w="662" w:type="dxa"/>
            <w:tcBorders>
              <w:top w:val="nil"/>
              <w:left w:val="nil"/>
              <w:bottom w:val="single" w:sz="4" w:space="0" w:color="auto"/>
              <w:right w:val="single" w:sz="4" w:space="0" w:color="auto"/>
            </w:tcBorders>
            <w:shd w:val="clear" w:color="auto" w:fill="auto"/>
            <w:noWrap/>
            <w:vAlign w:val="bottom"/>
          </w:tcPr>
          <w:p w14:paraId="3F4EA9DE"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47D787D5"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3282DC95"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411" w:type="dxa"/>
            <w:tcBorders>
              <w:top w:val="single" w:sz="6" w:space="0" w:color="auto"/>
              <w:left w:val="nil"/>
              <w:bottom w:val="single" w:sz="6" w:space="0" w:color="auto"/>
              <w:right w:val="single" w:sz="4" w:space="0" w:color="auto"/>
            </w:tcBorders>
            <w:vAlign w:val="bottom"/>
          </w:tcPr>
          <w:p w14:paraId="615510AD"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176DA0CE" w14:textId="77777777" w:rsidR="0020793F" w:rsidRPr="000C3CF3" w:rsidRDefault="0020793F" w:rsidP="00067BB9">
            <w:pPr>
              <w:pStyle w:val="TAC"/>
              <w:rPr>
                <w:rFonts w:cs="Arial"/>
                <w:sz w:val="16"/>
                <w:szCs w:val="16"/>
                <w:lang w:val="en-US" w:eastAsia="zh-CN"/>
              </w:rPr>
            </w:pPr>
            <w:r w:rsidRPr="000C3CF3">
              <w:rPr>
                <w:rFonts w:cs="Arial"/>
                <w:sz w:val="16"/>
                <w:szCs w:val="16"/>
                <w:lang w:val="en-US"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63BEBE26" w14:textId="77777777" w:rsidR="0020793F" w:rsidRPr="000C3CF3" w:rsidRDefault="0020793F" w:rsidP="00067BB9">
            <w:pPr>
              <w:pStyle w:val="TAC"/>
              <w:rPr>
                <w:rFonts w:cs="Arial"/>
                <w:sz w:val="16"/>
                <w:szCs w:val="16"/>
                <w:lang w:eastAsia="zh-CN"/>
              </w:rPr>
            </w:pPr>
            <w:r w:rsidRPr="000C3CF3">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2791A44D"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1958F86A" w14:textId="77777777" w:rsidR="0020793F" w:rsidRPr="000C3CF3" w:rsidRDefault="0020793F" w:rsidP="00067BB9">
            <w:pPr>
              <w:pStyle w:val="TAC"/>
              <w:rPr>
                <w:rFonts w:cs="Arial"/>
                <w:sz w:val="16"/>
                <w:szCs w:val="16"/>
                <w:lang w:eastAsia="zh-CN"/>
              </w:rPr>
            </w:pPr>
            <w:r w:rsidRPr="000C3CF3">
              <w:rPr>
                <w:rFonts w:cs="Arial"/>
                <w:sz w:val="16"/>
                <w:szCs w:val="16"/>
                <w:lang w:eastAsia="zh-CN"/>
              </w:rPr>
              <w:t>18</w:t>
            </w:r>
          </w:p>
        </w:tc>
        <w:tc>
          <w:tcPr>
            <w:tcW w:w="537" w:type="dxa"/>
            <w:tcBorders>
              <w:top w:val="nil"/>
              <w:left w:val="nil"/>
              <w:bottom w:val="single" w:sz="4" w:space="0" w:color="auto"/>
              <w:right w:val="single" w:sz="4" w:space="0" w:color="auto"/>
            </w:tcBorders>
            <w:shd w:val="clear" w:color="auto" w:fill="auto"/>
            <w:noWrap/>
            <w:vAlign w:val="bottom"/>
          </w:tcPr>
          <w:p w14:paraId="053EB734"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66" w:type="dxa"/>
            <w:tcBorders>
              <w:top w:val="nil"/>
              <w:left w:val="nil"/>
              <w:bottom w:val="single" w:sz="4" w:space="0" w:color="auto"/>
              <w:right w:val="single" w:sz="4" w:space="0" w:color="auto"/>
            </w:tcBorders>
            <w:shd w:val="clear" w:color="auto" w:fill="auto"/>
            <w:noWrap/>
            <w:vAlign w:val="bottom"/>
          </w:tcPr>
          <w:p w14:paraId="5206FE50"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68" w:type="dxa"/>
            <w:tcBorders>
              <w:top w:val="nil"/>
              <w:left w:val="nil"/>
              <w:bottom w:val="single" w:sz="4" w:space="0" w:color="auto"/>
              <w:right w:val="single" w:sz="4" w:space="0" w:color="auto"/>
            </w:tcBorders>
            <w:shd w:val="clear" w:color="auto" w:fill="auto"/>
            <w:noWrap/>
            <w:vAlign w:val="bottom"/>
          </w:tcPr>
          <w:p w14:paraId="71571448" w14:textId="77777777" w:rsidR="0020793F" w:rsidRPr="000C3CF3" w:rsidRDefault="0020793F" w:rsidP="00067BB9">
            <w:pPr>
              <w:pStyle w:val="TAC"/>
              <w:rPr>
                <w:rFonts w:cs="Arial"/>
                <w:sz w:val="16"/>
                <w:szCs w:val="16"/>
                <w:lang w:eastAsia="zh-CN"/>
              </w:rPr>
            </w:pPr>
            <w:r w:rsidRPr="000C3CF3">
              <w:rPr>
                <w:rFonts w:cs="Arial"/>
                <w:sz w:val="16"/>
                <w:szCs w:val="16"/>
                <w:lang w:eastAsia="zh-CN"/>
              </w:rPr>
              <w:t>24</w:t>
            </w:r>
          </w:p>
        </w:tc>
        <w:tc>
          <w:tcPr>
            <w:tcW w:w="599" w:type="dxa"/>
            <w:tcBorders>
              <w:top w:val="nil"/>
              <w:left w:val="nil"/>
              <w:bottom w:val="single" w:sz="4" w:space="0" w:color="auto"/>
              <w:right w:val="single" w:sz="4" w:space="0" w:color="auto"/>
            </w:tcBorders>
            <w:shd w:val="clear" w:color="auto" w:fill="auto"/>
            <w:noWrap/>
            <w:vAlign w:val="bottom"/>
          </w:tcPr>
          <w:p w14:paraId="34B20A77" w14:textId="77777777" w:rsidR="0020793F" w:rsidRPr="000C3CF3" w:rsidRDefault="0020793F" w:rsidP="00067BB9">
            <w:pPr>
              <w:pStyle w:val="TAC"/>
              <w:rPr>
                <w:rFonts w:cs="Arial"/>
                <w:sz w:val="16"/>
                <w:szCs w:val="16"/>
                <w:lang w:eastAsia="zh-CN"/>
              </w:rPr>
            </w:pPr>
            <w:r w:rsidRPr="000C3CF3">
              <w:rPr>
                <w:rFonts w:cs="Arial"/>
                <w:sz w:val="16"/>
                <w:szCs w:val="16"/>
                <w:lang w:eastAsia="zh-CN"/>
              </w:rPr>
              <w:t>25</w:t>
            </w:r>
          </w:p>
        </w:tc>
        <w:tc>
          <w:tcPr>
            <w:tcW w:w="750" w:type="dxa"/>
            <w:tcBorders>
              <w:top w:val="nil"/>
              <w:left w:val="nil"/>
              <w:bottom w:val="single" w:sz="4" w:space="0" w:color="auto"/>
              <w:right w:val="single" w:sz="4" w:space="0" w:color="auto"/>
            </w:tcBorders>
            <w:shd w:val="clear" w:color="auto" w:fill="auto"/>
            <w:noWrap/>
            <w:vAlign w:val="bottom"/>
          </w:tcPr>
          <w:p w14:paraId="2D4837E5" w14:textId="77777777" w:rsidR="0020793F" w:rsidRPr="000C3CF3" w:rsidRDefault="0020793F" w:rsidP="00067BB9">
            <w:pPr>
              <w:pStyle w:val="TAL"/>
              <w:rPr>
                <w:rFonts w:cs="Arial"/>
                <w:sz w:val="16"/>
                <w:szCs w:val="16"/>
                <w:lang w:val="en-US"/>
              </w:rPr>
            </w:pPr>
            <w:proofErr w:type="spellStart"/>
            <w:r w:rsidRPr="000C3CF3">
              <w:rPr>
                <w:rFonts w:cs="Arial"/>
                <w:sz w:val="16"/>
                <w:szCs w:val="16"/>
                <w:lang w:val="en-US"/>
              </w:rPr>
              <w:t>Subslot</w:t>
            </w:r>
            <w:proofErr w:type="spellEnd"/>
            <w:r w:rsidRPr="000C3CF3">
              <w:rPr>
                <w:rFonts w:cs="Arial"/>
                <w:sz w:val="16"/>
                <w:szCs w:val="16"/>
                <w:lang w:val="en-US"/>
              </w:rPr>
              <w:t xml:space="preserve"> 3</w:t>
            </w:r>
          </w:p>
        </w:tc>
      </w:tr>
      <w:tr w:rsidR="0020793F" w:rsidRPr="000C3CF3" w14:paraId="7FBD7D0F"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617982BE" w14:textId="77777777" w:rsidR="0020793F" w:rsidRPr="000C3CF3" w:rsidRDefault="0020793F" w:rsidP="00067BB9">
            <w:pPr>
              <w:pStyle w:val="TAC"/>
              <w:rPr>
                <w:rFonts w:cs="Arial"/>
                <w:sz w:val="16"/>
                <w:szCs w:val="16"/>
                <w:lang w:eastAsia="zh-CN"/>
              </w:rPr>
            </w:pPr>
            <w:r w:rsidRPr="000C3CF3">
              <w:rPr>
                <w:rFonts w:cs="Arial"/>
                <w:sz w:val="16"/>
                <w:szCs w:val="16"/>
                <w:lang w:eastAsia="zh-CN"/>
              </w:rPr>
              <w:t>MCS.35-4</w:t>
            </w:r>
          </w:p>
        </w:tc>
        <w:tc>
          <w:tcPr>
            <w:tcW w:w="554" w:type="dxa"/>
            <w:tcBorders>
              <w:top w:val="nil"/>
              <w:left w:val="nil"/>
              <w:bottom w:val="single" w:sz="4" w:space="0" w:color="auto"/>
              <w:right w:val="single" w:sz="4" w:space="0" w:color="auto"/>
            </w:tcBorders>
            <w:shd w:val="clear" w:color="auto" w:fill="auto"/>
            <w:noWrap/>
            <w:vAlign w:val="bottom"/>
          </w:tcPr>
          <w:p w14:paraId="0D999CD3"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59221069" w14:textId="77777777" w:rsidR="0020793F" w:rsidRPr="000C3CF3" w:rsidRDefault="0020793F" w:rsidP="00067BB9">
            <w:pPr>
              <w:pStyle w:val="TAC"/>
              <w:rPr>
                <w:rFonts w:cs="Arial"/>
                <w:sz w:val="16"/>
                <w:szCs w:val="16"/>
              </w:rPr>
            </w:pPr>
            <w:r w:rsidRPr="000C3CF3">
              <w:rPr>
                <w:rFonts w:cs="Arial"/>
                <w:sz w:val="16"/>
                <w:szCs w:val="16"/>
              </w:rPr>
              <w:t>1008</w:t>
            </w:r>
          </w:p>
        </w:tc>
        <w:tc>
          <w:tcPr>
            <w:tcW w:w="803" w:type="dxa"/>
            <w:tcBorders>
              <w:top w:val="nil"/>
              <w:left w:val="nil"/>
              <w:bottom w:val="single" w:sz="4" w:space="0" w:color="auto"/>
              <w:right w:val="single" w:sz="4" w:space="0" w:color="auto"/>
            </w:tcBorders>
            <w:shd w:val="clear" w:color="auto" w:fill="auto"/>
            <w:vAlign w:val="bottom"/>
          </w:tcPr>
          <w:p w14:paraId="0ADC6A1C" w14:textId="77777777" w:rsidR="0020793F" w:rsidRPr="000C3CF3" w:rsidRDefault="0020793F" w:rsidP="00067BB9">
            <w:pPr>
              <w:pStyle w:val="TAC"/>
              <w:rPr>
                <w:rFonts w:cs="Arial"/>
                <w:sz w:val="16"/>
                <w:szCs w:val="16"/>
              </w:rPr>
            </w:pPr>
            <w:r w:rsidRPr="000C3CF3">
              <w:rPr>
                <w:rFonts w:cs="Arial"/>
                <w:sz w:val="16"/>
                <w:szCs w:val="16"/>
              </w:rPr>
              <w:t>4</w:t>
            </w:r>
          </w:p>
        </w:tc>
        <w:tc>
          <w:tcPr>
            <w:tcW w:w="590" w:type="dxa"/>
            <w:tcBorders>
              <w:top w:val="nil"/>
              <w:left w:val="nil"/>
              <w:bottom w:val="single" w:sz="4" w:space="0" w:color="auto"/>
              <w:right w:val="single" w:sz="4" w:space="0" w:color="auto"/>
            </w:tcBorders>
            <w:shd w:val="clear" w:color="auto" w:fill="auto"/>
            <w:noWrap/>
            <w:vAlign w:val="bottom"/>
            <w:hideMark/>
          </w:tcPr>
          <w:p w14:paraId="44DF5F1B"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48506BB8"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504154AC"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755A3AB9"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218BCF28" w14:textId="77777777" w:rsidR="0020793F" w:rsidRPr="000C3CF3" w:rsidRDefault="0020793F" w:rsidP="00067BB9">
            <w:pPr>
              <w:pStyle w:val="TAC"/>
              <w:rPr>
                <w:rFonts w:cs="Arial"/>
                <w:sz w:val="16"/>
                <w:szCs w:val="16"/>
                <w:lang w:eastAsia="zh-CN"/>
              </w:rPr>
            </w:pPr>
            <w:r w:rsidRPr="000C3CF3">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0B97066E" w14:textId="77777777" w:rsidR="0020793F" w:rsidRPr="000C3CF3" w:rsidRDefault="0020793F" w:rsidP="00067BB9">
            <w:pPr>
              <w:pStyle w:val="TAC"/>
              <w:rPr>
                <w:rFonts w:cs="Arial"/>
                <w:sz w:val="16"/>
                <w:szCs w:val="16"/>
                <w:lang w:eastAsia="zh-CN"/>
              </w:rPr>
            </w:pPr>
            <w:r w:rsidRPr="000C3CF3">
              <w:rPr>
                <w:rFonts w:cs="Arial"/>
                <w:sz w:val="16"/>
                <w:szCs w:val="16"/>
                <w:lang w:eastAsia="zh-CN"/>
              </w:rPr>
              <w:t>6</w:t>
            </w:r>
          </w:p>
        </w:tc>
        <w:tc>
          <w:tcPr>
            <w:tcW w:w="537" w:type="dxa"/>
            <w:tcBorders>
              <w:top w:val="nil"/>
              <w:left w:val="nil"/>
              <w:bottom w:val="single" w:sz="4" w:space="0" w:color="auto"/>
              <w:right w:val="single" w:sz="4" w:space="0" w:color="auto"/>
            </w:tcBorders>
            <w:shd w:val="clear" w:color="auto" w:fill="auto"/>
            <w:noWrap/>
            <w:vAlign w:val="bottom"/>
          </w:tcPr>
          <w:p w14:paraId="3BDE55B8" w14:textId="77777777" w:rsidR="0020793F" w:rsidRPr="000C3CF3" w:rsidRDefault="0020793F" w:rsidP="00067BB9">
            <w:pPr>
              <w:pStyle w:val="TAC"/>
              <w:rPr>
                <w:rFonts w:cs="Arial"/>
                <w:sz w:val="16"/>
                <w:szCs w:val="16"/>
                <w:lang w:eastAsia="zh-CN"/>
              </w:rPr>
            </w:pPr>
            <w:r w:rsidRPr="000C3CF3">
              <w:rPr>
                <w:rFonts w:cs="Arial"/>
                <w:sz w:val="16"/>
                <w:szCs w:val="16"/>
                <w:lang w:eastAsia="zh-CN"/>
              </w:rPr>
              <w:t>8</w:t>
            </w:r>
          </w:p>
        </w:tc>
        <w:tc>
          <w:tcPr>
            <w:tcW w:w="411" w:type="dxa"/>
            <w:tcBorders>
              <w:top w:val="single" w:sz="6" w:space="0" w:color="auto"/>
              <w:left w:val="nil"/>
              <w:bottom w:val="single" w:sz="4" w:space="0" w:color="auto"/>
              <w:right w:val="single" w:sz="4" w:space="0" w:color="auto"/>
            </w:tcBorders>
            <w:vAlign w:val="bottom"/>
          </w:tcPr>
          <w:p w14:paraId="5B8B50AE" w14:textId="77777777" w:rsidR="0020793F" w:rsidRPr="000C3CF3" w:rsidRDefault="0020793F" w:rsidP="00067BB9">
            <w:pPr>
              <w:pStyle w:val="TAC"/>
              <w:rPr>
                <w:rFonts w:cs="Arial"/>
                <w:sz w:val="16"/>
                <w:szCs w:val="16"/>
                <w:lang w:eastAsia="zh-CN"/>
              </w:rPr>
            </w:pPr>
            <w:r w:rsidRPr="000C3CF3">
              <w:rPr>
                <w:rFonts w:cs="Arial"/>
                <w:sz w:val="16"/>
                <w:szCs w:val="16"/>
                <w:lang w:eastAsia="zh-CN"/>
              </w:rPr>
              <w:t>11</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0AA2FF14" w14:textId="77777777" w:rsidR="0020793F" w:rsidRPr="000C3CF3" w:rsidRDefault="0020793F" w:rsidP="00067BB9">
            <w:pPr>
              <w:pStyle w:val="TAC"/>
              <w:rPr>
                <w:rFonts w:cs="Arial"/>
                <w:sz w:val="16"/>
                <w:szCs w:val="16"/>
                <w:lang w:eastAsia="zh-CN"/>
              </w:rPr>
            </w:pPr>
            <w:r w:rsidRPr="000C3CF3">
              <w:rPr>
                <w:rFonts w:cs="Arial"/>
                <w:sz w:val="16"/>
                <w:szCs w:val="16"/>
                <w:lang w:eastAsia="zh-CN"/>
              </w:rPr>
              <w:t>13</w:t>
            </w:r>
          </w:p>
        </w:tc>
        <w:tc>
          <w:tcPr>
            <w:tcW w:w="537" w:type="dxa"/>
            <w:tcBorders>
              <w:top w:val="nil"/>
              <w:left w:val="nil"/>
              <w:bottom w:val="single" w:sz="4" w:space="0" w:color="auto"/>
              <w:right w:val="single" w:sz="4" w:space="0" w:color="auto"/>
            </w:tcBorders>
            <w:shd w:val="clear" w:color="auto" w:fill="auto"/>
            <w:noWrap/>
            <w:vAlign w:val="bottom"/>
          </w:tcPr>
          <w:p w14:paraId="2A2049E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15</w:t>
            </w:r>
          </w:p>
        </w:tc>
        <w:tc>
          <w:tcPr>
            <w:tcW w:w="537" w:type="dxa"/>
            <w:tcBorders>
              <w:top w:val="nil"/>
              <w:left w:val="nil"/>
              <w:bottom w:val="single" w:sz="4" w:space="0" w:color="auto"/>
              <w:right w:val="single" w:sz="4" w:space="0" w:color="auto"/>
            </w:tcBorders>
            <w:shd w:val="clear" w:color="auto" w:fill="auto"/>
            <w:noWrap/>
            <w:vAlign w:val="bottom"/>
          </w:tcPr>
          <w:p w14:paraId="33C00021" w14:textId="77777777" w:rsidR="0020793F" w:rsidRPr="000C3CF3" w:rsidRDefault="0020793F" w:rsidP="00067BB9">
            <w:pPr>
              <w:pStyle w:val="TAC"/>
              <w:rPr>
                <w:rFonts w:cs="Arial"/>
                <w:sz w:val="16"/>
                <w:szCs w:val="16"/>
                <w:lang w:eastAsia="zh-CN"/>
              </w:rPr>
            </w:pPr>
            <w:r w:rsidRPr="000C3CF3">
              <w:rPr>
                <w:rFonts w:cs="Arial"/>
                <w:sz w:val="16"/>
                <w:szCs w:val="16"/>
                <w:lang w:eastAsia="zh-CN"/>
              </w:rPr>
              <w:t>18</w:t>
            </w:r>
          </w:p>
        </w:tc>
        <w:tc>
          <w:tcPr>
            <w:tcW w:w="537" w:type="dxa"/>
            <w:tcBorders>
              <w:top w:val="nil"/>
              <w:left w:val="nil"/>
              <w:bottom w:val="single" w:sz="4" w:space="0" w:color="auto"/>
              <w:right w:val="single" w:sz="4" w:space="0" w:color="auto"/>
            </w:tcBorders>
            <w:shd w:val="clear" w:color="auto" w:fill="auto"/>
            <w:noWrap/>
            <w:vAlign w:val="bottom"/>
          </w:tcPr>
          <w:p w14:paraId="67D1CA54"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37" w:type="dxa"/>
            <w:tcBorders>
              <w:top w:val="nil"/>
              <w:left w:val="nil"/>
              <w:bottom w:val="single" w:sz="4" w:space="0" w:color="auto"/>
              <w:right w:val="single" w:sz="4" w:space="0" w:color="auto"/>
            </w:tcBorders>
            <w:shd w:val="clear" w:color="auto" w:fill="auto"/>
            <w:noWrap/>
            <w:vAlign w:val="bottom"/>
          </w:tcPr>
          <w:p w14:paraId="764BD84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66" w:type="dxa"/>
            <w:tcBorders>
              <w:top w:val="nil"/>
              <w:left w:val="nil"/>
              <w:bottom w:val="single" w:sz="4" w:space="0" w:color="auto"/>
              <w:right w:val="single" w:sz="4" w:space="0" w:color="auto"/>
            </w:tcBorders>
            <w:shd w:val="clear" w:color="auto" w:fill="auto"/>
            <w:noWrap/>
            <w:vAlign w:val="bottom"/>
          </w:tcPr>
          <w:p w14:paraId="56B4D483" w14:textId="77777777" w:rsidR="0020793F" w:rsidRPr="000C3CF3" w:rsidRDefault="0020793F" w:rsidP="00067BB9">
            <w:pPr>
              <w:pStyle w:val="TAC"/>
              <w:rPr>
                <w:rFonts w:cs="Arial"/>
                <w:sz w:val="16"/>
                <w:szCs w:val="16"/>
                <w:lang w:eastAsia="zh-CN"/>
              </w:rPr>
            </w:pPr>
            <w:r w:rsidRPr="000C3CF3">
              <w:rPr>
                <w:rFonts w:cs="Arial"/>
                <w:sz w:val="16"/>
                <w:szCs w:val="16"/>
                <w:lang w:eastAsia="zh-CN"/>
              </w:rPr>
              <w:t>24</w:t>
            </w:r>
          </w:p>
        </w:tc>
        <w:tc>
          <w:tcPr>
            <w:tcW w:w="568" w:type="dxa"/>
            <w:tcBorders>
              <w:top w:val="nil"/>
              <w:left w:val="nil"/>
              <w:bottom w:val="single" w:sz="4" w:space="0" w:color="auto"/>
              <w:right w:val="single" w:sz="4" w:space="0" w:color="auto"/>
            </w:tcBorders>
            <w:shd w:val="clear" w:color="auto" w:fill="auto"/>
            <w:noWrap/>
            <w:vAlign w:val="bottom"/>
          </w:tcPr>
          <w:p w14:paraId="724992C2" w14:textId="77777777" w:rsidR="0020793F" w:rsidRPr="000C3CF3" w:rsidRDefault="0020793F" w:rsidP="00067BB9">
            <w:pPr>
              <w:pStyle w:val="TAC"/>
              <w:rPr>
                <w:rFonts w:cs="Arial"/>
                <w:sz w:val="16"/>
                <w:szCs w:val="16"/>
                <w:lang w:eastAsia="zh-CN"/>
              </w:rPr>
            </w:pPr>
            <w:r w:rsidRPr="000C3CF3">
              <w:rPr>
                <w:rFonts w:cs="Arial"/>
                <w:sz w:val="16"/>
                <w:szCs w:val="16"/>
                <w:lang w:eastAsia="zh-CN"/>
              </w:rPr>
              <w:t>26</w:t>
            </w:r>
          </w:p>
        </w:tc>
        <w:tc>
          <w:tcPr>
            <w:tcW w:w="599" w:type="dxa"/>
            <w:tcBorders>
              <w:top w:val="nil"/>
              <w:left w:val="nil"/>
              <w:bottom w:val="single" w:sz="4" w:space="0" w:color="auto"/>
              <w:right w:val="single" w:sz="4" w:space="0" w:color="auto"/>
            </w:tcBorders>
            <w:shd w:val="clear" w:color="auto" w:fill="auto"/>
            <w:noWrap/>
            <w:vAlign w:val="bottom"/>
          </w:tcPr>
          <w:p w14:paraId="0B900F4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750" w:type="dxa"/>
            <w:tcBorders>
              <w:top w:val="nil"/>
              <w:left w:val="nil"/>
              <w:bottom w:val="single" w:sz="4" w:space="0" w:color="auto"/>
              <w:right w:val="single" w:sz="4" w:space="0" w:color="auto"/>
            </w:tcBorders>
            <w:shd w:val="clear" w:color="auto" w:fill="auto"/>
            <w:noWrap/>
            <w:vAlign w:val="bottom"/>
          </w:tcPr>
          <w:p w14:paraId="30A68809" w14:textId="77777777" w:rsidR="0020793F" w:rsidRPr="000C3CF3" w:rsidRDefault="0020793F" w:rsidP="00067BB9">
            <w:pPr>
              <w:pStyle w:val="TAL"/>
              <w:rPr>
                <w:rFonts w:cs="Arial"/>
                <w:sz w:val="16"/>
                <w:szCs w:val="16"/>
                <w:lang w:val="en-US" w:eastAsia="zh-CN"/>
              </w:rPr>
            </w:pPr>
            <w:proofErr w:type="spellStart"/>
            <w:r w:rsidRPr="000C3CF3">
              <w:rPr>
                <w:rFonts w:cs="Arial"/>
                <w:sz w:val="16"/>
                <w:szCs w:val="16"/>
                <w:lang w:val="en-US"/>
              </w:rPr>
              <w:t>Subslot</w:t>
            </w:r>
            <w:proofErr w:type="spellEnd"/>
            <w:r w:rsidRPr="000C3CF3">
              <w:rPr>
                <w:rFonts w:cs="Arial"/>
                <w:sz w:val="16"/>
                <w:szCs w:val="16"/>
                <w:lang w:val="en-US"/>
              </w:rPr>
              <w:t xml:space="preserve"> 4</w:t>
            </w:r>
          </w:p>
        </w:tc>
      </w:tr>
      <w:tr w:rsidR="0020793F" w:rsidRPr="000C3CF3" w14:paraId="16B3CA3C"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2373A6B5" w14:textId="77777777" w:rsidR="0020793F" w:rsidRPr="000C3CF3" w:rsidRDefault="0020793F" w:rsidP="00067BB9">
            <w:pPr>
              <w:pStyle w:val="TAC"/>
              <w:rPr>
                <w:rFonts w:cs="Arial"/>
                <w:sz w:val="16"/>
                <w:szCs w:val="16"/>
                <w:lang w:eastAsia="zh-CN"/>
              </w:rPr>
            </w:pPr>
            <w:r w:rsidRPr="000C3CF3">
              <w:rPr>
                <w:rFonts w:cs="Arial"/>
                <w:sz w:val="16"/>
                <w:szCs w:val="16"/>
                <w:lang w:eastAsia="zh-CN"/>
              </w:rPr>
              <w:t>MCS.35-5</w:t>
            </w:r>
          </w:p>
        </w:tc>
        <w:tc>
          <w:tcPr>
            <w:tcW w:w="554" w:type="dxa"/>
            <w:tcBorders>
              <w:top w:val="nil"/>
              <w:left w:val="nil"/>
              <w:bottom w:val="single" w:sz="4" w:space="0" w:color="auto"/>
              <w:right w:val="single" w:sz="4" w:space="0" w:color="auto"/>
            </w:tcBorders>
            <w:shd w:val="clear" w:color="auto" w:fill="auto"/>
            <w:noWrap/>
            <w:vAlign w:val="bottom"/>
          </w:tcPr>
          <w:p w14:paraId="26CF23C7"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739C61B5" w14:textId="77777777" w:rsidR="0020793F" w:rsidRPr="000C3CF3" w:rsidRDefault="0020793F" w:rsidP="00067BB9">
            <w:pPr>
              <w:pStyle w:val="TAC"/>
              <w:rPr>
                <w:rFonts w:cs="Arial"/>
                <w:sz w:val="16"/>
                <w:szCs w:val="16"/>
              </w:rPr>
            </w:pPr>
            <w:r w:rsidRPr="000C3CF3">
              <w:rPr>
                <w:rFonts w:cs="Arial"/>
                <w:sz w:val="16"/>
                <w:szCs w:val="16"/>
              </w:rPr>
              <w:t>1472</w:t>
            </w:r>
          </w:p>
        </w:tc>
        <w:tc>
          <w:tcPr>
            <w:tcW w:w="803" w:type="dxa"/>
            <w:tcBorders>
              <w:top w:val="nil"/>
              <w:left w:val="nil"/>
              <w:bottom w:val="single" w:sz="4" w:space="0" w:color="auto"/>
              <w:right w:val="single" w:sz="4" w:space="0" w:color="auto"/>
            </w:tcBorders>
            <w:shd w:val="clear" w:color="auto" w:fill="auto"/>
            <w:vAlign w:val="bottom"/>
          </w:tcPr>
          <w:p w14:paraId="515D437B" w14:textId="77777777" w:rsidR="0020793F" w:rsidRPr="000C3CF3" w:rsidRDefault="0020793F" w:rsidP="00067BB9">
            <w:pPr>
              <w:pStyle w:val="TAC"/>
              <w:rPr>
                <w:rFonts w:cs="Arial"/>
                <w:sz w:val="16"/>
                <w:szCs w:val="16"/>
              </w:rPr>
            </w:pPr>
            <w:r w:rsidRPr="000C3CF3">
              <w:rPr>
                <w:rFonts w:cs="Arial"/>
                <w:sz w:val="16"/>
                <w:szCs w:val="16"/>
              </w:rPr>
              <w:t>5</w:t>
            </w:r>
          </w:p>
        </w:tc>
        <w:tc>
          <w:tcPr>
            <w:tcW w:w="590" w:type="dxa"/>
            <w:tcBorders>
              <w:top w:val="nil"/>
              <w:left w:val="nil"/>
              <w:bottom w:val="single" w:sz="4" w:space="0" w:color="auto"/>
              <w:right w:val="single" w:sz="4" w:space="0" w:color="auto"/>
            </w:tcBorders>
            <w:shd w:val="clear" w:color="auto" w:fill="auto"/>
            <w:noWrap/>
            <w:vAlign w:val="bottom"/>
          </w:tcPr>
          <w:p w14:paraId="01F2A0BA" w14:textId="77777777" w:rsidR="0020793F" w:rsidRPr="000C3CF3" w:rsidRDefault="0020793F" w:rsidP="00067BB9">
            <w:pPr>
              <w:pStyle w:val="TAC"/>
              <w:rPr>
                <w:rFonts w:cs="Arial"/>
                <w:sz w:val="16"/>
                <w:szCs w:val="16"/>
                <w:lang w:eastAsia="zh-CN"/>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540CA748"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047A5957" w14:textId="77777777" w:rsidR="0020793F" w:rsidRPr="000C3CF3" w:rsidRDefault="0020793F" w:rsidP="00067BB9">
            <w:pPr>
              <w:pStyle w:val="TAC"/>
              <w:rPr>
                <w:rFonts w:cs="Arial"/>
                <w:sz w:val="16"/>
                <w:szCs w:val="16"/>
                <w:lang w:eastAsia="zh-CN"/>
              </w:rPr>
            </w:pPr>
            <w:r w:rsidRPr="000C3CF3">
              <w:rPr>
                <w:rFonts w:cs="Arial"/>
                <w:sz w:val="16"/>
                <w:szCs w:val="16"/>
                <w:lang w:eastAsia="zh-CN"/>
              </w:rPr>
              <w:t>1</w:t>
            </w:r>
          </w:p>
        </w:tc>
        <w:tc>
          <w:tcPr>
            <w:tcW w:w="537" w:type="dxa"/>
            <w:tcBorders>
              <w:top w:val="nil"/>
              <w:left w:val="nil"/>
              <w:bottom w:val="single" w:sz="4" w:space="0" w:color="auto"/>
              <w:right w:val="single" w:sz="4" w:space="0" w:color="auto"/>
            </w:tcBorders>
            <w:shd w:val="clear" w:color="auto" w:fill="auto"/>
            <w:noWrap/>
            <w:vAlign w:val="bottom"/>
          </w:tcPr>
          <w:p w14:paraId="64C22376"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662" w:type="dxa"/>
            <w:tcBorders>
              <w:top w:val="nil"/>
              <w:left w:val="nil"/>
              <w:bottom w:val="single" w:sz="4" w:space="0" w:color="auto"/>
              <w:right w:val="single" w:sz="4" w:space="0" w:color="auto"/>
            </w:tcBorders>
            <w:shd w:val="clear" w:color="auto" w:fill="auto"/>
            <w:noWrap/>
            <w:vAlign w:val="bottom"/>
          </w:tcPr>
          <w:p w14:paraId="06D7634D" w14:textId="77777777" w:rsidR="0020793F" w:rsidRPr="000C3CF3" w:rsidRDefault="0020793F" w:rsidP="00067BB9">
            <w:pPr>
              <w:pStyle w:val="TAC"/>
              <w:rPr>
                <w:rFonts w:cs="Arial"/>
                <w:sz w:val="16"/>
                <w:szCs w:val="16"/>
                <w:lang w:eastAsia="zh-CN"/>
              </w:rPr>
            </w:pPr>
            <w:r w:rsidRPr="000C3CF3">
              <w:rPr>
                <w:rFonts w:cs="Arial"/>
                <w:sz w:val="16"/>
                <w:szCs w:val="16"/>
                <w:lang w:eastAsia="zh-CN"/>
              </w:rPr>
              <w:t>6</w:t>
            </w:r>
          </w:p>
        </w:tc>
        <w:tc>
          <w:tcPr>
            <w:tcW w:w="537" w:type="dxa"/>
            <w:tcBorders>
              <w:top w:val="nil"/>
              <w:left w:val="nil"/>
              <w:bottom w:val="single" w:sz="4" w:space="0" w:color="auto"/>
              <w:right w:val="single" w:sz="4" w:space="0" w:color="auto"/>
            </w:tcBorders>
            <w:shd w:val="clear" w:color="auto" w:fill="auto"/>
            <w:noWrap/>
            <w:vAlign w:val="bottom"/>
          </w:tcPr>
          <w:p w14:paraId="10093700" w14:textId="77777777" w:rsidR="0020793F" w:rsidRPr="000C3CF3" w:rsidRDefault="0020793F" w:rsidP="00067BB9">
            <w:pPr>
              <w:pStyle w:val="TAC"/>
              <w:rPr>
                <w:rFonts w:cs="Arial"/>
                <w:sz w:val="16"/>
                <w:szCs w:val="16"/>
                <w:lang w:eastAsia="zh-CN"/>
              </w:rPr>
            </w:pPr>
            <w:r w:rsidRPr="000C3CF3">
              <w:rPr>
                <w:rFonts w:cs="Arial"/>
                <w:sz w:val="16"/>
                <w:szCs w:val="16"/>
                <w:lang w:eastAsia="zh-CN"/>
              </w:rPr>
              <w:t>9</w:t>
            </w:r>
          </w:p>
        </w:tc>
        <w:tc>
          <w:tcPr>
            <w:tcW w:w="537" w:type="dxa"/>
            <w:tcBorders>
              <w:top w:val="nil"/>
              <w:left w:val="nil"/>
              <w:bottom w:val="single" w:sz="4" w:space="0" w:color="auto"/>
              <w:right w:val="single" w:sz="4" w:space="0" w:color="auto"/>
            </w:tcBorders>
            <w:shd w:val="clear" w:color="auto" w:fill="auto"/>
            <w:noWrap/>
            <w:vAlign w:val="bottom"/>
          </w:tcPr>
          <w:p w14:paraId="4C8FAD0D" w14:textId="77777777" w:rsidR="0020793F" w:rsidRPr="000C3CF3" w:rsidRDefault="0020793F" w:rsidP="00067BB9">
            <w:pPr>
              <w:pStyle w:val="TAC"/>
              <w:rPr>
                <w:rFonts w:cs="Arial"/>
                <w:sz w:val="16"/>
                <w:szCs w:val="16"/>
                <w:lang w:eastAsia="zh-CN"/>
              </w:rPr>
            </w:pPr>
            <w:r w:rsidRPr="000C3CF3">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3EEEB273" w14:textId="77777777" w:rsidR="0020793F" w:rsidRPr="000C3CF3" w:rsidRDefault="0020793F" w:rsidP="00067BB9">
            <w:pPr>
              <w:pStyle w:val="TAC"/>
              <w:rPr>
                <w:rFonts w:cs="Arial"/>
                <w:sz w:val="16"/>
                <w:szCs w:val="16"/>
                <w:lang w:eastAsia="zh-CN"/>
              </w:rPr>
            </w:pPr>
            <w:r w:rsidRPr="000C3CF3">
              <w:rPr>
                <w:rFonts w:cs="Arial"/>
                <w:sz w:val="16"/>
                <w:szCs w:val="16"/>
                <w:lang w:eastAsia="zh-CN"/>
              </w:rPr>
              <w:t>14</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6640C0BD"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5D2F0021"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6F24DA49"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73D71CBA" w14:textId="77777777" w:rsidR="0020793F" w:rsidRPr="000C3CF3" w:rsidRDefault="0020793F" w:rsidP="00067BB9">
            <w:pPr>
              <w:pStyle w:val="TAC"/>
              <w:rPr>
                <w:rFonts w:cs="Arial"/>
                <w:sz w:val="16"/>
                <w:szCs w:val="16"/>
                <w:lang w:eastAsia="zh-CN"/>
              </w:rPr>
            </w:pPr>
            <w:r w:rsidRPr="000C3CF3">
              <w:rPr>
                <w:rFonts w:cs="Arial"/>
                <w:sz w:val="16"/>
                <w:szCs w:val="16"/>
                <w:lang w:eastAsia="zh-CN"/>
              </w:rPr>
              <w:t>25</w:t>
            </w:r>
          </w:p>
        </w:tc>
        <w:tc>
          <w:tcPr>
            <w:tcW w:w="537" w:type="dxa"/>
            <w:tcBorders>
              <w:top w:val="nil"/>
              <w:left w:val="nil"/>
              <w:bottom w:val="single" w:sz="4" w:space="0" w:color="auto"/>
              <w:right w:val="single" w:sz="4" w:space="0" w:color="auto"/>
            </w:tcBorders>
            <w:shd w:val="clear" w:color="auto" w:fill="auto"/>
            <w:noWrap/>
            <w:vAlign w:val="bottom"/>
          </w:tcPr>
          <w:p w14:paraId="1E75EF4D"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566" w:type="dxa"/>
            <w:tcBorders>
              <w:top w:val="nil"/>
              <w:left w:val="nil"/>
              <w:bottom w:val="single" w:sz="4" w:space="0" w:color="auto"/>
              <w:right w:val="single" w:sz="4" w:space="0" w:color="auto"/>
            </w:tcBorders>
            <w:shd w:val="clear" w:color="auto" w:fill="auto"/>
            <w:noWrap/>
            <w:vAlign w:val="bottom"/>
          </w:tcPr>
          <w:p w14:paraId="2D6A2DD2"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568" w:type="dxa"/>
            <w:tcBorders>
              <w:top w:val="nil"/>
              <w:left w:val="nil"/>
              <w:bottom w:val="single" w:sz="4" w:space="0" w:color="auto"/>
              <w:right w:val="single" w:sz="4" w:space="0" w:color="auto"/>
            </w:tcBorders>
            <w:shd w:val="clear" w:color="auto" w:fill="auto"/>
            <w:noWrap/>
            <w:vAlign w:val="bottom"/>
          </w:tcPr>
          <w:p w14:paraId="5D6CAAC1"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2CDF834F"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15BD3555" w14:textId="77777777" w:rsidR="0020793F" w:rsidRPr="000C3CF3" w:rsidRDefault="0020793F" w:rsidP="00067BB9">
            <w:pPr>
              <w:pStyle w:val="TAL"/>
              <w:rPr>
                <w:rFonts w:cs="Arial"/>
                <w:sz w:val="16"/>
                <w:szCs w:val="16"/>
                <w:lang w:val="en-US" w:eastAsia="zh-CN"/>
              </w:rPr>
            </w:pPr>
            <w:proofErr w:type="spellStart"/>
            <w:r w:rsidRPr="000C3CF3">
              <w:rPr>
                <w:rFonts w:cs="Arial"/>
                <w:sz w:val="16"/>
                <w:szCs w:val="16"/>
                <w:lang w:val="en-US"/>
              </w:rPr>
              <w:t>Subslot</w:t>
            </w:r>
            <w:proofErr w:type="spellEnd"/>
            <w:r w:rsidRPr="000C3CF3">
              <w:rPr>
                <w:rFonts w:cs="Arial"/>
                <w:sz w:val="16"/>
                <w:szCs w:val="16"/>
                <w:lang w:val="en-US"/>
              </w:rPr>
              <w:t xml:space="preserve"> 5</w:t>
            </w:r>
          </w:p>
        </w:tc>
      </w:tr>
      <w:tr w:rsidR="0020793F" w:rsidRPr="000C3CF3" w14:paraId="02F3D3B4"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0A6216CC" w14:textId="77777777" w:rsidR="0020793F" w:rsidRPr="000C3CF3" w:rsidRDefault="0020793F" w:rsidP="00067BB9">
            <w:pPr>
              <w:pStyle w:val="TAC"/>
              <w:rPr>
                <w:rFonts w:cs="Arial"/>
                <w:sz w:val="16"/>
                <w:szCs w:val="16"/>
              </w:rPr>
            </w:pPr>
            <w:r w:rsidRPr="000C3CF3">
              <w:rPr>
                <w:rFonts w:cs="Arial"/>
                <w:sz w:val="16"/>
                <w:szCs w:val="16"/>
                <w:lang w:eastAsia="zh-CN"/>
              </w:rPr>
              <w:t>MCS.36-1</w:t>
            </w:r>
          </w:p>
        </w:tc>
        <w:tc>
          <w:tcPr>
            <w:tcW w:w="554" w:type="dxa"/>
            <w:tcBorders>
              <w:top w:val="nil"/>
              <w:left w:val="nil"/>
              <w:bottom w:val="single" w:sz="4" w:space="0" w:color="auto"/>
              <w:right w:val="single" w:sz="4" w:space="0" w:color="auto"/>
            </w:tcBorders>
            <w:shd w:val="clear" w:color="auto" w:fill="auto"/>
            <w:noWrap/>
            <w:vAlign w:val="bottom"/>
          </w:tcPr>
          <w:p w14:paraId="70115005" w14:textId="77777777" w:rsidR="0020793F" w:rsidRPr="000C3CF3" w:rsidRDefault="0020793F" w:rsidP="00067BB9">
            <w:pPr>
              <w:pStyle w:val="TAC"/>
              <w:rPr>
                <w:rFonts w:cs="Arial"/>
                <w:sz w:val="16"/>
                <w:szCs w:val="16"/>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6337CDB2" w14:textId="77777777" w:rsidR="0020793F" w:rsidRPr="000C3CF3" w:rsidRDefault="0020793F" w:rsidP="00067BB9">
            <w:pPr>
              <w:pStyle w:val="TAC"/>
              <w:rPr>
                <w:rFonts w:cs="Arial"/>
                <w:sz w:val="16"/>
                <w:szCs w:val="16"/>
              </w:rPr>
            </w:pPr>
            <w:r w:rsidRPr="000C3CF3">
              <w:rPr>
                <w:rFonts w:cs="Arial"/>
                <w:sz w:val="16"/>
                <w:szCs w:val="16"/>
              </w:rPr>
              <w:t>1180</w:t>
            </w:r>
          </w:p>
        </w:tc>
        <w:tc>
          <w:tcPr>
            <w:tcW w:w="803" w:type="dxa"/>
            <w:tcBorders>
              <w:top w:val="nil"/>
              <w:left w:val="nil"/>
              <w:bottom w:val="single" w:sz="4" w:space="0" w:color="auto"/>
              <w:right w:val="single" w:sz="4" w:space="0" w:color="auto"/>
            </w:tcBorders>
            <w:shd w:val="clear" w:color="auto" w:fill="auto"/>
            <w:vAlign w:val="bottom"/>
          </w:tcPr>
          <w:p w14:paraId="6EDB057F" w14:textId="77777777" w:rsidR="0020793F" w:rsidRPr="000C3CF3" w:rsidRDefault="0020793F" w:rsidP="00067BB9">
            <w:pPr>
              <w:pStyle w:val="TAC"/>
              <w:rPr>
                <w:rFonts w:cs="Arial"/>
                <w:sz w:val="16"/>
                <w:szCs w:val="16"/>
              </w:rPr>
            </w:pPr>
            <w:r w:rsidRPr="000C3CF3">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tcPr>
          <w:p w14:paraId="636EBF30" w14:textId="77777777" w:rsidR="0020793F" w:rsidRPr="000C3CF3" w:rsidRDefault="0020793F" w:rsidP="00067BB9">
            <w:pPr>
              <w:pStyle w:val="TAC"/>
              <w:rPr>
                <w:rFonts w:cs="Arial"/>
                <w:sz w:val="16"/>
                <w:szCs w:val="16"/>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2AA97D90"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4342D115"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755BEF50"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62F8C459"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7C9186EF"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75F281A5" w14:textId="77777777" w:rsidR="0020793F" w:rsidRPr="000C3CF3" w:rsidRDefault="0020793F" w:rsidP="00067BB9">
            <w:pPr>
              <w:pStyle w:val="TAC"/>
              <w:rPr>
                <w:rFonts w:cs="Arial"/>
                <w:sz w:val="16"/>
                <w:szCs w:val="16"/>
                <w:lang w:eastAsia="zh-CN"/>
              </w:rPr>
            </w:pPr>
            <w:r w:rsidRPr="000C3CF3">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73649CD6" w14:textId="77777777" w:rsidR="0020793F" w:rsidRPr="000C3CF3" w:rsidRDefault="0020793F" w:rsidP="00067BB9">
            <w:pPr>
              <w:pStyle w:val="TAC"/>
              <w:rPr>
                <w:rFonts w:cs="Arial"/>
                <w:sz w:val="16"/>
                <w:szCs w:val="16"/>
                <w:lang w:eastAsia="zh-CN"/>
              </w:rPr>
            </w:pPr>
            <w:r w:rsidRPr="000C3CF3">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75E1AE5B" w14:textId="77777777" w:rsidR="0020793F" w:rsidRPr="000C3CF3" w:rsidRDefault="0020793F" w:rsidP="00067BB9">
            <w:pPr>
              <w:pStyle w:val="TAC"/>
              <w:rPr>
                <w:rFonts w:cs="Arial"/>
                <w:sz w:val="16"/>
                <w:szCs w:val="16"/>
                <w:lang w:eastAsia="zh-CN"/>
              </w:rPr>
            </w:pPr>
            <w:r w:rsidRPr="000C3CF3">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6DEAD98F"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65A93091"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37" w:type="dxa"/>
            <w:tcBorders>
              <w:top w:val="nil"/>
              <w:left w:val="nil"/>
              <w:bottom w:val="single" w:sz="4" w:space="0" w:color="auto"/>
              <w:right w:val="single" w:sz="4" w:space="0" w:color="auto"/>
            </w:tcBorders>
            <w:shd w:val="clear" w:color="auto" w:fill="auto"/>
            <w:noWrap/>
            <w:vAlign w:val="bottom"/>
          </w:tcPr>
          <w:p w14:paraId="26B920FD"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27335C7C" w14:textId="77777777" w:rsidR="0020793F" w:rsidRPr="000C3CF3" w:rsidRDefault="0020793F" w:rsidP="00067BB9">
            <w:pPr>
              <w:pStyle w:val="TAC"/>
              <w:rPr>
                <w:rFonts w:cs="Arial"/>
                <w:sz w:val="16"/>
                <w:szCs w:val="16"/>
                <w:lang w:eastAsia="zh-CN"/>
              </w:rPr>
            </w:pPr>
            <w:r w:rsidRPr="000C3CF3">
              <w:rPr>
                <w:rFonts w:cs="Arial"/>
                <w:sz w:val="16"/>
                <w:szCs w:val="16"/>
                <w:lang w:eastAsia="zh-CN"/>
              </w:rPr>
              <w:t>24</w:t>
            </w:r>
          </w:p>
        </w:tc>
        <w:tc>
          <w:tcPr>
            <w:tcW w:w="566" w:type="dxa"/>
            <w:tcBorders>
              <w:top w:val="nil"/>
              <w:left w:val="nil"/>
              <w:bottom w:val="single" w:sz="4" w:space="0" w:color="auto"/>
              <w:right w:val="single" w:sz="4" w:space="0" w:color="auto"/>
            </w:tcBorders>
            <w:shd w:val="clear" w:color="auto" w:fill="auto"/>
            <w:noWrap/>
            <w:vAlign w:val="bottom"/>
          </w:tcPr>
          <w:p w14:paraId="786FBAF7"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568" w:type="dxa"/>
            <w:tcBorders>
              <w:top w:val="nil"/>
              <w:left w:val="nil"/>
              <w:bottom w:val="single" w:sz="4" w:space="0" w:color="auto"/>
              <w:right w:val="single" w:sz="4" w:space="0" w:color="auto"/>
            </w:tcBorders>
            <w:shd w:val="clear" w:color="auto" w:fill="auto"/>
            <w:noWrap/>
            <w:vAlign w:val="bottom"/>
          </w:tcPr>
          <w:p w14:paraId="71647F3A"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3771CAAF"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237963BB" w14:textId="77777777" w:rsidR="0020793F" w:rsidRPr="000C3CF3" w:rsidRDefault="0020793F" w:rsidP="00067BB9">
            <w:pPr>
              <w:pStyle w:val="TAL"/>
              <w:rPr>
                <w:rFonts w:cs="Arial"/>
                <w:sz w:val="16"/>
                <w:szCs w:val="16"/>
                <w:lang w:val="en-US"/>
              </w:rPr>
            </w:pPr>
            <w:proofErr w:type="spellStart"/>
            <w:r w:rsidRPr="000C3CF3">
              <w:rPr>
                <w:rFonts w:cs="Arial"/>
                <w:sz w:val="16"/>
                <w:szCs w:val="16"/>
                <w:lang w:val="en-US"/>
              </w:rPr>
              <w:t>Subslot</w:t>
            </w:r>
            <w:proofErr w:type="spellEnd"/>
            <w:r w:rsidRPr="000C3CF3">
              <w:rPr>
                <w:rFonts w:cs="Arial"/>
                <w:sz w:val="16"/>
                <w:szCs w:val="16"/>
                <w:lang w:val="en-US"/>
              </w:rPr>
              <w:t xml:space="preserve"> 1</w:t>
            </w:r>
          </w:p>
        </w:tc>
      </w:tr>
      <w:tr w:rsidR="0020793F" w:rsidRPr="000C3CF3" w14:paraId="08E82410"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5F0D60E7" w14:textId="77777777" w:rsidR="0020793F" w:rsidRPr="000C3CF3" w:rsidRDefault="0020793F" w:rsidP="00067BB9">
            <w:pPr>
              <w:pStyle w:val="TAC"/>
              <w:rPr>
                <w:rFonts w:cs="Arial"/>
                <w:sz w:val="16"/>
                <w:szCs w:val="16"/>
              </w:rPr>
            </w:pPr>
            <w:r w:rsidRPr="000C3CF3">
              <w:rPr>
                <w:rFonts w:cs="Arial"/>
                <w:sz w:val="16"/>
                <w:szCs w:val="16"/>
                <w:lang w:eastAsia="zh-CN"/>
              </w:rPr>
              <w:t>MCS.36-2</w:t>
            </w:r>
          </w:p>
        </w:tc>
        <w:tc>
          <w:tcPr>
            <w:tcW w:w="554" w:type="dxa"/>
            <w:tcBorders>
              <w:top w:val="nil"/>
              <w:left w:val="nil"/>
              <w:bottom w:val="single" w:sz="4" w:space="0" w:color="auto"/>
              <w:right w:val="single" w:sz="4" w:space="0" w:color="auto"/>
            </w:tcBorders>
            <w:shd w:val="clear" w:color="auto" w:fill="auto"/>
            <w:noWrap/>
            <w:vAlign w:val="bottom"/>
          </w:tcPr>
          <w:p w14:paraId="1F4B66D2" w14:textId="77777777" w:rsidR="0020793F" w:rsidRPr="000C3CF3" w:rsidRDefault="0020793F" w:rsidP="00067BB9">
            <w:pPr>
              <w:pStyle w:val="TAC"/>
              <w:rPr>
                <w:rFonts w:cs="Arial"/>
                <w:sz w:val="16"/>
                <w:szCs w:val="16"/>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2AB45C29" w14:textId="77777777" w:rsidR="0020793F" w:rsidRPr="000C3CF3" w:rsidRDefault="0020793F" w:rsidP="00067BB9">
            <w:pPr>
              <w:pStyle w:val="TAC"/>
              <w:rPr>
                <w:rFonts w:cs="Arial"/>
                <w:sz w:val="16"/>
                <w:szCs w:val="16"/>
              </w:rPr>
            </w:pPr>
            <w:r w:rsidRPr="000C3CF3">
              <w:rPr>
                <w:rFonts w:cs="Arial"/>
                <w:sz w:val="16"/>
                <w:szCs w:val="16"/>
              </w:rPr>
              <w:t>680</w:t>
            </w:r>
          </w:p>
        </w:tc>
        <w:tc>
          <w:tcPr>
            <w:tcW w:w="803" w:type="dxa"/>
            <w:tcBorders>
              <w:top w:val="nil"/>
              <w:left w:val="nil"/>
              <w:bottom w:val="single" w:sz="4" w:space="0" w:color="auto"/>
              <w:right w:val="single" w:sz="4" w:space="0" w:color="auto"/>
            </w:tcBorders>
            <w:shd w:val="clear" w:color="auto" w:fill="auto"/>
            <w:vAlign w:val="bottom"/>
          </w:tcPr>
          <w:p w14:paraId="64404A83" w14:textId="77777777" w:rsidR="0020793F" w:rsidRPr="000C3CF3" w:rsidRDefault="0020793F" w:rsidP="00067BB9">
            <w:pPr>
              <w:pStyle w:val="TAC"/>
              <w:rPr>
                <w:rFonts w:cs="Arial"/>
                <w:sz w:val="16"/>
                <w:szCs w:val="16"/>
              </w:rPr>
            </w:pPr>
            <w:r w:rsidRPr="000C3CF3">
              <w:rPr>
                <w:rFonts w:cs="Arial"/>
                <w:sz w:val="16"/>
                <w:szCs w:val="16"/>
              </w:rPr>
              <w:t>2</w:t>
            </w:r>
          </w:p>
        </w:tc>
        <w:tc>
          <w:tcPr>
            <w:tcW w:w="590" w:type="dxa"/>
            <w:tcBorders>
              <w:top w:val="nil"/>
              <w:left w:val="nil"/>
              <w:bottom w:val="single" w:sz="4" w:space="0" w:color="auto"/>
              <w:right w:val="single" w:sz="4" w:space="0" w:color="auto"/>
            </w:tcBorders>
            <w:shd w:val="clear" w:color="auto" w:fill="auto"/>
            <w:noWrap/>
            <w:vAlign w:val="bottom"/>
          </w:tcPr>
          <w:p w14:paraId="11777795" w14:textId="77777777" w:rsidR="0020793F" w:rsidRPr="000C3CF3" w:rsidRDefault="0020793F" w:rsidP="00067BB9">
            <w:pPr>
              <w:pStyle w:val="TAC"/>
              <w:rPr>
                <w:rFonts w:cs="Arial"/>
                <w:sz w:val="16"/>
                <w:szCs w:val="16"/>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2F334980"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5D977A15"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17335584"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27647349"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53A77230" w14:textId="77777777" w:rsidR="0020793F" w:rsidRPr="000C3CF3" w:rsidRDefault="0020793F" w:rsidP="00067BB9">
            <w:pPr>
              <w:pStyle w:val="TAC"/>
              <w:rPr>
                <w:rFonts w:cs="Arial"/>
                <w:sz w:val="16"/>
                <w:szCs w:val="16"/>
                <w:lang w:eastAsia="zh-CN"/>
              </w:rPr>
            </w:pPr>
            <w:r w:rsidRPr="000C3CF3">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59D47DE4"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47EE879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24D49E0C"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0BC0054F" w14:textId="77777777" w:rsidR="0020793F" w:rsidRPr="000C3CF3" w:rsidRDefault="0020793F" w:rsidP="00067BB9">
            <w:pPr>
              <w:pStyle w:val="TAC"/>
              <w:rPr>
                <w:rFonts w:cs="Arial"/>
                <w:sz w:val="16"/>
                <w:szCs w:val="16"/>
                <w:lang w:eastAsia="zh-CN"/>
              </w:rPr>
            </w:pPr>
            <w:r w:rsidRPr="000C3CF3">
              <w:rPr>
                <w:rFonts w:cs="Arial"/>
                <w:sz w:val="16"/>
                <w:szCs w:val="16"/>
                <w:lang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60985E1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505EB9FA"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5D117DF1"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03196364"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68" w:type="dxa"/>
            <w:tcBorders>
              <w:top w:val="nil"/>
              <w:left w:val="nil"/>
              <w:bottom w:val="single" w:sz="4" w:space="0" w:color="auto"/>
              <w:right w:val="single" w:sz="4" w:space="0" w:color="auto"/>
            </w:tcBorders>
            <w:shd w:val="clear" w:color="auto" w:fill="auto"/>
            <w:noWrap/>
            <w:vAlign w:val="bottom"/>
          </w:tcPr>
          <w:p w14:paraId="0006A8D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99" w:type="dxa"/>
            <w:tcBorders>
              <w:top w:val="nil"/>
              <w:left w:val="nil"/>
              <w:bottom w:val="single" w:sz="4" w:space="0" w:color="auto"/>
              <w:right w:val="single" w:sz="4" w:space="0" w:color="auto"/>
            </w:tcBorders>
            <w:shd w:val="clear" w:color="auto" w:fill="auto"/>
            <w:noWrap/>
            <w:vAlign w:val="bottom"/>
          </w:tcPr>
          <w:p w14:paraId="1A879B0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750" w:type="dxa"/>
            <w:tcBorders>
              <w:top w:val="nil"/>
              <w:left w:val="nil"/>
              <w:bottom w:val="single" w:sz="4" w:space="0" w:color="auto"/>
              <w:right w:val="single" w:sz="4" w:space="0" w:color="auto"/>
            </w:tcBorders>
            <w:shd w:val="clear" w:color="auto" w:fill="auto"/>
            <w:noWrap/>
            <w:vAlign w:val="bottom"/>
          </w:tcPr>
          <w:p w14:paraId="5F52DCA9" w14:textId="77777777" w:rsidR="0020793F" w:rsidRPr="000C3CF3" w:rsidRDefault="0020793F" w:rsidP="00067BB9">
            <w:pPr>
              <w:pStyle w:val="TAL"/>
              <w:rPr>
                <w:rFonts w:cs="Arial"/>
                <w:sz w:val="16"/>
                <w:szCs w:val="16"/>
                <w:lang w:val="en-US"/>
              </w:rPr>
            </w:pPr>
            <w:proofErr w:type="spellStart"/>
            <w:r w:rsidRPr="000C3CF3">
              <w:rPr>
                <w:rFonts w:cs="Arial"/>
                <w:sz w:val="16"/>
                <w:szCs w:val="16"/>
                <w:lang w:val="en-US"/>
              </w:rPr>
              <w:t>Subslot</w:t>
            </w:r>
            <w:proofErr w:type="spellEnd"/>
            <w:r w:rsidRPr="000C3CF3">
              <w:rPr>
                <w:rFonts w:cs="Arial"/>
                <w:sz w:val="16"/>
                <w:szCs w:val="16"/>
                <w:lang w:val="en-US"/>
              </w:rPr>
              <w:t xml:space="preserve"> 2</w:t>
            </w:r>
          </w:p>
        </w:tc>
      </w:tr>
      <w:tr w:rsidR="0020793F" w:rsidRPr="000C3CF3" w14:paraId="22BB04F2"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4CBC41BE" w14:textId="77777777" w:rsidR="0020793F" w:rsidRPr="000C3CF3" w:rsidRDefault="0020793F" w:rsidP="00067BB9">
            <w:pPr>
              <w:pStyle w:val="TAC"/>
              <w:rPr>
                <w:rFonts w:cs="Arial"/>
                <w:sz w:val="16"/>
                <w:szCs w:val="16"/>
                <w:lang w:eastAsia="zh-CN"/>
              </w:rPr>
            </w:pPr>
            <w:r w:rsidRPr="000C3CF3">
              <w:rPr>
                <w:rFonts w:cs="Arial"/>
                <w:sz w:val="16"/>
                <w:szCs w:val="16"/>
                <w:lang w:eastAsia="zh-CN"/>
              </w:rPr>
              <w:t>MCS.36-3</w:t>
            </w:r>
          </w:p>
        </w:tc>
        <w:tc>
          <w:tcPr>
            <w:tcW w:w="554" w:type="dxa"/>
            <w:tcBorders>
              <w:top w:val="nil"/>
              <w:left w:val="nil"/>
              <w:bottom w:val="single" w:sz="4" w:space="0" w:color="auto"/>
              <w:right w:val="single" w:sz="4" w:space="0" w:color="auto"/>
            </w:tcBorders>
            <w:shd w:val="clear" w:color="auto" w:fill="auto"/>
            <w:noWrap/>
            <w:vAlign w:val="bottom"/>
          </w:tcPr>
          <w:p w14:paraId="6D32FE3F"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5850AA20" w14:textId="77777777" w:rsidR="0020793F" w:rsidRPr="000C3CF3" w:rsidRDefault="0020793F" w:rsidP="00067BB9">
            <w:pPr>
              <w:pStyle w:val="TAC"/>
              <w:rPr>
                <w:rFonts w:cs="Arial"/>
                <w:sz w:val="16"/>
                <w:szCs w:val="16"/>
              </w:rPr>
            </w:pPr>
            <w:r w:rsidRPr="000C3CF3">
              <w:rPr>
                <w:rFonts w:cs="Arial"/>
                <w:sz w:val="16"/>
                <w:szCs w:val="16"/>
              </w:rPr>
              <w:t>612</w:t>
            </w:r>
          </w:p>
        </w:tc>
        <w:tc>
          <w:tcPr>
            <w:tcW w:w="803" w:type="dxa"/>
            <w:tcBorders>
              <w:top w:val="nil"/>
              <w:left w:val="nil"/>
              <w:bottom w:val="single" w:sz="4" w:space="0" w:color="auto"/>
              <w:right w:val="single" w:sz="4" w:space="0" w:color="auto"/>
            </w:tcBorders>
            <w:shd w:val="clear" w:color="auto" w:fill="auto"/>
            <w:vAlign w:val="bottom"/>
          </w:tcPr>
          <w:p w14:paraId="299B758D" w14:textId="77777777" w:rsidR="0020793F" w:rsidRPr="000C3CF3" w:rsidRDefault="0020793F" w:rsidP="00067BB9">
            <w:pPr>
              <w:pStyle w:val="TAC"/>
              <w:rPr>
                <w:rFonts w:cs="Arial"/>
                <w:sz w:val="16"/>
                <w:szCs w:val="16"/>
              </w:rPr>
            </w:pPr>
            <w:r w:rsidRPr="000C3CF3">
              <w:rPr>
                <w:rFonts w:cs="Arial"/>
                <w:sz w:val="16"/>
                <w:szCs w:val="16"/>
              </w:rPr>
              <w:t>3</w:t>
            </w:r>
          </w:p>
        </w:tc>
        <w:tc>
          <w:tcPr>
            <w:tcW w:w="590" w:type="dxa"/>
            <w:tcBorders>
              <w:top w:val="nil"/>
              <w:left w:val="nil"/>
              <w:bottom w:val="single" w:sz="4" w:space="0" w:color="auto"/>
              <w:right w:val="single" w:sz="4" w:space="0" w:color="auto"/>
            </w:tcBorders>
            <w:shd w:val="clear" w:color="auto" w:fill="auto"/>
            <w:noWrap/>
            <w:vAlign w:val="bottom"/>
          </w:tcPr>
          <w:p w14:paraId="4BF97997"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3CBA67C1"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562B1F0B"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4F52D139"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37314496"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7820EFE7"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22A060B7"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7DAB0041"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2435AB29" w14:textId="77777777" w:rsidR="0020793F" w:rsidRPr="000C3CF3" w:rsidRDefault="0020793F" w:rsidP="00067BB9">
            <w:pPr>
              <w:pStyle w:val="TAC"/>
              <w:rPr>
                <w:rFonts w:cs="Arial"/>
                <w:sz w:val="16"/>
                <w:szCs w:val="16"/>
                <w:lang w:val="en-US" w:eastAsia="zh-CN"/>
              </w:rPr>
            </w:pPr>
            <w:r w:rsidRPr="000C3CF3">
              <w:rPr>
                <w:rFonts w:cs="Arial"/>
                <w:sz w:val="16"/>
                <w:szCs w:val="16"/>
                <w:lang w:val="en-US"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39F40CF3" w14:textId="77777777" w:rsidR="0020793F" w:rsidRPr="000C3CF3" w:rsidRDefault="0020793F" w:rsidP="00067BB9">
            <w:pPr>
              <w:pStyle w:val="TAC"/>
              <w:rPr>
                <w:rFonts w:cs="Arial"/>
                <w:sz w:val="16"/>
                <w:szCs w:val="16"/>
                <w:lang w:eastAsia="zh-CN"/>
              </w:rPr>
            </w:pPr>
            <w:r w:rsidRPr="000C3CF3">
              <w:rPr>
                <w:rFonts w:cs="Arial"/>
                <w:sz w:val="16"/>
                <w:szCs w:val="16"/>
                <w:lang w:eastAsia="zh-CN"/>
              </w:rPr>
              <w:t>11</w:t>
            </w:r>
          </w:p>
        </w:tc>
        <w:tc>
          <w:tcPr>
            <w:tcW w:w="537" w:type="dxa"/>
            <w:tcBorders>
              <w:top w:val="nil"/>
              <w:left w:val="nil"/>
              <w:bottom w:val="single" w:sz="4" w:space="0" w:color="auto"/>
              <w:right w:val="single" w:sz="4" w:space="0" w:color="auto"/>
            </w:tcBorders>
            <w:shd w:val="clear" w:color="auto" w:fill="auto"/>
            <w:noWrap/>
            <w:vAlign w:val="bottom"/>
          </w:tcPr>
          <w:p w14:paraId="62A1A3F0"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6E1B09F9"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1E5A82DB"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115AC68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18</w:t>
            </w:r>
          </w:p>
        </w:tc>
        <w:tc>
          <w:tcPr>
            <w:tcW w:w="568" w:type="dxa"/>
            <w:tcBorders>
              <w:top w:val="nil"/>
              <w:left w:val="nil"/>
              <w:bottom w:val="single" w:sz="4" w:space="0" w:color="auto"/>
              <w:right w:val="single" w:sz="4" w:space="0" w:color="auto"/>
            </w:tcBorders>
            <w:shd w:val="clear" w:color="auto" w:fill="auto"/>
            <w:noWrap/>
            <w:vAlign w:val="bottom"/>
          </w:tcPr>
          <w:p w14:paraId="627F0102"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99" w:type="dxa"/>
            <w:tcBorders>
              <w:top w:val="nil"/>
              <w:left w:val="nil"/>
              <w:bottom w:val="single" w:sz="4" w:space="0" w:color="auto"/>
              <w:right w:val="single" w:sz="4" w:space="0" w:color="auto"/>
            </w:tcBorders>
            <w:shd w:val="clear" w:color="auto" w:fill="auto"/>
            <w:noWrap/>
            <w:vAlign w:val="bottom"/>
          </w:tcPr>
          <w:p w14:paraId="3D568D02"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750" w:type="dxa"/>
            <w:tcBorders>
              <w:top w:val="nil"/>
              <w:left w:val="nil"/>
              <w:bottom w:val="single" w:sz="4" w:space="0" w:color="auto"/>
              <w:right w:val="single" w:sz="4" w:space="0" w:color="auto"/>
            </w:tcBorders>
            <w:shd w:val="clear" w:color="auto" w:fill="auto"/>
            <w:noWrap/>
            <w:vAlign w:val="bottom"/>
          </w:tcPr>
          <w:p w14:paraId="3C6C530E" w14:textId="77777777" w:rsidR="0020793F" w:rsidRPr="000C3CF3" w:rsidRDefault="0020793F" w:rsidP="00067BB9">
            <w:pPr>
              <w:pStyle w:val="TAL"/>
              <w:rPr>
                <w:rFonts w:cs="Arial"/>
                <w:sz w:val="16"/>
                <w:szCs w:val="16"/>
                <w:lang w:val="en-US"/>
              </w:rPr>
            </w:pPr>
            <w:proofErr w:type="spellStart"/>
            <w:r w:rsidRPr="000C3CF3">
              <w:rPr>
                <w:rFonts w:cs="Arial"/>
                <w:sz w:val="16"/>
                <w:szCs w:val="16"/>
                <w:lang w:val="en-US"/>
              </w:rPr>
              <w:t>Subslot</w:t>
            </w:r>
            <w:proofErr w:type="spellEnd"/>
            <w:r w:rsidRPr="000C3CF3">
              <w:rPr>
                <w:rFonts w:cs="Arial"/>
                <w:sz w:val="16"/>
                <w:szCs w:val="16"/>
                <w:lang w:val="en-US"/>
              </w:rPr>
              <w:t xml:space="preserve"> 3</w:t>
            </w:r>
          </w:p>
        </w:tc>
      </w:tr>
      <w:tr w:rsidR="0020793F" w:rsidRPr="000C3CF3" w14:paraId="5DE92BEB"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7BB98EFA" w14:textId="77777777" w:rsidR="0020793F" w:rsidRPr="000C3CF3" w:rsidRDefault="0020793F" w:rsidP="00067BB9">
            <w:pPr>
              <w:pStyle w:val="TAC"/>
              <w:rPr>
                <w:rFonts w:cs="Arial"/>
                <w:sz w:val="16"/>
                <w:szCs w:val="16"/>
                <w:lang w:eastAsia="zh-CN"/>
              </w:rPr>
            </w:pPr>
            <w:r w:rsidRPr="000C3CF3">
              <w:rPr>
                <w:rFonts w:cs="Arial"/>
                <w:sz w:val="16"/>
                <w:szCs w:val="16"/>
                <w:lang w:eastAsia="zh-CN"/>
              </w:rPr>
              <w:t>MCS.36-4</w:t>
            </w:r>
          </w:p>
        </w:tc>
        <w:tc>
          <w:tcPr>
            <w:tcW w:w="554" w:type="dxa"/>
            <w:tcBorders>
              <w:top w:val="nil"/>
              <w:left w:val="nil"/>
              <w:bottom w:val="single" w:sz="4" w:space="0" w:color="auto"/>
              <w:right w:val="single" w:sz="4" w:space="0" w:color="auto"/>
            </w:tcBorders>
            <w:shd w:val="clear" w:color="auto" w:fill="auto"/>
            <w:noWrap/>
            <w:vAlign w:val="bottom"/>
          </w:tcPr>
          <w:p w14:paraId="18AF0F93"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0EF52C88" w14:textId="77777777" w:rsidR="0020793F" w:rsidRPr="000C3CF3" w:rsidRDefault="0020793F" w:rsidP="00067BB9">
            <w:pPr>
              <w:pStyle w:val="TAC"/>
              <w:rPr>
                <w:rFonts w:cs="Arial"/>
                <w:sz w:val="16"/>
                <w:szCs w:val="16"/>
              </w:rPr>
            </w:pPr>
            <w:r w:rsidRPr="000C3CF3">
              <w:rPr>
                <w:rFonts w:cs="Arial"/>
                <w:sz w:val="16"/>
                <w:szCs w:val="16"/>
              </w:rPr>
              <w:t>680</w:t>
            </w:r>
          </w:p>
        </w:tc>
        <w:tc>
          <w:tcPr>
            <w:tcW w:w="803" w:type="dxa"/>
            <w:tcBorders>
              <w:top w:val="nil"/>
              <w:left w:val="nil"/>
              <w:bottom w:val="single" w:sz="4" w:space="0" w:color="auto"/>
              <w:right w:val="single" w:sz="4" w:space="0" w:color="auto"/>
            </w:tcBorders>
            <w:shd w:val="clear" w:color="auto" w:fill="auto"/>
            <w:vAlign w:val="bottom"/>
          </w:tcPr>
          <w:p w14:paraId="6EBA24BC" w14:textId="77777777" w:rsidR="0020793F" w:rsidRPr="000C3CF3" w:rsidRDefault="0020793F" w:rsidP="00067BB9">
            <w:pPr>
              <w:pStyle w:val="TAC"/>
              <w:rPr>
                <w:rFonts w:cs="Arial"/>
                <w:sz w:val="16"/>
                <w:szCs w:val="16"/>
              </w:rPr>
            </w:pPr>
            <w:r w:rsidRPr="000C3CF3">
              <w:rPr>
                <w:rFonts w:cs="Arial"/>
                <w:sz w:val="16"/>
                <w:szCs w:val="16"/>
              </w:rPr>
              <w:t>4</w:t>
            </w:r>
          </w:p>
        </w:tc>
        <w:tc>
          <w:tcPr>
            <w:tcW w:w="590" w:type="dxa"/>
            <w:tcBorders>
              <w:top w:val="nil"/>
              <w:left w:val="nil"/>
              <w:bottom w:val="single" w:sz="4" w:space="0" w:color="auto"/>
              <w:right w:val="single" w:sz="4" w:space="0" w:color="auto"/>
            </w:tcBorders>
            <w:shd w:val="clear" w:color="auto" w:fill="auto"/>
            <w:noWrap/>
            <w:vAlign w:val="bottom"/>
          </w:tcPr>
          <w:p w14:paraId="76203D80"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4DE4456B"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494805B1"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6B0F3FC0"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430D8A88"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79885EE4" w14:textId="77777777" w:rsidR="0020793F" w:rsidRPr="000C3CF3" w:rsidRDefault="0020793F" w:rsidP="00067BB9">
            <w:pPr>
              <w:pStyle w:val="TAC"/>
              <w:rPr>
                <w:rFonts w:cs="Arial"/>
                <w:sz w:val="16"/>
                <w:szCs w:val="16"/>
                <w:lang w:eastAsia="zh-CN"/>
              </w:rPr>
            </w:pPr>
            <w:r w:rsidRPr="000C3CF3">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7FAD48B6"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35CB5FEF"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562C2A5E"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77622A1E" w14:textId="77777777" w:rsidR="0020793F" w:rsidRPr="000C3CF3" w:rsidRDefault="0020793F" w:rsidP="00067BB9">
            <w:pPr>
              <w:pStyle w:val="TAC"/>
              <w:rPr>
                <w:rFonts w:cs="Arial"/>
                <w:sz w:val="16"/>
                <w:szCs w:val="16"/>
                <w:lang w:eastAsia="zh-CN"/>
              </w:rPr>
            </w:pPr>
            <w:r w:rsidRPr="000C3CF3">
              <w:rPr>
                <w:rFonts w:cs="Arial"/>
                <w:sz w:val="16"/>
                <w:szCs w:val="16"/>
                <w:lang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0BF6B62A"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12B72714"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1762D820"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4609FD65"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68" w:type="dxa"/>
            <w:tcBorders>
              <w:top w:val="nil"/>
              <w:left w:val="nil"/>
              <w:bottom w:val="single" w:sz="4" w:space="0" w:color="auto"/>
              <w:right w:val="single" w:sz="4" w:space="0" w:color="auto"/>
            </w:tcBorders>
            <w:shd w:val="clear" w:color="auto" w:fill="auto"/>
            <w:noWrap/>
            <w:vAlign w:val="bottom"/>
          </w:tcPr>
          <w:p w14:paraId="084AE742"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99" w:type="dxa"/>
            <w:tcBorders>
              <w:top w:val="nil"/>
              <w:left w:val="nil"/>
              <w:bottom w:val="single" w:sz="4" w:space="0" w:color="auto"/>
              <w:right w:val="single" w:sz="4" w:space="0" w:color="auto"/>
            </w:tcBorders>
            <w:shd w:val="clear" w:color="auto" w:fill="auto"/>
            <w:noWrap/>
            <w:vAlign w:val="bottom"/>
          </w:tcPr>
          <w:p w14:paraId="3C96811B"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750" w:type="dxa"/>
            <w:tcBorders>
              <w:top w:val="nil"/>
              <w:left w:val="nil"/>
              <w:bottom w:val="single" w:sz="4" w:space="0" w:color="auto"/>
              <w:right w:val="single" w:sz="4" w:space="0" w:color="auto"/>
            </w:tcBorders>
            <w:shd w:val="clear" w:color="auto" w:fill="auto"/>
            <w:noWrap/>
            <w:vAlign w:val="bottom"/>
          </w:tcPr>
          <w:p w14:paraId="74E3B023" w14:textId="77777777" w:rsidR="0020793F" w:rsidRPr="000C3CF3" w:rsidRDefault="0020793F" w:rsidP="00067BB9">
            <w:pPr>
              <w:pStyle w:val="TAL"/>
              <w:rPr>
                <w:rFonts w:cs="Arial"/>
                <w:sz w:val="16"/>
                <w:szCs w:val="16"/>
                <w:lang w:val="en-US" w:eastAsia="zh-CN"/>
              </w:rPr>
            </w:pPr>
            <w:proofErr w:type="spellStart"/>
            <w:r w:rsidRPr="000C3CF3">
              <w:rPr>
                <w:rFonts w:cs="Arial"/>
                <w:sz w:val="16"/>
                <w:szCs w:val="16"/>
                <w:lang w:val="en-US"/>
              </w:rPr>
              <w:t>Subslot</w:t>
            </w:r>
            <w:proofErr w:type="spellEnd"/>
            <w:r w:rsidRPr="000C3CF3">
              <w:rPr>
                <w:rFonts w:cs="Arial"/>
                <w:sz w:val="16"/>
                <w:szCs w:val="16"/>
                <w:lang w:val="en-US"/>
              </w:rPr>
              <w:t xml:space="preserve"> 4</w:t>
            </w:r>
          </w:p>
        </w:tc>
      </w:tr>
      <w:tr w:rsidR="0020793F" w:rsidRPr="000C3CF3" w14:paraId="06997229"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5546C44A" w14:textId="77777777" w:rsidR="0020793F" w:rsidRPr="000C3CF3" w:rsidRDefault="0020793F" w:rsidP="00067BB9">
            <w:pPr>
              <w:pStyle w:val="TAC"/>
              <w:rPr>
                <w:rFonts w:cs="Arial"/>
                <w:sz w:val="16"/>
                <w:szCs w:val="16"/>
                <w:lang w:eastAsia="zh-CN"/>
              </w:rPr>
            </w:pPr>
            <w:r w:rsidRPr="000C3CF3">
              <w:rPr>
                <w:rFonts w:cs="Arial"/>
                <w:sz w:val="16"/>
                <w:szCs w:val="16"/>
                <w:lang w:eastAsia="zh-CN"/>
              </w:rPr>
              <w:t>MCS.36-5</w:t>
            </w:r>
          </w:p>
        </w:tc>
        <w:tc>
          <w:tcPr>
            <w:tcW w:w="554" w:type="dxa"/>
            <w:tcBorders>
              <w:top w:val="nil"/>
              <w:left w:val="nil"/>
              <w:bottom w:val="single" w:sz="4" w:space="0" w:color="auto"/>
              <w:right w:val="single" w:sz="4" w:space="0" w:color="auto"/>
            </w:tcBorders>
            <w:shd w:val="clear" w:color="auto" w:fill="auto"/>
            <w:noWrap/>
            <w:vAlign w:val="bottom"/>
          </w:tcPr>
          <w:p w14:paraId="16E536A2"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726D9FF8" w14:textId="77777777" w:rsidR="0020793F" w:rsidRPr="000C3CF3" w:rsidRDefault="0020793F" w:rsidP="00067BB9">
            <w:pPr>
              <w:pStyle w:val="TAC"/>
              <w:rPr>
                <w:rFonts w:cs="Arial"/>
                <w:sz w:val="16"/>
                <w:szCs w:val="16"/>
              </w:rPr>
            </w:pPr>
            <w:r w:rsidRPr="000C3CF3">
              <w:rPr>
                <w:rFonts w:cs="Arial"/>
                <w:sz w:val="16"/>
                <w:szCs w:val="16"/>
              </w:rPr>
              <w:t>1212</w:t>
            </w:r>
          </w:p>
        </w:tc>
        <w:tc>
          <w:tcPr>
            <w:tcW w:w="803" w:type="dxa"/>
            <w:tcBorders>
              <w:top w:val="nil"/>
              <w:left w:val="nil"/>
              <w:bottom w:val="single" w:sz="4" w:space="0" w:color="auto"/>
              <w:right w:val="single" w:sz="4" w:space="0" w:color="auto"/>
            </w:tcBorders>
            <w:shd w:val="clear" w:color="auto" w:fill="auto"/>
            <w:vAlign w:val="bottom"/>
          </w:tcPr>
          <w:p w14:paraId="729ED2FE" w14:textId="77777777" w:rsidR="0020793F" w:rsidRPr="000C3CF3" w:rsidRDefault="0020793F" w:rsidP="00067BB9">
            <w:pPr>
              <w:pStyle w:val="TAC"/>
              <w:rPr>
                <w:rFonts w:cs="Arial"/>
                <w:sz w:val="16"/>
                <w:szCs w:val="16"/>
              </w:rPr>
            </w:pPr>
            <w:r w:rsidRPr="000C3CF3">
              <w:rPr>
                <w:rFonts w:cs="Arial"/>
                <w:sz w:val="16"/>
                <w:szCs w:val="16"/>
              </w:rPr>
              <w:t>5</w:t>
            </w:r>
          </w:p>
        </w:tc>
        <w:tc>
          <w:tcPr>
            <w:tcW w:w="590" w:type="dxa"/>
            <w:tcBorders>
              <w:top w:val="nil"/>
              <w:left w:val="nil"/>
              <w:bottom w:val="single" w:sz="4" w:space="0" w:color="auto"/>
              <w:right w:val="single" w:sz="4" w:space="0" w:color="auto"/>
            </w:tcBorders>
            <w:shd w:val="clear" w:color="auto" w:fill="auto"/>
            <w:noWrap/>
            <w:vAlign w:val="bottom"/>
          </w:tcPr>
          <w:p w14:paraId="52115BAC" w14:textId="77777777" w:rsidR="0020793F" w:rsidRPr="000C3CF3" w:rsidRDefault="0020793F" w:rsidP="00067BB9">
            <w:pPr>
              <w:pStyle w:val="TAC"/>
              <w:rPr>
                <w:rFonts w:cs="Arial"/>
                <w:sz w:val="16"/>
                <w:szCs w:val="16"/>
                <w:lang w:eastAsia="zh-CN"/>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7EF6C9FF"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5CB026C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w:t>
            </w:r>
          </w:p>
        </w:tc>
        <w:tc>
          <w:tcPr>
            <w:tcW w:w="537" w:type="dxa"/>
            <w:tcBorders>
              <w:top w:val="nil"/>
              <w:left w:val="nil"/>
              <w:bottom w:val="single" w:sz="4" w:space="0" w:color="auto"/>
              <w:right w:val="single" w:sz="4" w:space="0" w:color="auto"/>
            </w:tcBorders>
            <w:shd w:val="clear" w:color="auto" w:fill="auto"/>
            <w:noWrap/>
            <w:vAlign w:val="bottom"/>
          </w:tcPr>
          <w:p w14:paraId="6CCCBD44"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662" w:type="dxa"/>
            <w:tcBorders>
              <w:top w:val="nil"/>
              <w:left w:val="nil"/>
              <w:bottom w:val="single" w:sz="4" w:space="0" w:color="auto"/>
              <w:right w:val="single" w:sz="4" w:space="0" w:color="auto"/>
            </w:tcBorders>
            <w:shd w:val="clear" w:color="auto" w:fill="auto"/>
            <w:noWrap/>
            <w:vAlign w:val="bottom"/>
          </w:tcPr>
          <w:p w14:paraId="0585C827"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785C29C0"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02BAA3B0" w14:textId="77777777" w:rsidR="0020793F" w:rsidRPr="000C3CF3" w:rsidRDefault="0020793F" w:rsidP="00067BB9">
            <w:pPr>
              <w:pStyle w:val="TAC"/>
              <w:rPr>
                <w:rFonts w:cs="Arial"/>
                <w:sz w:val="16"/>
                <w:szCs w:val="16"/>
                <w:lang w:eastAsia="zh-CN"/>
              </w:rPr>
            </w:pPr>
            <w:r w:rsidRPr="000C3CF3">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4D265102" w14:textId="77777777" w:rsidR="0020793F" w:rsidRPr="000C3CF3" w:rsidRDefault="0020793F" w:rsidP="00067BB9">
            <w:pPr>
              <w:pStyle w:val="TAC"/>
              <w:rPr>
                <w:rFonts w:cs="Arial"/>
                <w:sz w:val="16"/>
                <w:szCs w:val="16"/>
                <w:lang w:eastAsia="zh-CN"/>
              </w:rPr>
            </w:pPr>
            <w:r w:rsidRPr="000C3CF3">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51FE8ACD" w14:textId="77777777" w:rsidR="0020793F" w:rsidRPr="000C3CF3" w:rsidRDefault="0020793F" w:rsidP="00067BB9">
            <w:pPr>
              <w:pStyle w:val="TAC"/>
              <w:rPr>
                <w:rFonts w:cs="Arial"/>
                <w:sz w:val="16"/>
                <w:szCs w:val="16"/>
                <w:lang w:eastAsia="zh-CN"/>
              </w:rPr>
            </w:pPr>
            <w:r w:rsidRPr="000C3CF3">
              <w:rPr>
                <w:rFonts w:cs="Arial"/>
                <w:sz w:val="16"/>
                <w:szCs w:val="16"/>
                <w:lang w:eastAsia="zh-CN"/>
              </w:rPr>
              <w:t>15</w:t>
            </w:r>
          </w:p>
        </w:tc>
        <w:tc>
          <w:tcPr>
            <w:tcW w:w="537" w:type="dxa"/>
            <w:tcBorders>
              <w:top w:val="nil"/>
              <w:left w:val="nil"/>
              <w:bottom w:val="single" w:sz="4" w:space="0" w:color="auto"/>
              <w:right w:val="single" w:sz="4" w:space="0" w:color="auto"/>
            </w:tcBorders>
            <w:shd w:val="clear" w:color="auto" w:fill="auto"/>
            <w:noWrap/>
            <w:vAlign w:val="bottom"/>
          </w:tcPr>
          <w:p w14:paraId="2D1FB97C"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351B89D0"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37" w:type="dxa"/>
            <w:tcBorders>
              <w:top w:val="nil"/>
              <w:left w:val="nil"/>
              <w:bottom w:val="single" w:sz="4" w:space="0" w:color="auto"/>
              <w:right w:val="single" w:sz="4" w:space="0" w:color="auto"/>
            </w:tcBorders>
            <w:shd w:val="clear" w:color="auto" w:fill="auto"/>
            <w:noWrap/>
            <w:vAlign w:val="bottom"/>
          </w:tcPr>
          <w:p w14:paraId="7C82BA24"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3E2BDF27" w14:textId="77777777" w:rsidR="0020793F" w:rsidRPr="000C3CF3" w:rsidRDefault="0020793F" w:rsidP="00067BB9">
            <w:pPr>
              <w:pStyle w:val="TAC"/>
              <w:rPr>
                <w:rFonts w:cs="Arial"/>
                <w:sz w:val="16"/>
                <w:szCs w:val="16"/>
                <w:lang w:eastAsia="zh-CN"/>
              </w:rPr>
            </w:pPr>
            <w:r w:rsidRPr="000C3CF3">
              <w:rPr>
                <w:rFonts w:cs="Arial"/>
                <w:sz w:val="16"/>
                <w:szCs w:val="16"/>
                <w:lang w:eastAsia="zh-CN"/>
              </w:rPr>
              <w:t>25</w:t>
            </w:r>
          </w:p>
        </w:tc>
        <w:tc>
          <w:tcPr>
            <w:tcW w:w="566" w:type="dxa"/>
            <w:tcBorders>
              <w:top w:val="nil"/>
              <w:left w:val="nil"/>
              <w:bottom w:val="single" w:sz="4" w:space="0" w:color="auto"/>
              <w:right w:val="single" w:sz="4" w:space="0" w:color="auto"/>
            </w:tcBorders>
            <w:shd w:val="clear" w:color="auto" w:fill="auto"/>
            <w:noWrap/>
            <w:vAlign w:val="bottom"/>
          </w:tcPr>
          <w:p w14:paraId="341CC08C"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568" w:type="dxa"/>
            <w:tcBorders>
              <w:top w:val="nil"/>
              <w:left w:val="nil"/>
              <w:bottom w:val="single" w:sz="4" w:space="0" w:color="auto"/>
              <w:right w:val="single" w:sz="4" w:space="0" w:color="auto"/>
            </w:tcBorders>
            <w:shd w:val="clear" w:color="auto" w:fill="auto"/>
            <w:noWrap/>
            <w:vAlign w:val="bottom"/>
          </w:tcPr>
          <w:p w14:paraId="4E138B7B"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5EDAD89B"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0CB493DE" w14:textId="77777777" w:rsidR="0020793F" w:rsidRPr="000C3CF3" w:rsidRDefault="0020793F" w:rsidP="00067BB9">
            <w:pPr>
              <w:pStyle w:val="TAL"/>
              <w:rPr>
                <w:rFonts w:cs="Arial"/>
                <w:sz w:val="16"/>
                <w:szCs w:val="16"/>
                <w:lang w:val="en-US" w:eastAsia="zh-CN"/>
              </w:rPr>
            </w:pPr>
            <w:proofErr w:type="spellStart"/>
            <w:r w:rsidRPr="000C3CF3">
              <w:rPr>
                <w:rFonts w:cs="Arial"/>
                <w:sz w:val="16"/>
                <w:szCs w:val="16"/>
                <w:lang w:val="en-US"/>
              </w:rPr>
              <w:t>Subslot</w:t>
            </w:r>
            <w:proofErr w:type="spellEnd"/>
            <w:r w:rsidRPr="000C3CF3">
              <w:rPr>
                <w:rFonts w:cs="Arial"/>
                <w:sz w:val="16"/>
                <w:szCs w:val="16"/>
                <w:lang w:val="en-US"/>
              </w:rPr>
              <w:t xml:space="preserve"> 5</w:t>
            </w:r>
          </w:p>
        </w:tc>
      </w:tr>
      <w:tr w:rsidR="0020793F" w:rsidRPr="000C3CF3" w14:paraId="699EC1DF"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47BD3F73" w14:textId="77777777" w:rsidR="0020793F" w:rsidRPr="000C3CF3" w:rsidRDefault="0020793F" w:rsidP="00067BB9">
            <w:pPr>
              <w:pStyle w:val="TAC"/>
              <w:rPr>
                <w:rFonts w:cs="Arial"/>
                <w:sz w:val="16"/>
                <w:szCs w:val="16"/>
              </w:rPr>
            </w:pPr>
            <w:r w:rsidRPr="000C3CF3">
              <w:rPr>
                <w:rFonts w:cs="Arial"/>
                <w:sz w:val="16"/>
                <w:szCs w:val="16"/>
                <w:lang w:eastAsia="zh-CN"/>
              </w:rPr>
              <w:t>MCS.37-1</w:t>
            </w:r>
          </w:p>
        </w:tc>
        <w:tc>
          <w:tcPr>
            <w:tcW w:w="554" w:type="dxa"/>
            <w:tcBorders>
              <w:top w:val="nil"/>
              <w:left w:val="nil"/>
              <w:bottom w:val="single" w:sz="4" w:space="0" w:color="auto"/>
              <w:right w:val="single" w:sz="4" w:space="0" w:color="auto"/>
            </w:tcBorders>
            <w:shd w:val="clear" w:color="auto" w:fill="auto"/>
            <w:noWrap/>
            <w:vAlign w:val="bottom"/>
          </w:tcPr>
          <w:p w14:paraId="4237ED3A" w14:textId="77777777" w:rsidR="0020793F" w:rsidRPr="000C3CF3" w:rsidRDefault="0020793F" w:rsidP="00067BB9">
            <w:pPr>
              <w:pStyle w:val="TAC"/>
              <w:rPr>
                <w:rFonts w:cs="Arial"/>
                <w:sz w:val="16"/>
                <w:szCs w:val="16"/>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7694AABA" w14:textId="77777777" w:rsidR="0020793F" w:rsidRPr="000C3CF3" w:rsidRDefault="0020793F" w:rsidP="00067BB9">
            <w:pPr>
              <w:pStyle w:val="TAC"/>
              <w:rPr>
                <w:rFonts w:cs="Arial"/>
                <w:sz w:val="16"/>
                <w:szCs w:val="16"/>
              </w:rPr>
            </w:pPr>
            <w:r w:rsidRPr="000C3CF3">
              <w:rPr>
                <w:rFonts w:cs="Arial"/>
                <w:sz w:val="16"/>
                <w:szCs w:val="16"/>
              </w:rPr>
              <w:t>1180</w:t>
            </w:r>
          </w:p>
        </w:tc>
        <w:tc>
          <w:tcPr>
            <w:tcW w:w="803" w:type="dxa"/>
            <w:tcBorders>
              <w:top w:val="nil"/>
              <w:left w:val="nil"/>
              <w:bottom w:val="single" w:sz="4" w:space="0" w:color="auto"/>
              <w:right w:val="single" w:sz="4" w:space="0" w:color="auto"/>
            </w:tcBorders>
            <w:shd w:val="clear" w:color="auto" w:fill="auto"/>
            <w:vAlign w:val="bottom"/>
          </w:tcPr>
          <w:p w14:paraId="4066878C" w14:textId="77777777" w:rsidR="0020793F" w:rsidRPr="000C3CF3" w:rsidRDefault="0020793F" w:rsidP="00067BB9">
            <w:pPr>
              <w:pStyle w:val="TAC"/>
              <w:rPr>
                <w:rFonts w:cs="Arial"/>
                <w:sz w:val="16"/>
                <w:szCs w:val="16"/>
              </w:rPr>
            </w:pPr>
            <w:r w:rsidRPr="000C3CF3">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tcPr>
          <w:p w14:paraId="386AE7F1" w14:textId="77777777" w:rsidR="0020793F" w:rsidRPr="000C3CF3" w:rsidRDefault="0020793F" w:rsidP="00067BB9">
            <w:pPr>
              <w:pStyle w:val="TAC"/>
              <w:rPr>
                <w:rFonts w:cs="Arial"/>
                <w:sz w:val="16"/>
                <w:szCs w:val="16"/>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7850D978"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50B3D764"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1E5AE87A"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20955F4C"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1D75AB52"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463A31EB" w14:textId="77777777" w:rsidR="0020793F" w:rsidRPr="000C3CF3" w:rsidRDefault="0020793F" w:rsidP="00067BB9">
            <w:pPr>
              <w:pStyle w:val="TAC"/>
              <w:rPr>
                <w:rFonts w:cs="Arial"/>
                <w:sz w:val="16"/>
                <w:szCs w:val="16"/>
                <w:lang w:eastAsia="zh-CN"/>
              </w:rPr>
            </w:pPr>
            <w:r w:rsidRPr="000C3CF3">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4199E900" w14:textId="77777777" w:rsidR="0020793F" w:rsidRPr="000C3CF3" w:rsidRDefault="0020793F" w:rsidP="00067BB9">
            <w:pPr>
              <w:pStyle w:val="TAC"/>
              <w:rPr>
                <w:rFonts w:cs="Arial"/>
                <w:sz w:val="16"/>
                <w:szCs w:val="16"/>
                <w:lang w:eastAsia="zh-CN"/>
              </w:rPr>
            </w:pPr>
            <w:r w:rsidRPr="000C3CF3">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88C7CAA" w14:textId="77777777" w:rsidR="0020793F" w:rsidRPr="000C3CF3" w:rsidRDefault="0020793F" w:rsidP="00067BB9">
            <w:pPr>
              <w:pStyle w:val="TAC"/>
              <w:rPr>
                <w:rFonts w:cs="Arial"/>
                <w:sz w:val="16"/>
                <w:szCs w:val="16"/>
                <w:lang w:eastAsia="zh-CN"/>
              </w:rPr>
            </w:pPr>
            <w:r w:rsidRPr="000C3CF3">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50977387"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5D37DFDA"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37" w:type="dxa"/>
            <w:tcBorders>
              <w:top w:val="nil"/>
              <w:left w:val="nil"/>
              <w:bottom w:val="single" w:sz="4" w:space="0" w:color="auto"/>
              <w:right w:val="single" w:sz="4" w:space="0" w:color="auto"/>
            </w:tcBorders>
            <w:shd w:val="clear" w:color="auto" w:fill="auto"/>
            <w:noWrap/>
            <w:vAlign w:val="bottom"/>
          </w:tcPr>
          <w:p w14:paraId="439397EB"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1037F787" w14:textId="77777777" w:rsidR="0020793F" w:rsidRPr="000C3CF3" w:rsidRDefault="0020793F" w:rsidP="00067BB9">
            <w:pPr>
              <w:pStyle w:val="TAC"/>
              <w:rPr>
                <w:rFonts w:cs="Arial"/>
                <w:sz w:val="16"/>
                <w:szCs w:val="16"/>
                <w:lang w:eastAsia="zh-CN"/>
              </w:rPr>
            </w:pPr>
            <w:r w:rsidRPr="000C3CF3">
              <w:rPr>
                <w:rFonts w:cs="Arial"/>
                <w:sz w:val="16"/>
                <w:szCs w:val="16"/>
                <w:lang w:eastAsia="zh-CN"/>
              </w:rPr>
              <w:t>24</w:t>
            </w:r>
          </w:p>
        </w:tc>
        <w:tc>
          <w:tcPr>
            <w:tcW w:w="566" w:type="dxa"/>
            <w:tcBorders>
              <w:top w:val="nil"/>
              <w:left w:val="nil"/>
              <w:bottom w:val="single" w:sz="4" w:space="0" w:color="auto"/>
              <w:right w:val="single" w:sz="4" w:space="0" w:color="auto"/>
            </w:tcBorders>
            <w:shd w:val="clear" w:color="auto" w:fill="auto"/>
            <w:noWrap/>
            <w:vAlign w:val="bottom"/>
          </w:tcPr>
          <w:p w14:paraId="4E1FB1C3"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568" w:type="dxa"/>
            <w:tcBorders>
              <w:top w:val="nil"/>
              <w:left w:val="nil"/>
              <w:bottom w:val="single" w:sz="4" w:space="0" w:color="auto"/>
              <w:right w:val="single" w:sz="4" w:space="0" w:color="auto"/>
            </w:tcBorders>
            <w:shd w:val="clear" w:color="auto" w:fill="auto"/>
            <w:noWrap/>
            <w:vAlign w:val="bottom"/>
          </w:tcPr>
          <w:p w14:paraId="30F356C3"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02545747"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78A4E980" w14:textId="77777777" w:rsidR="0020793F" w:rsidRPr="000C3CF3" w:rsidRDefault="0020793F" w:rsidP="00067BB9">
            <w:pPr>
              <w:pStyle w:val="TAL"/>
              <w:rPr>
                <w:rFonts w:cs="Arial"/>
                <w:sz w:val="16"/>
                <w:szCs w:val="16"/>
                <w:lang w:val="en-US" w:eastAsia="zh-CN"/>
              </w:rPr>
            </w:pPr>
            <w:proofErr w:type="spellStart"/>
            <w:r w:rsidRPr="000C3CF3">
              <w:rPr>
                <w:rFonts w:cs="Arial"/>
                <w:sz w:val="16"/>
                <w:szCs w:val="16"/>
                <w:lang w:val="en-US"/>
              </w:rPr>
              <w:t>Subslot</w:t>
            </w:r>
            <w:proofErr w:type="spellEnd"/>
            <w:r w:rsidRPr="000C3CF3">
              <w:rPr>
                <w:rFonts w:cs="Arial"/>
                <w:sz w:val="16"/>
                <w:szCs w:val="16"/>
                <w:lang w:val="en-US"/>
              </w:rPr>
              <w:t xml:space="preserve"> 1</w:t>
            </w:r>
          </w:p>
        </w:tc>
      </w:tr>
      <w:tr w:rsidR="0020793F" w:rsidRPr="000C3CF3" w14:paraId="2B6E0651"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0A8067D9" w14:textId="77777777" w:rsidR="0020793F" w:rsidRPr="000C3CF3" w:rsidRDefault="0020793F" w:rsidP="00067BB9">
            <w:pPr>
              <w:pStyle w:val="TAC"/>
              <w:rPr>
                <w:rFonts w:cs="Arial"/>
                <w:sz w:val="16"/>
                <w:szCs w:val="16"/>
              </w:rPr>
            </w:pPr>
            <w:r w:rsidRPr="000C3CF3">
              <w:rPr>
                <w:rFonts w:cs="Arial"/>
                <w:sz w:val="16"/>
                <w:szCs w:val="16"/>
                <w:lang w:eastAsia="zh-CN"/>
              </w:rPr>
              <w:t>MCS.37-2</w:t>
            </w:r>
          </w:p>
        </w:tc>
        <w:tc>
          <w:tcPr>
            <w:tcW w:w="554" w:type="dxa"/>
            <w:tcBorders>
              <w:top w:val="nil"/>
              <w:left w:val="nil"/>
              <w:bottom w:val="single" w:sz="4" w:space="0" w:color="auto"/>
              <w:right w:val="single" w:sz="4" w:space="0" w:color="auto"/>
            </w:tcBorders>
            <w:shd w:val="clear" w:color="auto" w:fill="auto"/>
            <w:noWrap/>
            <w:vAlign w:val="bottom"/>
          </w:tcPr>
          <w:p w14:paraId="7B1CAF85" w14:textId="77777777" w:rsidR="0020793F" w:rsidRPr="000C3CF3" w:rsidRDefault="0020793F" w:rsidP="00067BB9">
            <w:pPr>
              <w:pStyle w:val="TAC"/>
              <w:rPr>
                <w:rFonts w:cs="Arial"/>
                <w:sz w:val="16"/>
                <w:szCs w:val="16"/>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16866A4B" w14:textId="77777777" w:rsidR="0020793F" w:rsidRPr="000C3CF3" w:rsidRDefault="0020793F" w:rsidP="00067BB9">
            <w:pPr>
              <w:pStyle w:val="TAC"/>
              <w:rPr>
                <w:rFonts w:cs="Arial"/>
                <w:sz w:val="16"/>
                <w:szCs w:val="16"/>
              </w:rPr>
            </w:pPr>
            <w:r w:rsidRPr="000C3CF3">
              <w:rPr>
                <w:rFonts w:cs="Arial"/>
                <w:sz w:val="16"/>
                <w:szCs w:val="16"/>
              </w:rPr>
              <w:t>612</w:t>
            </w:r>
          </w:p>
        </w:tc>
        <w:tc>
          <w:tcPr>
            <w:tcW w:w="803" w:type="dxa"/>
            <w:tcBorders>
              <w:top w:val="nil"/>
              <w:left w:val="nil"/>
              <w:bottom w:val="single" w:sz="4" w:space="0" w:color="auto"/>
              <w:right w:val="single" w:sz="4" w:space="0" w:color="auto"/>
            </w:tcBorders>
            <w:shd w:val="clear" w:color="auto" w:fill="auto"/>
            <w:vAlign w:val="bottom"/>
          </w:tcPr>
          <w:p w14:paraId="3DA88528" w14:textId="77777777" w:rsidR="0020793F" w:rsidRPr="000C3CF3" w:rsidRDefault="0020793F" w:rsidP="00067BB9">
            <w:pPr>
              <w:pStyle w:val="TAC"/>
              <w:rPr>
                <w:rFonts w:cs="Arial"/>
                <w:sz w:val="16"/>
                <w:szCs w:val="16"/>
              </w:rPr>
            </w:pPr>
            <w:r w:rsidRPr="000C3CF3">
              <w:rPr>
                <w:rFonts w:cs="Arial"/>
                <w:sz w:val="16"/>
                <w:szCs w:val="16"/>
              </w:rPr>
              <w:t>2</w:t>
            </w:r>
          </w:p>
        </w:tc>
        <w:tc>
          <w:tcPr>
            <w:tcW w:w="590" w:type="dxa"/>
            <w:tcBorders>
              <w:top w:val="nil"/>
              <w:left w:val="nil"/>
              <w:bottom w:val="single" w:sz="4" w:space="0" w:color="auto"/>
              <w:right w:val="single" w:sz="4" w:space="0" w:color="auto"/>
            </w:tcBorders>
            <w:shd w:val="clear" w:color="auto" w:fill="auto"/>
            <w:noWrap/>
            <w:vAlign w:val="bottom"/>
          </w:tcPr>
          <w:p w14:paraId="05091512" w14:textId="77777777" w:rsidR="0020793F" w:rsidRPr="000C3CF3" w:rsidRDefault="0020793F" w:rsidP="00067BB9">
            <w:pPr>
              <w:pStyle w:val="TAC"/>
              <w:rPr>
                <w:rFonts w:cs="Arial"/>
                <w:sz w:val="16"/>
                <w:szCs w:val="16"/>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4879F63B"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09E81319"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27315B82"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2B905143"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5A8A324F"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02B8D8AB"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085CD50B"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6C65ADF5" w14:textId="77777777" w:rsidR="0020793F" w:rsidRPr="000C3CF3" w:rsidRDefault="0020793F" w:rsidP="00067BB9">
            <w:pPr>
              <w:pStyle w:val="TAC"/>
              <w:rPr>
                <w:rFonts w:cs="Arial"/>
                <w:sz w:val="16"/>
                <w:szCs w:val="16"/>
                <w:lang w:val="en-US" w:eastAsia="zh-CN"/>
              </w:rPr>
            </w:pPr>
            <w:r w:rsidRPr="000C3CF3">
              <w:rPr>
                <w:rFonts w:cs="Arial"/>
                <w:sz w:val="16"/>
                <w:szCs w:val="16"/>
                <w:lang w:val="en-US"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13CF9239" w14:textId="77777777" w:rsidR="0020793F" w:rsidRPr="000C3CF3" w:rsidRDefault="0020793F" w:rsidP="00067BB9">
            <w:pPr>
              <w:pStyle w:val="TAC"/>
              <w:rPr>
                <w:rFonts w:cs="Arial"/>
                <w:sz w:val="16"/>
                <w:szCs w:val="16"/>
                <w:lang w:eastAsia="zh-CN"/>
              </w:rPr>
            </w:pPr>
            <w:r w:rsidRPr="000C3CF3">
              <w:rPr>
                <w:rFonts w:cs="Arial"/>
                <w:sz w:val="16"/>
                <w:szCs w:val="16"/>
                <w:lang w:eastAsia="zh-CN"/>
              </w:rPr>
              <w:t>11</w:t>
            </w:r>
          </w:p>
        </w:tc>
        <w:tc>
          <w:tcPr>
            <w:tcW w:w="537" w:type="dxa"/>
            <w:tcBorders>
              <w:top w:val="nil"/>
              <w:left w:val="nil"/>
              <w:bottom w:val="single" w:sz="4" w:space="0" w:color="auto"/>
              <w:right w:val="single" w:sz="4" w:space="0" w:color="auto"/>
            </w:tcBorders>
            <w:shd w:val="clear" w:color="auto" w:fill="auto"/>
            <w:noWrap/>
            <w:vAlign w:val="bottom"/>
          </w:tcPr>
          <w:p w14:paraId="1D295393"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5577F116"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7568CC27"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506CFB57" w14:textId="77777777" w:rsidR="0020793F" w:rsidRPr="000C3CF3" w:rsidRDefault="0020793F" w:rsidP="00067BB9">
            <w:pPr>
              <w:pStyle w:val="TAC"/>
              <w:rPr>
                <w:rFonts w:cs="Arial"/>
                <w:sz w:val="16"/>
                <w:szCs w:val="16"/>
                <w:lang w:eastAsia="zh-CN"/>
              </w:rPr>
            </w:pPr>
            <w:r w:rsidRPr="000C3CF3">
              <w:rPr>
                <w:rFonts w:cs="Arial"/>
                <w:sz w:val="16"/>
                <w:szCs w:val="16"/>
                <w:lang w:eastAsia="zh-CN"/>
              </w:rPr>
              <w:t>18</w:t>
            </w:r>
          </w:p>
        </w:tc>
        <w:tc>
          <w:tcPr>
            <w:tcW w:w="568" w:type="dxa"/>
            <w:tcBorders>
              <w:top w:val="nil"/>
              <w:left w:val="nil"/>
              <w:bottom w:val="single" w:sz="4" w:space="0" w:color="auto"/>
              <w:right w:val="single" w:sz="4" w:space="0" w:color="auto"/>
            </w:tcBorders>
            <w:shd w:val="clear" w:color="auto" w:fill="auto"/>
            <w:noWrap/>
            <w:vAlign w:val="bottom"/>
          </w:tcPr>
          <w:p w14:paraId="7FF30627"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99" w:type="dxa"/>
            <w:tcBorders>
              <w:top w:val="nil"/>
              <w:left w:val="nil"/>
              <w:bottom w:val="single" w:sz="4" w:space="0" w:color="auto"/>
              <w:right w:val="single" w:sz="4" w:space="0" w:color="auto"/>
            </w:tcBorders>
            <w:shd w:val="clear" w:color="auto" w:fill="auto"/>
            <w:noWrap/>
            <w:vAlign w:val="bottom"/>
          </w:tcPr>
          <w:p w14:paraId="2940064C"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750" w:type="dxa"/>
            <w:tcBorders>
              <w:top w:val="nil"/>
              <w:left w:val="nil"/>
              <w:bottom w:val="single" w:sz="4" w:space="0" w:color="auto"/>
              <w:right w:val="single" w:sz="4" w:space="0" w:color="auto"/>
            </w:tcBorders>
            <w:shd w:val="clear" w:color="auto" w:fill="auto"/>
            <w:noWrap/>
            <w:vAlign w:val="bottom"/>
          </w:tcPr>
          <w:p w14:paraId="183E5C77" w14:textId="77777777" w:rsidR="0020793F" w:rsidRPr="000C3CF3" w:rsidRDefault="0020793F" w:rsidP="00067BB9">
            <w:pPr>
              <w:pStyle w:val="TAL"/>
              <w:rPr>
                <w:rFonts w:cs="Arial"/>
                <w:sz w:val="16"/>
                <w:szCs w:val="16"/>
                <w:lang w:val="en-US" w:eastAsia="zh-CN"/>
              </w:rPr>
            </w:pPr>
            <w:proofErr w:type="spellStart"/>
            <w:r w:rsidRPr="000C3CF3">
              <w:rPr>
                <w:rFonts w:cs="Arial"/>
                <w:sz w:val="16"/>
                <w:szCs w:val="16"/>
                <w:lang w:val="en-US"/>
              </w:rPr>
              <w:t>Subslot</w:t>
            </w:r>
            <w:proofErr w:type="spellEnd"/>
            <w:r w:rsidRPr="000C3CF3">
              <w:rPr>
                <w:rFonts w:cs="Arial"/>
                <w:sz w:val="16"/>
                <w:szCs w:val="16"/>
                <w:lang w:val="en-US"/>
              </w:rPr>
              <w:t xml:space="preserve"> 2</w:t>
            </w:r>
          </w:p>
        </w:tc>
      </w:tr>
      <w:tr w:rsidR="0020793F" w:rsidRPr="000C3CF3" w14:paraId="5871A995"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36F51709" w14:textId="77777777" w:rsidR="0020793F" w:rsidRPr="000C3CF3" w:rsidRDefault="0020793F" w:rsidP="00067BB9">
            <w:pPr>
              <w:pStyle w:val="TAC"/>
              <w:rPr>
                <w:rFonts w:cs="Arial"/>
                <w:sz w:val="16"/>
                <w:szCs w:val="16"/>
                <w:lang w:eastAsia="zh-CN"/>
              </w:rPr>
            </w:pPr>
            <w:r w:rsidRPr="000C3CF3">
              <w:rPr>
                <w:rFonts w:cs="Arial"/>
                <w:sz w:val="16"/>
                <w:szCs w:val="16"/>
                <w:lang w:eastAsia="zh-CN"/>
              </w:rPr>
              <w:t>MCS.37-3</w:t>
            </w:r>
          </w:p>
        </w:tc>
        <w:tc>
          <w:tcPr>
            <w:tcW w:w="554" w:type="dxa"/>
            <w:tcBorders>
              <w:top w:val="nil"/>
              <w:left w:val="nil"/>
              <w:bottom w:val="single" w:sz="4" w:space="0" w:color="auto"/>
              <w:right w:val="single" w:sz="4" w:space="0" w:color="auto"/>
            </w:tcBorders>
            <w:shd w:val="clear" w:color="auto" w:fill="auto"/>
            <w:noWrap/>
            <w:vAlign w:val="bottom"/>
          </w:tcPr>
          <w:p w14:paraId="7381844A"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4ABD0AC9" w14:textId="77777777" w:rsidR="0020793F" w:rsidRPr="000C3CF3" w:rsidRDefault="0020793F" w:rsidP="00067BB9">
            <w:pPr>
              <w:pStyle w:val="TAC"/>
              <w:rPr>
                <w:rFonts w:cs="Arial"/>
                <w:sz w:val="16"/>
                <w:szCs w:val="16"/>
              </w:rPr>
            </w:pPr>
            <w:r w:rsidRPr="000C3CF3">
              <w:rPr>
                <w:rFonts w:cs="Arial"/>
                <w:sz w:val="16"/>
                <w:szCs w:val="16"/>
              </w:rPr>
              <w:t>612</w:t>
            </w:r>
          </w:p>
        </w:tc>
        <w:tc>
          <w:tcPr>
            <w:tcW w:w="803" w:type="dxa"/>
            <w:tcBorders>
              <w:top w:val="nil"/>
              <w:left w:val="nil"/>
              <w:bottom w:val="single" w:sz="4" w:space="0" w:color="auto"/>
              <w:right w:val="single" w:sz="4" w:space="0" w:color="auto"/>
            </w:tcBorders>
            <w:shd w:val="clear" w:color="auto" w:fill="auto"/>
            <w:vAlign w:val="bottom"/>
          </w:tcPr>
          <w:p w14:paraId="51539D41" w14:textId="77777777" w:rsidR="0020793F" w:rsidRPr="000C3CF3" w:rsidRDefault="0020793F" w:rsidP="00067BB9">
            <w:pPr>
              <w:pStyle w:val="TAC"/>
              <w:rPr>
                <w:rFonts w:cs="Arial"/>
                <w:sz w:val="16"/>
                <w:szCs w:val="16"/>
              </w:rPr>
            </w:pPr>
            <w:r w:rsidRPr="000C3CF3">
              <w:rPr>
                <w:rFonts w:cs="Arial"/>
                <w:sz w:val="16"/>
                <w:szCs w:val="16"/>
              </w:rPr>
              <w:t>3</w:t>
            </w:r>
          </w:p>
        </w:tc>
        <w:tc>
          <w:tcPr>
            <w:tcW w:w="590" w:type="dxa"/>
            <w:tcBorders>
              <w:top w:val="nil"/>
              <w:left w:val="nil"/>
              <w:bottom w:val="single" w:sz="4" w:space="0" w:color="auto"/>
              <w:right w:val="single" w:sz="4" w:space="0" w:color="auto"/>
            </w:tcBorders>
            <w:shd w:val="clear" w:color="auto" w:fill="auto"/>
            <w:noWrap/>
            <w:vAlign w:val="bottom"/>
          </w:tcPr>
          <w:p w14:paraId="0FC4B775"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08BECC1D"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1AA92863"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667F2C1D"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37CC3FAF"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31B3ECAC"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5E8B62FE"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24618251"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BD1214F" w14:textId="77777777" w:rsidR="0020793F" w:rsidRPr="000C3CF3" w:rsidRDefault="0020793F" w:rsidP="00067BB9">
            <w:pPr>
              <w:pStyle w:val="TAC"/>
              <w:rPr>
                <w:rFonts w:cs="Arial"/>
                <w:sz w:val="16"/>
                <w:szCs w:val="16"/>
                <w:lang w:val="en-US" w:eastAsia="zh-CN"/>
              </w:rPr>
            </w:pPr>
            <w:r w:rsidRPr="000C3CF3">
              <w:rPr>
                <w:rFonts w:cs="Arial"/>
                <w:sz w:val="16"/>
                <w:szCs w:val="16"/>
                <w:lang w:val="en-US"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30F7C345" w14:textId="77777777" w:rsidR="0020793F" w:rsidRPr="000C3CF3" w:rsidRDefault="0020793F" w:rsidP="00067BB9">
            <w:pPr>
              <w:pStyle w:val="TAC"/>
              <w:rPr>
                <w:rFonts w:cs="Arial"/>
                <w:sz w:val="16"/>
                <w:szCs w:val="16"/>
                <w:lang w:eastAsia="zh-CN"/>
              </w:rPr>
            </w:pPr>
            <w:r w:rsidRPr="000C3CF3">
              <w:rPr>
                <w:rFonts w:cs="Arial"/>
                <w:sz w:val="16"/>
                <w:szCs w:val="16"/>
                <w:lang w:eastAsia="zh-CN"/>
              </w:rPr>
              <w:t>11</w:t>
            </w:r>
          </w:p>
        </w:tc>
        <w:tc>
          <w:tcPr>
            <w:tcW w:w="537" w:type="dxa"/>
            <w:tcBorders>
              <w:top w:val="nil"/>
              <w:left w:val="nil"/>
              <w:bottom w:val="single" w:sz="4" w:space="0" w:color="auto"/>
              <w:right w:val="single" w:sz="4" w:space="0" w:color="auto"/>
            </w:tcBorders>
            <w:shd w:val="clear" w:color="auto" w:fill="auto"/>
            <w:noWrap/>
            <w:vAlign w:val="bottom"/>
          </w:tcPr>
          <w:p w14:paraId="2C0AF34D"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3B24A485"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07C84A1A"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29CF7B5F" w14:textId="77777777" w:rsidR="0020793F" w:rsidRPr="000C3CF3" w:rsidRDefault="0020793F" w:rsidP="00067BB9">
            <w:pPr>
              <w:pStyle w:val="TAC"/>
              <w:rPr>
                <w:rFonts w:cs="Arial"/>
                <w:sz w:val="16"/>
                <w:szCs w:val="16"/>
                <w:lang w:eastAsia="zh-CN"/>
              </w:rPr>
            </w:pPr>
            <w:r w:rsidRPr="000C3CF3">
              <w:rPr>
                <w:rFonts w:cs="Arial"/>
                <w:sz w:val="16"/>
                <w:szCs w:val="16"/>
                <w:lang w:eastAsia="zh-CN"/>
              </w:rPr>
              <w:t>18</w:t>
            </w:r>
          </w:p>
        </w:tc>
        <w:tc>
          <w:tcPr>
            <w:tcW w:w="568" w:type="dxa"/>
            <w:tcBorders>
              <w:top w:val="nil"/>
              <w:left w:val="nil"/>
              <w:bottom w:val="single" w:sz="4" w:space="0" w:color="auto"/>
              <w:right w:val="single" w:sz="4" w:space="0" w:color="auto"/>
            </w:tcBorders>
            <w:shd w:val="clear" w:color="auto" w:fill="auto"/>
            <w:noWrap/>
            <w:vAlign w:val="bottom"/>
          </w:tcPr>
          <w:p w14:paraId="17BCC0A2"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99" w:type="dxa"/>
            <w:tcBorders>
              <w:top w:val="nil"/>
              <w:left w:val="nil"/>
              <w:bottom w:val="single" w:sz="4" w:space="0" w:color="auto"/>
              <w:right w:val="single" w:sz="4" w:space="0" w:color="auto"/>
            </w:tcBorders>
            <w:shd w:val="clear" w:color="auto" w:fill="auto"/>
            <w:noWrap/>
            <w:vAlign w:val="bottom"/>
          </w:tcPr>
          <w:p w14:paraId="3F36C784"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750" w:type="dxa"/>
            <w:tcBorders>
              <w:top w:val="nil"/>
              <w:left w:val="nil"/>
              <w:bottom w:val="single" w:sz="4" w:space="0" w:color="auto"/>
              <w:right w:val="single" w:sz="4" w:space="0" w:color="auto"/>
            </w:tcBorders>
            <w:shd w:val="clear" w:color="auto" w:fill="auto"/>
            <w:noWrap/>
            <w:vAlign w:val="bottom"/>
          </w:tcPr>
          <w:p w14:paraId="3390E36D" w14:textId="77777777" w:rsidR="0020793F" w:rsidRPr="000C3CF3" w:rsidRDefault="0020793F" w:rsidP="00067BB9">
            <w:pPr>
              <w:pStyle w:val="TAL"/>
              <w:rPr>
                <w:rFonts w:cs="Arial"/>
                <w:sz w:val="16"/>
                <w:szCs w:val="16"/>
                <w:lang w:val="en-US" w:eastAsia="zh-CN"/>
              </w:rPr>
            </w:pPr>
            <w:proofErr w:type="spellStart"/>
            <w:r w:rsidRPr="000C3CF3">
              <w:rPr>
                <w:rFonts w:cs="Arial"/>
                <w:sz w:val="16"/>
                <w:szCs w:val="16"/>
                <w:lang w:val="en-US"/>
              </w:rPr>
              <w:t>Subslot</w:t>
            </w:r>
            <w:proofErr w:type="spellEnd"/>
            <w:r w:rsidRPr="000C3CF3">
              <w:rPr>
                <w:rFonts w:cs="Arial"/>
                <w:sz w:val="16"/>
                <w:szCs w:val="16"/>
                <w:lang w:val="en-US"/>
              </w:rPr>
              <w:t xml:space="preserve"> 3</w:t>
            </w:r>
          </w:p>
        </w:tc>
      </w:tr>
      <w:tr w:rsidR="0020793F" w:rsidRPr="000C3CF3" w14:paraId="26013A88"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1B83A2EE" w14:textId="77777777" w:rsidR="0020793F" w:rsidRPr="000C3CF3" w:rsidRDefault="0020793F" w:rsidP="00067BB9">
            <w:pPr>
              <w:pStyle w:val="TAC"/>
              <w:rPr>
                <w:rFonts w:cs="Arial"/>
                <w:sz w:val="16"/>
                <w:szCs w:val="16"/>
                <w:lang w:eastAsia="zh-CN"/>
              </w:rPr>
            </w:pPr>
            <w:r w:rsidRPr="000C3CF3">
              <w:rPr>
                <w:rFonts w:cs="Arial"/>
                <w:sz w:val="16"/>
                <w:szCs w:val="16"/>
                <w:lang w:eastAsia="zh-CN"/>
              </w:rPr>
              <w:t>MCS.37-4</w:t>
            </w:r>
          </w:p>
        </w:tc>
        <w:tc>
          <w:tcPr>
            <w:tcW w:w="554" w:type="dxa"/>
            <w:tcBorders>
              <w:top w:val="nil"/>
              <w:left w:val="nil"/>
              <w:bottom w:val="single" w:sz="4" w:space="0" w:color="auto"/>
              <w:right w:val="single" w:sz="4" w:space="0" w:color="auto"/>
            </w:tcBorders>
            <w:shd w:val="clear" w:color="auto" w:fill="auto"/>
            <w:noWrap/>
            <w:vAlign w:val="bottom"/>
          </w:tcPr>
          <w:p w14:paraId="240E4A39"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5342244E" w14:textId="77777777" w:rsidR="0020793F" w:rsidRPr="000C3CF3" w:rsidRDefault="0020793F" w:rsidP="00067BB9">
            <w:pPr>
              <w:pStyle w:val="TAC"/>
              <w:rPr>
                <w:rFonts w:cs="Arial"/>
                <w:sz w:val="16"/>
                <w:szCs w:val="16"/>
              </w:rPr>
            </w:pPr>
            <w:r w:rsidRPr="000C3CF3">
              <w:rPr>
                <w:rFonts w:cs="Arial"/>
                <w:sz w:val="16"/>
                <w:szCs w:val="16"/>
              </w:rPr>
              <w:t>680</w:t>
            </w:r>
          </w:p>
        </w:tc>
        <w:tc>
          <w:tcPr>
            <w:tcW w:w="803" w:type="dxa"/>
            <w:tcBorders>
              <w:top w:val="nil"/>
              <w:left w:val="nil"/>
              <w:bottom w:val="single" w:sz="4" w:space="0" w:color="auto"/>
              <w:right w:val="single" w:sz="4" w:space="0" w:color="auto"/>
            </w:tcBorders>
            <w:shd w:val="clear" w:color="auto" w:fill="auto"/>
            <w:vAlign w:val="bottom"/>
          </w:tcPr>
          <w:p w14:paraId="2B7795A2" w14:textId="77777777" w:rsidR="0020793F" w:rsidRPr="000C3CF3" w:rsidRDefault="0020793F" w:rsidP="00067BB9">
            <w:pPr>
              <w:pStyle w:val="TAC"/>
              <w:rPr>
                <w:rFonts w:cs="Arial"/>
                <w:sz w:val="16"/>
                <w:szCs w:val="16"/>
              </w:rPr>
            </w:pPr>
            <w:r w:rsidRPr="000C3CF3">
              <w:rPr>
                <w:rFonts w:cs="Arial"/>
                <w:sz w:val="16"/>
                <w:szCs w:val="16"/>
              </w:rPr>
              <w:t>4</w:t>
            </w:r>
          </w:p>
        </w:tc>
        <w:tc>
          <w:tcPr>
            <w:tcW w:w="590" w:type="dxa"/>
            <w:tcBorders>
              <w:top w:val="nil"/>
              <w:left w:val="nil"/>
              <w:bottom w:val="single" w:sz="4" w:space="0" w:color="auto"/>
              <w:right w:val="single" w:sz="4" w:space="0" w:color="auto"/>
            </w:tcBorders>
            <w:shd w:val="clear" w:color="auto" w:fill="auto"/>
            <w:noWrap/>
            <w:vAlign w:val="bottom"/>
          </w:tcPr>
          <w:p w14:paraId="25B444C4"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0FBECFAC"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2631C35E"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5E20A45E"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254EA55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55297908" w14:textId="77777777" w:rsidR="0020793F" w:rsidRPr="000C3CF3" w:rsidRDefault="0020793F" w:rsidP="00067BB9">
            <w:pPr>
              <w:pStyle w:val="TAC"/>
              <w:rPr>
                <w:rFonts w:cs="Arial"/>
                <w:sz w:val="16"/>
                <w:szCs w:val="16"/>
                <w:lang w:eastAsia="zh-CN"/>
              </w:rPr>
            </w:pPr>
            <w:r w:rsidRPr="000C3CF3">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331508DD"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4901E1C6"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683F3A73"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5CB23F9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3D3E80B0"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21DBAAF1"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0339B293"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57846EC4"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68" w:type="dxa"/>
            <w:tcBorders>
              <w:top w:val="nil"/>
              <w:left w:val="nil"/>
              <w:bottom w:val="single" w:sz="4" w:space="0" w:color="auto"/>
              <w:right w:val="single" w:sz="4" w:space="0" w:color="auto"/>
            </w:tcBorders>
            <w:shd w:val="clear" w:color="auto" w:fill="auto"/>
            <w:noWrap/>
            <w:vAlign w:val="bottom"/>
          </w:tcPr>
          <w:p w14:paraId="0E9A4C58"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99" w:type="dxa"/>
            <w:tcBorders>
              <w:top w:val="nil"/>
              <w:left w:val="nil"/>
              <w:bottom w:val="single" w:sz="4" w:space="0" w:color="auto"/>
              <w:right w:val="single" w:sz="4" w:space="0" w:color="auto"/>
            </w:tcBorders>
            <w:shd w:val="clear" w:color="auto" w:fill="auto"/>
            <w:noWrap/>
            <w:vAlign w:val="bottom"/>
          </w:tcPr>
          <w:p w14:paraId="506F8F1B"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750" w:type="dxa"/>
            <w:tcBorders>
              <w:top w:val="nil"/>
              <w:left w:val="nil"/>
              <w:bottom w:val="single" w:sz="4" w:space="0" w:color="auto"/>
              <w:right w:val="single" w:sz="4" w:space="0" w:color="auto"/>
            </w:tcBorders>
            <w:shd w:val="clear" w:color="auto" w:fill="auto"/>
            <w:noWrap/>
            <w:vAlign w:val="bottom"/>
          </w:tcPr>
          <w:p w14:paraId="62D1CF0E" w14:textId="77777777" w:rsidR="0020793F" w:rsidRPr="000C3CF3" w:rsidRDefault="0020793F" w:rsidP="00067BB9">
            <w:pPr>
              <w:pStyle w:val="TAL"/>
              <w:rPr>
                <w:rFonts w:cs="Arial"/>
                <w:sz w:val="16"/>
                <w:szCs w:val="16"/>
                <w:lang w:val="en-US" w:eastAsia="zh-CN"/>
              </w:rPr>
            </w:pPr>
            <w:proofErr w:type="spellStart"/>
            <w:r w:rsidRPr="000C3CF3">
              <w:rPr>
                <w:rFonts w:cs="Arial"/>
                <w:sz w:val="16"/>
                <w:szCs w:val="16"/>
                <w:lang w:val="en-US"/>
              </w:rPr>
              <w:t>Subslot</w:t>
            </w:r>
            <w:proofErr w:type="spellEnd"/>
            <w:r w:rsidRPr="000C3CF3">
              <w:rPr>
                <w:rFonts w:cs="Arial"/>
                <w:sz w:val="16"/>
                <w:szCs w:val="16"/>
                <w:lang w:val="en-US"/>
              </w:rPr>
              <w:t xml:space="preserve"> 4</w:t>
            </w:r>
          </w:p>
        </w:tc>
      </w:tr>
      <w:tr w:rsidR="0020793F" w:rsidRPr="000C3CF3" w14:paraId="5E7B0A26"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182F4335" w14:textId="77777777" w:rsidR="0020793F" w:rsidRPr="000C3CF3" w:rsidRDefault="0020793F" w:rsidP="00067BB9">
            <w:pPr>
              <w:pStyle w:val="TAC"/>
              <w:rPr>
                <w:rFonts w:cs="Arial"/>
                <w:sz w:val="16"/>
                <w:szCs w:val="16"/>
                <w:lang w:eastAsia="zh-CN"/>
              </w:rPr>
            </w:pPr>
            <w:r w:rsidRPr="000C3CF3">
              <w:rPr>
                <w:rFonts w:cs="Arial"/>
                <w:sz w:val="16"/>
                <w:szCs w:val="16"/>
                <w:lang w:eastAsia="zh-CN"/>
              </w:rPr>
              <w:t>MCS.37-5</w:t>
            </w:r>
          </w:p>
        </w:tc>
        <w:tc>
          <w:tcPr>
            <w:tcW w:w="554" w:type="dxa"/>
            <w:tcBorders>
              <w:top w:val="nil"/>
              <w:left w:val="nil"/>
              <w:bottom w:val="single" w:sz="4" w:space="0" w:color="auto"/>
              <w:right w:val="single" w:sz="4" w:space="0" w:color="auto"/>
            </w:tcBorders>
            <w:shd w:val="clear" w:color="auto" w:fill="auto"/>
            <w:noWrap/>
            <w:vAlign w:val="bottom"/>
          </w:tcPr>
          <w:p w14:paraId="68320CE3"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632548FD" w14:textId="77777777" w:rsidR="0020793F" w:rsidRPr="000C3CF3" w:rsidRDefault="0020793F" w:rsidP="00067BB9">
            <w:pPr>
              <w:pStyle w:val="TAC"/>
              <w:rPr>
                <w:rFonts w:cs="Arial"/>
                <w:sz w:val="16"/>
                <w:szCs w:val="16"/>
              </w:rPr>
            </w:pPr>
            <w:r w:rsidRPr="000C3CF3">
              <w:rPr>
                <w:rFonts w:cs="Arial"/>
                <w:sz w:val="16"/>
                <w:szCs w:val="16"/>
              </w:rPr>
              <w:t>1212</w:t>
            </w:r>
          </w:p>
        </w:tc>
        <w:tc>
          <w:tcPr>
            <w:tcW w:w="803" w:type="dxa"/>
            <w:tcBorders>
              <w:top w:val="nil"/>
              <w:left w:val="nil"/>
              <w:bottom w:val="single" w:sz="4" w:space="0" w:color="auto"/>
              <w:right w:val="single" w:sz="4" w:space="0" w:color="auto"/>
            </w:tcBorders>
            <w:shd w:val="clear" w:color="auto" w:fill="auto"/>
            <w:vAlign w:val="bottom"/>
          </w:tcPr>
          <w:p w14:paraId="286DFAA9" w14:textId="77777777" w:rsidR="0020793F" w:rsidRPr="000C3CF3" w:rsidRDefault="0020793F" w:rsidP="00067BB9">
            <w:pPr>
              <w:pStyle w:val="TAC"/>
              <w:rPr>
                <w:rFonts w:cs="Arial"/>
                <w:sz w:val="16"/>
                <w:szCs w:val="16"/>
              </w:rPr>
            </w:pPr>
            <w:r w:rsidRPr="000C3CF3">
              <w:rPr>
                <w:rFonts w:cs="Arial"/>
                <w:sz w:val="16"/>
                <w:szCs w:val="16"/>
              </w:rPr>
              <w:t>5</w:t>
            </w:r>
          </w:p>
        </w:tc>
        <w:tc>
          <w:tcPr>
            <w:tcW w:w="590" w:type="dxa"/>
            <w:tcBorders>
              <w:top w:val="nil"/>
              <w:left w:val="nil"/>
              <w:bottom w:val="single" w:sz="4" w:space="0" w:color="auto"/>
              <w:right w:val="single" w:sz="4" w:space="0" w:color="auto"/>
            </w:tcBorders>
            <w:shd w:val="clear" w:color="auto" w:fill="auto"/>
            <w:noWrap/>
            <w:vAlign w:val="bottom"/>
          </w:tcPr>
          <w:p w14:paraId="1E35FCB0" w14:textId="77777777" w:rsidR="0020793F" w:rsidRPr="000C3CF3" w:rsidRDefault="0020793F" w:rsidP="00067BB9">
            <w:pPr>
              <w:pStyle w:val="TAC"/>
              <w:rPr>
                <w:rFonts w:cs="Arial"/>
                <w:sz w:val="16"/>
                <w:szCs w:val="16"/>
                <w:lang w:eastAsia="zh-CN"/>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182BB6DE"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60132EB3" w14:textId="77777777" w:rsidR="0020793F" w:rsidRPr="000C3CF3" w:rsidRDefault="0020793F" w:rsidP="00067BB9">
            <w:pPr>
              <w:pStyle w:val="TAC"/>
              <w:rPr>
                <w:rFonts w:cs="Arial"/>
                <w:sz w:val="16"/>
                <w:szCs w:val="16"/>
                <w:lang w:eastAsia="zh-CN"/>
              </w:rPr>
            </w:pPr>
            <w:r w:rsidRPr="000C3CF3">
              <w:rPr>
                <w:rFonts w:cs="Arial"/>
                <w:sz w:val="16"/>
                <w:szCs w:val="16"/>
                <w:lang w:eastAsia="zh-CN"/>
              </w:rPr>
              <w:t>1</w:t>
            </w:r>
          </w:p>
        </w:tc>
        <w:tc>
          <w:tcPr>
            <w:tcW w:w="537" w:type="dxa"/>
            <w:tcBorders>
              <w:top w:val="nil"/>
              <w:left w:val="nil"/>
              <w:bottom w:val="single" w:sz="4" w:space="0" w:color="auto"/>
              <w:right w:val="single" w:sz="4" w:space="0" w:color="auto"/>
            </w:tcBorders>
            <w:shd w:val="clear" w:color="auto" w:fill="auto"/>
            <w:noWrap/>
            <w:vAlign w:val="bottom"/>
          </w:tcPr>
          <w:p w14:paraId="5AF370E0"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662" w:type="dxa"/>
            <w:tcBorders>
              <w:top w:val="nil"/>
              <w:left w:val="nil"/>
              <w:bottom w:val="single" w:sz="4" w:space="0" w:color="auto"/>
              <w:right w:val="single" w:sz="4" w:space="0" w:color="auto"/>
            </w:tcBorders>
            <w:shd w:val="clear" w:color="auto" w:fill="auto"/>
            <w:noWrap/>
            <w:vAlign w:val="bottom"/>
          </w:tcPr>
          <w:p w14:paraId="483E3823"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15FC6CBC"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0FE42FDB" w14:textId="77777777" w:rsidR="0020793F" w:rsidRPr="000C3CF3" w:rsidRDefault="0020793F" w:rsidP="00067BB9">
            <w:pPr>
              <w:pStyle w:val="TAC"/>
              <w:rPr>
                <w:rFonts w:cs="Arial"/>
                <w:sz w:val="16"/>
                <w:szCs w:val="16"/>
                <w:lang w:eastAsia="zh-CN"/>
              </w:rPr>
            </w:pPr>
            <w:r w:rsidRPr="000C3CF3">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400CA9F1" w14:textId="77777777" w:rsidR="0020793F" w:rsidRPr="000C3CF3" w:rsidRDefault="0020793F" w:rsidP="00067BB9">
            <w:pPr>
              <w:pStyle w:val="TAC"/>
              <w:rPr>
                <w:rFonts w:cs="Arial"/>
                <w:sz w:val="16"/>
                <w:szCs w:val="16"/>
                <w:lang w:eastAsia="zh-CN"/>
              </w:rPr>
            </w:pPr>
            <w:r w:rsidRPr="000C3CF3">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0E0640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15</w:t>
            </w:r>
          </w:p>
        </w:tc>
        <w:tc>
          <w:tcPr>
            <w:tcW w:w="537" w:type="dxa"/>
            <w:tcBorders>
              <w:top w:val="nil"/>
              <w:left w:val="nil"/>
              <w:bottom w:val="single" w:sz="4" w:space="0" w:color="auto"/>
              <w:right w:val="single" w:sz="4" w:space="0" w:color="auto"/>
            </w:tcBorders>
            <w:shd w:val="clear" w:color="auto" w:fill="auto"/>
            <w:noWrap/>
            <w:vAlign w:val="bottom"/>
          </w:tcPr>
          <w:p w14:paraId="7B6A6CCE"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3CDD1C3D"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37" w:type="dxa"/>
            <w:tcBorders>
              <w:top w:val="nil"/>
              <w:left w:val="nil"/>
              <w:bottom w:val="single" w:sz="4" w:space="0" w:color="auto"/>
              <w:right w:val="single" w:sz="4" w:space="0" w:color="auto"/>
            </w:tcBorders>
            <w:shd w:val="clear" w:color="auto" w:fill="auto"/>
            <w:noWrap/>
            <w:vAlign w:val="bottom"/>
          </w:tcPr>
          <w:p w14:paraId="09911E50"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1F44A7D9" w14:textId="77777777" w:rsidR="0020793F" w:rsidRPr="000C3CF3" w:rsidRDefault="0020793F" w:rsidP="00067BB9">
            <w:pPr>
              <w:pStyle w:val="TAC"/>
              <w:rPr>
                <w:rFonts w:cs="Arial"/>
                <w:sz w:val="16"/>
                <w:szCs w:val="16"/>
                <w:lang w:eastAsia="zh-CN"/>
              </w:rPr>
            </w:pPr>
            <w:r w:rsidRPr="000C3CF3">
              <w:rPr>
                <w:rFonts w:cs="Arial"/>
                <w:sz w:val="16"/>
                <w:szCs w:val="16"/>
                <w:lang w:eastAsia="zh-CN"/>
              </w:rPr>
              <w:t>25</w:t>
            </w:r>
          </w:p>
        </w:tc>
        <w:tc>
          <w:tcPr>
            <w:tcW w:w="566" w:type="dxa"/>
            <w:tcBorders>
              <w:top w:val="nil"/>
              <w:left w:val="nil"/>
              <w:bottom w:val="single" w:sz="4" w:space="0" w:color="auto"/>
              <w:right w:val="single" w:sz="4" w:space="0" w:color="auto"/>
            </w:tcBorders>
            <w:shd w:val="clear" w:color="auto" w:fill="auto"/>
            <w:noWrap/>
            <w:vAlign w:val="bottom"/>
          </w:tcPr>
          <w:p w14:paraId="27E7FFEF"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568" w:type="dxa"/>
            <w:tcBorders>
              <w:top w:val="nil"/>
              <w:left w:val="nil"/>
              <w:bottom w:val="single" w:sz="4" w:space="0" w:color="auto"/>
              <w:right w:val="single" w:sz="4" w:space="0" w:color="auto"/>
            </w:tcBorders>
            <w:shd w:val="clear" w:color="auto" w:fill="auto"/>
            <w:noWrap/>
            <w:vAlign w:val="bottom"/>
          </w:tcPr>
          <w:p w14:paraId="0A522DF9"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0DBA5B23"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4147119A" w14:textId="77777777" w:rsidR="0020793F" w:rsidRPr="000C3CF3" w:rsidRDefault="0020793F" w:rsidP="00067BB9">
            <w:pPr>
              <w:pStyle w:val="TAL"/>
              <w:rPr>
                <w:rFonts w:cs="Arial"/>
                <w:sz w:val="16"/>
                <w:szCs w:val="16"/>
                <w:lang w:val="en-US" w:eastAsia="zh-CN"/>
              </w:rPr>
            </w:pPr>
            <w:proofErr w:type="spellStart"/>
            <w:r w:rsidRPr="000C3CF3">
              <w:rPr>
                <w:rFonts w:cs="Arial"/>
                <w:sz w:val="16"/>
                <w:szCs w:val="16"/>
                <w:lang w:val="en-US"/>
              </w:rPr>
              <w:t>Subslot</w:t>
            </w:r>
            <w:proofErr w:type="spellEnd"/>
            <w:r w:rsidRPr="000C3CF3">
              <w:rPr>
                <w:rFonts w:cs="Arial"/>
                <w:sz w:val="16"/>
                <w:szCs w:val="16"/>
                <w:lang w:val="en-US"/>
              </w:rPr>
              <w:t xml:space="preserve"> 5</w:t>
            </w:r>
          </w:p>
        </w:tc>
      </w:tr>
      <w:tr w:rsidR="0020793F" w:rsidRPr="000C3CF3" w14:paraId="7EFF3C82" w14:textId="77777777" w:rsidTr="00067BB9">
        <w:tc>
          <w:tcPr>
            <w:tcW w:w="13031" w:type="dxa"/>
            <w:gridSpan w:val="21"/>
            <w:tcBorders>
              <w:top w:val="single" w:sz="4" w:space="0" w:color="auto"/>
              <w:left w:val="single" w:sz="4" w:space="0" w:color="auto"/>
              <w:bottom w:val="single" w:sz="4" w:space="0" w:color="auto"/>
              <w:right w:val="single" w:sz="4" w:space="0" w:color="000000"/>
            </w:tcBorders>
          </w:tcPr>
          <w:p w14:paraId="31413F67" w14:textId="77777777" w:rsidR="0020793F" w:rsidRPr="000C3CF3" w:rsidRDefault="0020793F" w:rsidP="00067BB9">
            <w:pPr>
              <w:pStyle w:val="TAN"/>
              <w:rPr>
                <w:rFonts w:cs="Arial"/>
                <w:sz w:val="16"/>
                <w:szCs w:val="16"/>
              </w:rPr>
            </w:pPr>
            <w:r w:rsidRPr="000C3CF3">
              <w:rPr>
                <w:rFonts w:cs="Arial"/>
                <w:sz w:val="16"/>
                <w:szCs w:val="16"/>
              </w:rPr>
              <w:t>Note 1:</w:t>
            </w:r>
            <w:r w:rsidRPr="000C3CF3">
              <w:rPr>
                <w:rFonts w:cs="Arial"/>
                <w:sz w:val="16"/>
                <w:szCs w:val="16"/>
              </w:rPr>
              <w:tab/>
              <w:t xml:space="preserve">Mapping between </w:t>
            </w:r>
            <w:proofErr w:type="spellStart"/>
            <w:r w:rsidRPr="000C3CF3">
              <w:rPr>
                <w:rFonts w:cs="Arial"/>
                <w:sz w:val="16"/>
                <w:szCs w:val="16"/>
              </w:rPr>
              <w:t>Imcs</w:t>
            </w:r>
            <w:proofErr w:type="spellEnd"/>
            <w:r w:rsidRPr="000C3CF3">
              <w:rPr>
                <w:rFonts w:cs="Arial"/>
                <w:sz w:val="16"/>
                <w:szCs w:val="16"/>
              </w:rPr>
              <w:t xml:space="preserve"> and CQI Index according</w:t>
            </w:r>
            <w:r w:rsidRPr="000C3CF3">
              <w:rPr>
                <w:rFonts w:cs="Arial" w:hint="eastAsia"/>
                <w:sz w:val="16"/>
                <w:szCs w:val="16"/>
                <w:lang w:eastAsia="ja-JP"/>
              </w:rPr>
              <w:t xml:space="preserve"> </w:t>
            </w:r>
            <w:r w:rsidRPr="000C3CF3">
              <w:rPr>
                <w:rFonts w:cs="Arial"/>
                <w:sz w:val="16"/>
                <w:szCs w:val="16"/>
              </w:rPr>
              <w:t>to Tables 7.1.7.1-1 in TS 36.213 [6].</w:t>
            </w:r>
          </w:p>
          <w:p w14:paraId="2F2A25F7" w14:textId="77777777" w:rsidR="0020793F" w:rsidRPr="000C3CF3" w:rsidRDefault="0020793F" w:rsidP="00067BB9">
            <w:pPr>
              <w:pStyle w:val="TAN"/>
              <w:rPr>
                <w:rFonts w:cs="Arial"/>
                <w:sz w:val="16"/>
                <w:szCs w:val="16"/>
              </w:rPr>
            </w:pPr>
            <w:r w:rsidRPr="000C3CF3">
              <w:rPr>
                <w:rFonts w:cs="Arial"/>
                <w:sz w:val="16"/>
                <w:szCs w:val="16"/>
              </w:rPr>
              <w:t>Note 2:</w:t>
            </w:r>
            <w:r w:rsidRPr="000C3CF3">
              <w:rPr>
                <w:rFonts w:cs="Arial"/>
                <w:sz w:val="16"/>
                <w:szCs w:val="16"/>
              </w:rPr>
              <w:tab/>
              <w:t>Sub-frame#0 and #5 are not used for the corresponding requirement. The next subframe (i.e. sub-frame#1 or #6) shall be used for potential retransmissions.</w:t>
            </w:r>
          </w:p>
        </w:tc>
      </w:tr>
    </w:tbl>
    <w:p w14:paraId="20C147E1" w14:textId="77777777" w:rsidR="0020793F" w:rsidRPr="000C3CF3" w:rsidRDefault="0020793F" w:rsidP="0020793F"/>
    <w:p w14:paraId="681571CB" w14:textId="2C1714CF" w:rsidR="001E41F3" w:rsidRDefault="001E41F3">
      <w:pPr>
        <w:rPr>
          <w:noProof/>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20793F">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571CE" w14:textId="77777777" w:rsidR="00164C52" w:rsidRDefault="00164C52">
      <w:r>
        <w:separator/>
      </w:r>
    </w:p>
  </w:endnote>
  <w:endnote w:type="continuationSeparator" w:id="0">
    <w:p w14:paraId="681571CF" w14:textId="77777777" w:rsidR="00164C52" w:rsidRDefault="00164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 ??">
    <w:altName w:val="游ゴシック"/>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71CC" w14:textId="77777777" w:rsidR="00164C52" w:rsidRDefault="00164C52">
      <w:r>
        <w:separator/>
      </w:r>
    </w:p>
  </w:footnote>
  <w:footnote w:type="continuationSeparator" w:id="0">
    <w:p w14:paraId="681571CD" w14:textId="77777777" w:rsidR="00164C52" w:rsidRDefault="00164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164C52" w:rsidRDefault="00164C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164C52" w:rsidRDefault="00164C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164C52" w:rsidRDefault="00164C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164C52" w:rsidRDefault="00164C5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46CA6"/>
    <w:rsid w:val="00067BB9"/>
    <w:rsid w:val="000A6394"/>
    <w:rsid w:val="000B7FED"/>
    <w:rsid w:val="000C038A"/>
    <w:rsid w:val="000C6598"/>
    <w:rsid w:val="00145D43"/>
    <w:rsid w:val="00164C52"/>
    <w:rsid w:val="00173C21"/>
    <w:rsid w:val="00191CB8"/>
    <w:rsid w:val="00192C46"/>
    <w:rsid w:val="001A08B3"/>
    <w:rsid w:val="001A1EB0"/>
    <w:rsid w:val="001A7B60"/>
    <w:rsid w:val="001B52F0"/>
    <w:rsid w:val="001B7A65"/>
    <w:rsid w:val="001D42E9"/>
    <w:rsid w:val="001E41F3"/>
    <w:rsid w:val="0020793F"/>
    <w:rsid w:val="0026004D"/>
    <w:rsid w:val="002640DD"/>
    <w:rsid w:val="00275D12"/>
    <w:rsid w:val="00284FEB"/>
    <w:rsid w:val="002860C4"/>
    <w:rsid w:val="00296000"/>
    <w:rsid w:val="002B5741"/>
    <w:rsid w:val="002D3939"/>
    <w:rsid w:val="00305409"/>
    <w:rsid w:val="003609EF"/>
    <w:rsid w:val="0036231A"/>
    <w:rsid w:val="00374DD4"/>
    <w:rsid w:val="00380DDB"/>
    <w:rsid w:val="003E1A36"/>
    <w:rsid w:val="00410371"/>
    <w:rsid w:val="004242F1"/>
    <w:rsid w:val="004B75B7"/>
    <w:rsid w:val="004E1466"/>
    <w:rsid w:val="0051580D"/>
    <w:rsid w:val="00547111"/>
    <w:rsid w:val="00592D74"/>
    <w:rsid w:val="005E12B8"/>
    <w:rsid w:val="005E2C44"/>
    <w:rsid w:val="005F3E4E"/>
    <w:rsid w:val="00621188"/>
    <w:rsid w:val="006257ED"/>
    <w:rsid w:val="00695808"/>
    <w:rsid w:val="006B46FB"/>
    <w:rsid w:val="006E21FB"/>
    <w:rsid w:val="007054E3"/>
    <w:rsid w:val="007530DE"/>
    <w:rsid w:val="00792342"/>
    <w:rsid w:val="007977A8"/>
    <w:rsid w:val="007A1675"/>
    <w:rsid w:val="007B512A"/>
    <w:rsid w:val="007C2097"/>
    <w:rsid w:val="007D6A07"/>
    <w:rsid w:val="007F7259"/>
    <w:rsid w:val="008040A8"/>
    <w:rsid w:val="008279FA"/>
    <w:rsid w:val="008626E7"/>
    <w:rsid w:val="00870EE7"/>
    <w:rsid w:val="0087419E"/>
    <w:rsid w:val="008A45A6"/>
    <w:rsid w:val="008B4499"/>
    <w:rsid w:val="008F686C"/>
    <w:rsid w:val="009148DE"/>
    <w:rsid w:val="00941C54"/>
    <w:rsid w:val="009777D9"/>
    <w:rsid w:val="00991B88"/>
    <w:rsid w:val="009A5753"/>
    <w:rsid w:val="009A579D"/>
    <w:rsid w:val="009E3297"/>
    <w:rsid w:val="009F734F"/>
    <w:rsid w:val="00A246B6"/>
    <w:rsid w:val="00A33C6F"/>
    <w:rsid w:val="00A40257"/>
    <w:rsid w:val="00A47E70"/>
    <w:rsid w:val="00A50CF0"/>
    <w:rsid w:val="00A7671C"/>
    <w:rsid w:val="00AA2CBC"/>
    <w:rsid w:val="00AB0800"/>
    <w:rsid w:val="00AC5820"/>
    <w:rsid w:val="00AD1CD8"/>
    <w:rsid w:val="00AD5489"/>
    <w:rsid w:val="00B258BB"/>
    <w:rsid w:val="00B67B97"/>
    <w:rsid w:val="00B74DDA"/>
    <w:rsid w:val="00B968C8"/>
    <w:rsid w:val="00BA0067"/>
    <w:rsid w:val="00BA3E43"/>
    <w:rsid w:val="00BA3EC5"/>
    <w:rsid w:val="00BA51D9"/>
    <w:rsid w:val="00BB5DFC"/>
    <w:rsid w:val="00BD279D"/>
    <w:rsid w:val="00BD6BB8"/>
    <w:rsid w:val="00C66BA2"/>
    <w:rsid w:val="00C95845"/>
    <w:rsid w:val="00C95985"/>
    <w:rsid w:val="00CB6961"/>
    <w:rsid w:val="00CC5026"/>
    <w:rsid w:val="00CC68D0"/>
    <w:rsid w:val="00D03F9A"/>
    <w:rsid w:val="00D06D51"/>
    <w:rsid w:val="00D24991"/>
    <w:rsid w:val="00D50255"/>
    <w:rsid w:val="00DE34CF"/>
    <w:rsid w:val="00E13F3D"/>
    <w:rsid w:val="00E34898"/>
    <w:rsid w:val="00E47170"/>
    <w:rsid w:val="00E82BA2"/>
    <w:rsid w:val="00EB09B7"/>
    <w:rsid w:val="00ED7EA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C95845"/>
    <w:rPr>
      <w:rFonts w:ascii="Arial" w:hAnsi="Arial"/>
      <w:sz w:val="18"/>
      <w:lang w:val="en-GB" w:eastAsia="en-US"/>
    </w:rPr>
  </w:style>
  <w:style w:type="character" w:customStyle="1" w:styleId="TACChar">
    <w:name w:val="TAC Char"/>
    <w:link w:val="TAC"/>
    <w:qFormat/>
    <w:rsid w:val="00C95845"/>
    <w:rPr>
      <w:rFonts w:ascii="Arial" w:hAnsi="Arial"/>
      <w:sz w:val="18"/>
      <w:lang w:val="en-GB" w:eastAsia="en-US"/>
    </w:rPr>
  </w:style>
  <w:style w:type="character" w:customStyle="1" w:styleId="TAHCar">
    <w:name w:val="TAH Car"/>
    <w:link w:val="TAH"/>
    <w:qFormat/>
    <w:rsid w:val="00C95845"/>
    <w:rPr>
      <w:rFonts w:ascii="Arial" w:hAnsi="Arial"/>
      <w:b/>
      <w:sz w:val="18"/>
      <w:lang w:val="en-GB" w:eastAsia="en-US"/>
    </w:rPr>
  </w:style>
  <w:style w:type="character" w:customStyle="1" w:styleId="THChar">
    <w:name w:val="TH Char"/>
    <w:link w:val="TH"/>
    <w:rsid w:val="00C95845"/>
    <w:rPr>
      <w:rFonts w:ascii="Arial" w:hAnsi="Arial"/>
      <w:b/>
      <w:lang w:val="en-GB" w:eastAsia="en-US"/>
    </w:rPr>
  </w:style>
  <w:style w:type="character" w:customStyle="1" w:styleId="TANChar">
    <w:name w:val="TAN Char"/>
    <w:basedOn w:val="TALCar"/>
    <w:link w:val="TAN"/>
    <w:rsid w:val="00C95845"/>
    <w:rPr>
      <w:rFonts w:ascii="Arial" w:hAnsi="Arial"/>
      <w:sz w:val="18"/>
      <w:lang w:val="en-GB" w:eastAsia="en-US"/>
    </w:rPr>
  </w:style>
  <w:style w:type="character" w:customStyle="1" w:styleId="B1Char">
    <w:name w:val="B1 Char"/>
    <w:link w:val="B1"/>
    <w:rsid w:val="00A33C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4.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9F0D3-82A2-4A98-8C0D-364D450FC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1040</TotalTime>
  <Pages>14</Pages>
  <Words>3191</Words>
  <Characters>18191</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40</cp:revision>
  <cp:lastPrinted>1899-12-31T23:00:00Z</cp:lastPrinted>
  <dcterms:created xsi:type="dcterms:W3CDTF">2015-08-19T09:34:00Z</dcterms:created>
  <dcterms:modified xsi:type="dcterms:W3CDTF">2019-03-01T08:37:00Z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